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62C7B2" w14:textId="77777777" w:rsidR="00EC4299" w:rsidRPr="00453625" w:rsidRDefault="00EC4299">
      <w:pPr>
        <w:rPr>
          <w:rFonts w:ascii="Arial" w:hAnsi="Arial" w:cs="Arial"/>
        </w:rPr>
      </w:pPr>
    </w:p>
    <w:p w14:paraId="2493EB6E" w14:textId="77777777" w:rsidR="00EC4299" w:rsidRPr="00453625" w:rsidRDefault="00EC4299">
      <w:pPr>
        <w:rPr>
          <w:rFonts w:ascii="Arial" w:hAnsi="Arial" w:cs="Arial"/>
        </w:rPr>
      </w:pPr>
    </w:p>
    <w:p w14:paraId="2B9FF72E" w14:textId="77777777" w:rsidR="00A0165D" w:rsidRDefault="00A0165D" w:rsidP="00EC4299">
      <w:pPr>
        <w:pStyle w:val="datumtevilka"/>
        <w:rPr>
          <w:sz w:val="24"/>
          <w:szCs w:val="24"/>
        </w:rPr>
      </w:pPr>
    </w:p>
    <w:p w14:paraId="01A41157" w14:textId="77777777" w:rsidR="00A0165D" w:rsidRDefault="00A0165D" w:rsidP="00EC4299">
      <w:pPr>
        <w:pStyle w:val="datumtevilka"/>
        <w:rPr>
          <w:sz w:val="24"/>
          <w:szCs w:val="24"/>
        </w:rPr>
      </w:pPr>
    </w:p>
    <w:p w14:paraId="59BBA6DD" w14:textId="133ED411" w:rsidR="00EC4299" w:rsidRPr="003072E4" w:rsidRDefault="006936D6" w:rsidP="00EC4299">
      <w:pPr>
        <w:pStyle w:val="datumtevilka"/>
        <w:rPr>
          <w:sz w:val="24"/>
          <w:szCs w:val="24"/>
        </w:rPr>
      </w:pPr>
      <w:r w:rsidRPr="003072E4">
        <w:rPr>
          <w:sz w:val="24"/>
          <w:szCs w:val="24"/>
        </w:rPr>
        <w:t xml:space="preserve">Številka: </w:t>
      </w:r>
      <w:r w:rsidRPr="003072E4">
        <w:rPr>
          <w:sz w:val="24"/>
          <w:szCs w:val="24"/>
        </w:rPr>
        <w:tab/>
      </w:r>
      <w:r w:rsidR="00EC4299" w:rsidRPr="003072E4">
        <w:rPr>
          <w:sz w:val="24"/>
          <w:szCs w:val="24"/>
        </w:rPr>
        <w:t xml:space="preserve"> </w:t>
      </w:r>
      <w:r w:rsidR="00711F65">
        <w:rPr>
          <w:sz w:val="24"/>
          <w:szCs w:val="24"/>
        </w:rPr>
        <w:t>JN 02/2023</w:t>
      </w:r>
      <w:r w:rsidR="00EC4299" w:rsidRPr="003072E4">
        <w:rPr>
          <w:sz w:val="24"/>
          <w:szCs w:val="24"/>
        </w:rPr>
        <w:t xml:space="preserve"> </w:t>
      </w:r>
    </w:p>
    <w:p w14:paraId="0EFD4634" w14:textId="45FCDC45" w:rsidR="00EC4299" w:rsidRPr="003072E4" w:rsidRDefault="00EC4299" w:rsidP="00EC4299">
      <w:pPr>
        <w:pStyle w:val="datumtevilka"/>
        <w:tabs>
          <w:tab w:val="left" w:pos="1665"/>
        </w:tabs>
        <w:rPr>
          <w:sz w:val="24"/>
          <w:szCs w:val="24"/>
        </w:rPr>
      </w:pPr>
      <w:r w:rsidRPr="003072E4">
        <w:rPr>
          <w:sz w:val="24"/>
          <w:szCs w:val="24"/>
        </w:rPr>
        <w:t xml:space="preserve">Datum: </w:t>
      </w:r>
      <w:r w:rsidRPr="003072E4">
        <w:rPr>
          <w:sz w:val="24"/>
          <w:szCs w:val="24"/>
        </w:rPr>
        <w:tab/>
      </w:r>
      <w:r w:rsidR="00FF0D38" w:rsidRPr="003072E4">
        <w:rPr>
          <w:sz w:val="24"/>
          <w:szCs w:val="24"/>
        </w:rPr>
        <w:t xml:space="preserve"> </w:t>
      </w:r>
      <w:r w:rsidR="00B2617B" w:rsidRPr="003072E4">
        <w:rPr>
          <w:sz w:val="24"/>
          <w:szCs w:val="24"/>
        </w:rPr>
        <w:t>1</w:t>
      </w:r>
      <w:r w:rsidR="001B78A0" w:rsidRPr="003072E4">
        <w:rPr>
          <w:sz w:val="24"/>
          <w:szCs w:val="24"/>
        </w:rPr>
        <w:t>7</w:t>
      </w:r>
      <w:r w:rsidR="00D87BC9" w:rsidRPr="003072E4">
        <w:rPr>
          <w:sz w:val="24"/>
          <w:szCs w:val="24"/>
        </w:rPr>
        <w:t xml:space="preserve">. </w:t>
      </w:r>
      <w:r w:rsidR="001B78A0" w:rsidRPr="003072E4">
        <w:rPr>
          <w:sz w:val="24"/>
          <w:szCs w:val="24"/>
        </w:rPr>
        <w:t>2</w:t>
      </w:r>
      <w:r w:rsidR="00D87BC9" w:rsidRPr="003072E4">
        <w:rPr>
          <w:sz w:val="24"/>
          <w:szCs w:val="24"/>
        </w:rPr>
        <w:t>. 202</w:t>
      </w:r>
      <w:r w:rsidR="00B2617B" w:rsidRPr="003072E4">
        <w:rPr>
          <w:sz w:val="24"/>
          <w:szCs w:val="24"/>
        </w:rPr>
        <w:t>3</w:t>
      </w:r>
    </w:p>
    <w:p w14:paraId="257AEB2B" w14:textId="77777777" w:rsidR="00EC4299" w:rsidRPr="00453625" w:rsidRDefault="00EC4299" w:rsidP="00EC4299">
      <w:pPr>
        <w:pStyle w:val="Glava"/>
        <w:tabs>
          <w:tab w:val="clear" w:pos="4320"/>
          <w:tab w:val="clear" w:pos="8640"/>
        </w:tabs>
        <w:rPr>
          <w:rFonts w:ascii="Arial" w:hAnsi="Arial" w:cs="Arial"/>
          <w:highlight w:val="yellow"/>
          <w:lang w:val="sl-SI"/>
        </w:rPr>
      </w:pPr>
    </w:p>
    <w:p w14:paraId="779CA5E3" w14:textId="77777777" w:rsidR="00EC4299" w:rsidRDefault="00EC4299" w:rsidP="00EC4299">
      <w:pPr>
        <w:rPr>
          <w:rFonts w:ascii="Arial" w:hAnsi="Arial" w:cs="Arial"/>
          <w:sz w:val="46"/>
        </w:rPr>
      </w:pPr>
    </w:p>
    <w:p w14:paraId="4F94EA6D" w14:textId="77777777" w:rsidR="005D08AD" w:rsidRDefault="005D08AD" w:rsidP="00EC4299">
      <w:pPr>
        <w:rPr>
          <w:rFonts w:ascii="Arial" w:hAnsi="Arial" w:cs="Arial"/>
          <w:sz w:val="46"/>
        </w:rPr>
      </w:pPr>
    </w:p>
    <w:tbl>
      <w:tblPr>
        <w:tblStyle w:val="Tabelamrea"/>
        <w:tblpPr w:leftFromText="141" w:rightFromText="141" w:vertAnchor="text" w:horzAnchor="margin" w:tblpY="427"/>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9024"/>
      </w:tblGrid>
      <w:tr w:rsidR="00C014FE" w14:paraId="4C75D2D9" w14:textId="77777777" w:rsidTr="00C014FE">
        <w:trPr>
          <w:trHeight w:val="1374"/>
        </w:trPr>
        <w:tc>
          <w:tcPr>
            <w:tcW w:w="9024" w:type="dxa"/>
          </w:tcPr>
          <w:p w14:paraId="0FDA1B53" w14:textId="77777777" w:rsidR="00C014FE" w:rsidRDefault="00C014FE" w:rsidP="00C014FE">
            <w:pPr>
              <w:rPr>
                <w:rFonts w:ascii="Arial" w:hAnsi="Arial" w:cs="Arial"/>
                <w:sz w:val="46"/>
                <w:szCs w:val="46"/>
              </w:rPr>
            </w:pPr>
          </w:p>
          <w:p w14:paraId="3D56F806" w14:textId="77777777" w:rsidR="00C014FE" w:rsidRPr="00E24E64" w:rsidRDefault="00C014FE" w:rsidP="00C014FE">
            <w:pPr>
              <w:jc w:val="center"/>
              <w:rPr>
                <w:rFonts w:ascii="Arial" w:hAnsi="Arial" w:cs="Arial"/>
                <w:b/>
                <w:sz w:val="32"/>
                <w:szCs w:val="32"/>
              </w:rPr>
            </w:pPr>
            <w:r w:rsidRPr="00E24E64">
              <w:rPr>
                <w:rFonts w:ascii="Arial" w:hAnsi="Arial" w:cs="Arial"/>
                <w:b/>
                <w:sz w:val="32"/>
                <w:szCs w:val="32"/>
              </w:rPr>
              <w:t>NAVODILO ZA IZDELAVO PONUDBE</w:t>
            </w:r>
          </w:p>
        </w:tc>
      </w:tr>
    </w:tbl>
    <w:p w14:paraId="1EF24645" w14:textId="77777777" w:rsidR="005D08AD" w:rsidRDefault="005D08AD" w:rsidP="00EC4299">
      <w:pPr>
        <w:rPr>
          <w:rFonts w:ascii="Arial" w:hAnsi="Arial" w:cs="Arial"/>
          <w:sz w:val="46"/>
        </w:rPr>
      </w:pPr>
    </w:p>
    <w:p w14:paraId="0820F546" w14:textId="77777777" w:rsidR="00191E0A" w:rsidRDefault="00191E0A" w:rsidP="00EC4299">
      <w:pPr>
        <w:rPr>
          <w:rFonts w:ascii="Arial" w:hAnsi="Arial" w:cs="Arial"/>
          <w:sz w:val="46"/>
        </w:rPr>
      </w:pPr>
    </w:p>
    <w:p w14:paraId="6E9C9BB7" w14:textId="77777777" w:rsidR="005D08AD" w:rsidRPr="00453625" w:rsidRDefault="005D08AD" w:rsidP="00EC4299">
      <w:pPr>
        <w:rPr>
          <w:rFonts w:ascii="Arial" w:hAnsi="Arial" w:cs="Arial"/>
          <w:sz w:val="46"/>
          <w:szCs w:val="46"/>
        </w:rPr>
      </w:pPr>
    </w:p>
    <w:p w14:paraId="090EA1B0" w14:textId="77777777" w:rsidR="00EC4299" w:rsidRPr="00E24E64" w:rsidRDefault="00EC4299" w:rsidP="00EC4299">
      <w:pPr>
        <w:jc w:val="center"/>
        <w:rPr>
          <w:rFonts w:ascii="Arial" w:hAnsi="Arial" w:cs="Arial"/>
          <w:b/>
          <w:bCs/>
          <w:color w:val="000000" w:themeColor="text1"/>
          <w:sz w:val="28"/>
          <w:szCs w:val="28"/>
        </w:rPr>
      </w:pPr>
      <w:r w:rsidRPr="00E24E64">
        <w:rPr>
          <w:rFonts w:ascii="Arial" w:hAnsi="Arial" w:cs="Arial"/>
          <w:b/>
          <w:bCs/>
          <w:color w:val="000000" w:themeColor="text1"/>
          <w:sz w:val="28"/>
          <w:szCs w:val="28"/>
        </w:rPr>
        <w:t xml:space="preserve">za </w:t>
      </w:r>
      <w:r w:rsidR="00353CD1" w:rsidRPr="00E24E64">
        <w:rPr>
          <w:rFonts w:ascii="Arial" w:hAnsi="Arial" w:cs="Arial"/>
          <w:b/>
          <w:bCs/>
          <w:color w:val="000000" w:themeColor="text1"/>
          <w:sz w:val="28"/>
          <w:szCs w:val="28"/>
        </w:rPr>
        <w:t>oddajo</w:t>
      </w:r>
      <w:r w:rsidR="005D08AD" w:rsidRPr="00E24E64">
        <w:rPr>
          <w:rFonts w:ascii="Arial" w:hAnsi="Arial" w:cs="Arial"/>
          <w:b/>
          <w:bCs/>
          <w:color w:val="000000" w:themeColor="text1"/>
          <w:sz w:val="28"/>
          <w:szCs w:val="28"/>
        </w:rPr>
        <w:t xml:space="preserve"> javnega naročila</w:t>
      </w:r>
      <w:r w:rsidRPr="00E24E64">
        <w:rPr>
          <w:rFonts w:ascii="Arial" w:hAnsi="Arial" w:cs="Arial"/>
          <w:b/>
          <w:bCs/>
          <w:color w:val="000000" w:themeColor="text1"/>
          <w:sz w:val="28"/>
          <w:szCs w:val="28"/>
        </w:rPr>
        <w:t xml:space="preserve"> blaga </w:t>
      </w:r>
    </w:p>
    <w:p w14:paraId="4C159437" w14:textId="45BF77E0" w:rsidR="00EC4299" w:rsidRPr="00E24E64" w:rsidRDefault="00EC4299" w:rsidP="001B78A0">
      <w:pPr>
        <w:jc w:val="center"/>
        <w:rPr>
          <w:rFonts w:ascii="Arial" w:hAnsi="Arial" w:cs="Arial"/>
          <w:b/>
          <w:bCs/>
          <w:sz w:val="28"/>
          <w:szCs w:val="28"/>
        </w:rPr>
      </w:pPr>
      <w:r w:rsidRPr="00E24E64">
        <w:rPr>
          <w:rFonts w:ascii="Arial" w:hAnsi="Arial" w:cs="Arial"/>
          <w:b/>
          <w:bCs/>
          <w:sz w:val="28"/>
          <w:szCs w:val="28"/>
        </w:rPr>
        <w:t>p</w:t>
      </w:r>
      <w:r w:rsidR="0036304C" w:rsidRPr="00E24E64">
        <w:rPr>
          <w:rFonts w:ascii="Arial" w:hAnsi="Arial" w:cs="Arial"/>
          <w:b/>
          <w:bCs/>
          <w:sz w:val="28"/>
          <w:szCs w:val="28"/>
        </w:rPr>
        <w:t>o odprtem p</w:t>
      </w:r>
      <w:r w:rsidRPr="00E24E64">
        <w:rPr>
          <w:rFonts w:ascii="Arial" w:hAnsi="Arial" w:cs="Arial"/>
          <w:b/>
          <w:bCs/>
          <w:sz w:val="28"/>
          <w:szCs w:val="28"/>
        </w:rPr>
        <w:t xml:space="preserve">ostopku za </w:t>
      </w:r>
      <w:r w:rsidR="00271FD0" w:rsidRPr="00E24E64">
        <w:rPr>
          <w:rFonts w:ascii="Arial" w:hAnsi="Arial" w:cs="Arial"/>
          <w:b/>
          <w:bCs/>
          <w:sz w:val="28"/>
          <w:szCs w:val="28"/>
        </w:rPr>
        <w:t xml:space="preserve">nakup </w:t>
      </w:r>
      <w:bookmarkStart w:id="0" w:name="_Hlk127465920"/>
      <w:r w:rsidR="001B78A0" w:rsidRPr="00E24E64">
        <w:rPr>
          <w:rFonts w:ascii="Arial" w:hAnsi="Arial" w:cs="Arial"/>
          <w:b/>
          <w:bCs/>
          <w:sz w:val="28"/>
          <w:szCs w:val="28"/>
        </w:rPr>
        <w:t xml:space="preserve">pohištvene, tipske in medicinske opreme za intenzivne enote </w:t>
      </w:r>
      <w:bookmarkEnd w:id="0"/>
      <w:r w:rsidR="001B78A0" w:rsidRPr="00E24E64">
        <w:rPr>
          <w:rFonts w:ascii="Arial" w:hAnsi="Arial" w:cs="Arial"/>
          <w:b/>
          <w:bCs/>
          <w:sz w:val="28"/>
          <w:szCs w:val="28"/>
        </w:rPr>
        <w:t>(EITOS in IIT) v Splošni bolnišnici Jesenice</w:t>
      </w:r>
    </w:p>
    <w:p w14:paraId="72E3E7A8" w14:textId="77777777" w:rsidR="00EC4299" w:rsidRPr="001B78A0" w:rsidRDefault="00EC4299" w:rsidP="0064560A">
      <w:pPr>
        <w:rPr>
          <w:rFonts w:ascii="Arial" w:hAnsi="Arial" w:cs="Arial"/>
          <w:b/>
          <w:bCs/>
          <w:sz w:val="36"/>
          <w:szCs w:val="36"/>
        </w:rPr>
      </w:pPr>
    </w:p>
    <w:p w14:paraId="2C3B0487" w14:textId="77777777" w:rsidR="00EC4299" w:rsidRPr="00453625" w:rsidRDefault="00EC4299" w:rsidP="00EC4299">
      <w:pPr>
        <w:rPr>
          <w:rFonts w:ascii="Arial" w:hAnsi="Arial" w:cs="Arial"/>
        </w:rPr>
      </w:pPr>
    </w:p>
    <w:p w14:paraId="6F29897B" w14:textId="77777777" w:rsidR="00EC4299" w:rsidRPr="00453625" w:rsidRDefault="00EC4299" w:rsidP="00EC4299">
      <w:pPr>
        <w:rPr>
          <w:rFonts w:ascii="Arial" w:hAnsi="Arial" w:cs="Arial"/>
        </w:rPr>
      </w:pPr>
    </w:p>
    <w:p w14:paraId="278C16BE" w14:textId="77777777" w:rsidR="00EC4299" w:rsidRPr="00453625" w:rsidRDefault="00EC4299" w:rsidP="00EC4299">
      <w:pPr>
        <w:rPr>
          <w:rFonts w:ascii="Arial" w:hAnsi="Arial" w:cs="Arial"/>
        </w:rPr>
      </w:pPr>
    </w:p>
    <w:p w14:paraId="44512F98" w14:textId="77777777" w:rsidR="00EC4299" w:rsidRPr="00453625" w:rsidRDefault="00EC4299" w:rsidP="00EC4299">
      <w:pPr>
        <w:rPr>
          <w:rFonts w:ascii="Arial" w:hAnsi="Arial" w:cs="Arial"/>
        </w:rPr>
      </w:pPr>
    </w:p>
    <w:p w14:paraId="799BB960" w14:textId="77777777" w:rsidR="00EC4299" w:rsidRPr="00453625" w:rsidRDefault="00EC4299" w:rsidP="00EC4299">
      <w:pPr>
        <w:rPr>
          <w:rFonts w:ascii="Arial" w:hAnsi="Arial" w:cs="Arial"/>
        </w:rPr>
      </w:pPr>
    </w:p>
    <w:p w14:paraId="66238BF0" w14:textId="77777777" w:rsidR="00AB7CE1" w:rsidRPr="00E24E64" w:rsidRDefault="0019065A" w:rsidP="00837A79">
      <w:pPr>
        <w:spacing w:line="260" w:lineRule="exact"/>
        <w:rPr>
          <w:rFonts w:ascii="Arial" w:hAnsi="Arial" w:cs="Arial"/>
          <w:sz w:val="20"/>
          <w:szCs w:val="20"/>
        </w:rPr>
      </w:pPr>
      <w:r w:rsidRPr="00453625">
        <w:rPr>
          <w:rFonts w:ascii="Arial" w:hAnsi="Arial" w:cs="Arial"/>
          <w:b/>
        </w:rPr>
        <w:br w:type="page"/>
      </w:r>
      <w:r w:rsidR="005A05E5" w:rsidRPr="00E24E64">
        <w:rPr>
          <w:rFonts w:ascii="Arial" w:hAnsi="Arial" w:cs="Arial"/>
          <w:sz w:val="20"/>
          <w:szCs w:val="20"/>
        </w:rPr>
        <w:lastRenderedPageBreak/>
        <w:t>KAZALO</w:t>
      </w:r>
    </w:p>
    <w:p w14:paraId="7CBC5DF6" w14:textId="77777777" w:rsidR="005A05E5" w:rsidRPr="00E24E64" w:rsidRDefault="005A05E5" w:rsidP="00837A79">
      <w:pPr>
        <w:spacing w:line="260" w:lineRule="exact"/>
        <w:rPr>
          <w:rFonts w:ascii="Arial" w:hAnsi="Arial" w:cs="Arial"/>
          <w:dstrike/>
          <w:sz w:val="20"/>
          <w:szCs w:val="20"/>
        </w:rPr>
      </w:pPr>
    </w:p>
    <w:p w14:paraId="616D9629" w14:textId="77777777" w:rsidR="00D03A24" w:rsidRPr="00E24E64" w:rsidRDefault="00D03A24" w:rsidP="00837A79">
      <w:pPr>
        <w:spacing w:line="260" w:lineRule="exact"/>
        <w:rPr>
          <w:rFonts w:ascii="Arial" w:hAnsi="Arial" w:cs="Arial"/>
          <w:dstrike/>
          <w:sz w:val="20"/>
          <w:szCs w:val="20"/>
        </w:rPr>
      </w:pPr>
    </w:p>
    <w:p w14:paraId="622F8D47" w14:textId="3DEBB101" w:rsidR="00623F48" w:rsidRPr="00E24E64" w:rsidRDefault="000F427F">
      <w:pPr>
        <w:pStyle w:val="Kazalovsebine1"/>
        <w:rPr>
          <w:rFonts w:eastAsiaTheme="minorEastAsia"/>
          <w:bCs w:val="0"/>
          <w:caps w:val="0"/>
        </w:rPr>
      </w:pPr>
      <w:r w:rsidRPr="00E24E64">
        <w:fldChar w:fldCharType="begin"/>
      </w:r>
      <w:r w:rsidR="00AB7CE1" w:rsidRPr="00E24E64">
        <w:instrText xml:space="preserve"> TOC \o "1-3" \h \z \u </w:instrText>
      </w:r>
      <w:r w:rsidRPr="00E24E64">
        <w:fldChar w:fldCharType="separate"/>
      </w:r>
      <w:hyperlink w:anchor="_Toc122678351" w:history="1">
        <w:r w:rsidR="00623F48" w:rsidRPr="00E24E64">
          <w:rPr>
            <w:rStyle w:val="Hiperpovezava"/>
          </w:rPr>
          <w:t>1</w:t>
        </w:r>
        <w:r w:rsidR="00623F48" w:rsidRPr="00E24E64">
          <w:rPr>
            <w:rFonts w:eastAsiaTheme="minorEastAsia"/>
            <w:bCs w:val="0"/>
            <w:caps w:val="0"/>
          </w:rPr>
          <w:tab/>
        </w:r>
        <w:r w:rsidR="00623F48" w:rsidRPr="00E24E64">
          <w:rPr>
            <w:rStyle w:val="Hiperpovezava"/>
          </w:rPr>
          <w:t>NAROČNIK</w:t>
        </w:r>
      </w:hyperlink>
    </w:p>
    <w:p w14:paraId="554BC35E" w14:textId="6B6E773E" w:rsidR="00623F48" w:rsidRPr="00E24E64" w:rsidRDefault="00000000">
      <w:pPr>
        <w:pStyle w:val="Kazalovsebine1"/>
        <w:rPr>
          <w:rFonts w:eastAsiaTheme="minorEastAsia"/>
          <w:bCs w:val="0"/>
          <w:caps w:val="0"/>
        </w:rPr>
      </w:pPr>
      <w:hyperlink w:anchor="_Toc122678352" w:history="1">
        <w:r w:rsidR="00623F48" w:rsidRPr="00E24E64">
          <w:rPr>
            <w:rStyle w:val="Hiperpovezava"/>
          </w:rPr>
          <w:t>2</w:t>
        </w:r>
        <w:r w:rsidR="00623F48" w:rsidRPr="00E24E64">
          <w:rPr>
            <w:rFonts w:eastAsiaTheme="minorEastAsia"/>
            <w:bCs w:val="0"/>
            <w:caps w:val="0"/>
          </w:rPr>
          <w:tab/>
        </w:r>
        <w:r w:rsidR="00623F48" w:rsidRPr="00E24E64">
          <w:rPr>
            <w:rStyle w:val="Hiperpovezava"/>
          </w:rPr>
          <w:t>OZNAKA IN PREDMET JAVNEGA NAROČILA</w:t>
        </w:r>
      </w:hyperlink>
    </w:p>
    <w:p w14:paraId="5692E089" w14:textId="07E163CA" w:rsidR="00623F48" w:rsidRPr="00E24E64" w:rsidRDefault="00000000">
      <w:pPr>
        <w:pStyle w:val="Kazalovsebine1"/>
        <w:rPr>
          <w:rFonts w:eastAsiaTheme="minorEastAsia"/>
          <w:bCs w:val="0"/>
          <w:caps w:val="0"/>
        </w:rPr>
      </w:pPr>
      <w:hyperlink w:anchor="_Toc122678353" w:history="1">
        <w:r w:rsidR="00623F48" w:rsidRPr="00E24E64">
          <w:rPr>
            <w:rStyle w:val="Hiperpovezava"/>
          </w:rPr>
          <w:t>3</w:t>
        </w:r>
        <w:r w:rsidR="00623F48" w:rsidRPr="00E24E64">
          <w:rPr>
            <w:rFonts w:eastAsiaTheme="minorEastAsia"/>
            <w:bCs w:val="0"/>
            <w:caps w:val="0"/>
          </w:rPr>
          <w:tab/>
        </w:r>
        <w:r w:rsidR="00623F48" w:rsidRPr="00E24E64">
          <w:rPr>
            <w:rStyle w:val="Hiperpovezava"/>
          </w:rPr>
          <w:t>ROK IN NAČIN PREDLOŽITVE PONUDBE</w:t>
        </w:r>
      </w:hyperlink>
    </w:p>
    <w:p w14:paraId="5BBCDD7B" w14:textId="6CBDF3E7" w:rsidR="00623F48" w:rsidRPr="00E24E64" w:rsidRDefault="00000000">
      <w:pPr>
        <w:pStyle w:val="Kazalovsebine2"/>
        <w:rPr>
          <w:rFonts w:eastAsiaTheme="minorEastAsia"/>
          <w:color w:val="auto"/>
        </w:rPr>
      </w:pPr>
      <w:hyperlink w:anchor="_Toc122678354" w:history="1">
        <w:r w:rsidR="00623F48" w:rsidRPr="00E24E64">
          <w:rPr>
            <w:rStyle w:val="Hiperpovezava"/>
          </w:rPr>
          <w:t>3.1</w:t>
        </w:r>
        <w:r w:rsidR="00623F48" w:rsidRPr="00E24E64">
          <w:rPr>
            <w:rFonts w:eastAsiaTheme="minorEastAsia"/>
            <w:color w:val="auto"/>
          </w:rPr>
          <w:tab/>
        </w:r>
        <w:r w:rsidR="00623F48" w:rsidRPr="00E24E64">
          <w:rPr>
            <w:rStyle w:val="Hiperpovezava"/>
          </w:rPr>
          <w:t>Predložitev ponudbe v sistemu e-JN</w:t>
        </w:r>
      </w:hyperlink>
    </w:p>
    <w:p w14:paraId="77899F3B" w14:textId="13EC2375" w:rsidR="00623F48" w:rsidRPr="00E24E64" w:rsidRDefault="00000000">
      <w:pPr>
        <w:pStyle w:val="Kazalovsebine2"/>
        <w:rPr>
          <w:rFonts w:eastAsiaTheme="minorEastAsia"/>
          <w:color w:val="auto"/>
        </w:rPr>
      </w:pPr>
      <w:hyperlink w:anchor="_Toc122678355" w:history="1">
        <w:r w:rsidR="00623F48" w:rsidRPr="00E24E64">
          <w:rPr>
            <w:rStyle w:val="Hiperpovezava"/>
          </w:rPr>
          <w:t>3.2</w:t>
        </w:r>
        <w:r w:rsidR="00623F48" w:rsidRPr="00E24E64">
          <w:rPr>
            <w:rFonts w:eastAsiaTheme="minorEastAsia"/>
            <w:color w:val="auto"/>
          </w:rPr>
          <w:tab/>
        </w:r>
        <w:r w:rsidR="00623F48" w:rsidRPr="00E24E64">
          <w:rPr>
            <w:rStyle w:val="Hiperpovezava"/>
          </w:rPr>
          <w:t>Predložitev dokazil</w:t>
        </w:r>
      </w:hyperlink>
    </w:p>
    <w:p w14:paraId="75AE9BAF" w14:textId="3FCF59C0" w:rsidR="00623F48" w:rsidRPr="00E24E64" w:rsidRDefault="00000000">
      <w:pPr>
        <w:pStyle w:val="Kazalovsebine1"/>
        <w:rPr>
          <w:rFonts w:eastAsiaTheme="minorEastAsia"/>
          <w:bCs w:val="0"/>
          <w:caps w:val="0"/>
        </w:rPr>
      </w:pPr>
      <w:hyperlink w:anchor="_Toc122678356" w:history="1">
        <w:r w:rsidR="00623F48" w:rsidRPr="00E24E64">
          <w:rPr>
            <w:rStyle w:val="Hiperpovezava"/>
          </w:rPr>
          <w:t>4</w:t>
        </w:r>
        <w:r w:rsidR="00623F48" w:rsidRPr="00E24E64">
          <w:rPr>
            <w:rFonts w:eastAsiaTheme="minorEastAsia"/>
            <w:bCs w:val="0"/>
            <w:caps w:val="0"/>
          </w:rPr>
          <w:tab/>
        </w:r>
        <w:r w:rsidR="00623F48" w:rsidRPr="00E24E64">
          <w:rPr>
            <w:rStyle w:val="Hiperpovezava"/>
          </w:rPr>
          <w:t>ODPIRANJE PONUDB</w:t>
        </w:r>
      </w:hyperlink>
    </w:p>
    <w:p w14:paraId="46976F27" w14:textId="10B300E1" w:rsidR="00623F48" w:rsidRPr="00E24E64" w:rsidRDefault="00000000">
      <w:pPr>
        <w:pStyle w:val="Kazalovsebine1"/>
        <w:rPr>
          <w:rFonts w:eastAsiaTheme="minorEastAsia"/>
          <w:bCs w:val="0"/>
          <w:caps w:val="0"/>
        </w:rPr>
      </w:pPr>
      <w:hyperlink w:anchor="_Toc122678357" w:history="1">
        <w:r w:rsidR="00623F48" w:rsidRPr="00E24E64">
          <w:rPr>
            <w:rStyle w:val="Hiperpovezava"/>
          </w:rPr>
          <w:t>5</w:t>
        </w:r>
        <w:r w:rsidR="00623F48" w:rsidRPr="00E24E64">
          <w:rPr>
            <w:rFonts w:eastAsiaTheme="minorEastAsia"/>
            <w:bCs w:val="0"/>
            <w:caps w:val="0"/>
          </w:rPr>
          <w:tab/>
        </w:r>
        <w:r w:rsidR="00623F48" w:rsidRPr="00E24E64">
          <w:rPr>
            <w:rStyle w:val="Hiperpovezava"/>
          </w:rPr>
          <w:t>TEMELJNA PRAVILA POSLOVANJA</w:t>
        </w:r>
      </w:hyperlink>
    </w:p>
    <w:p w14:paraId="3A8FF845" w14:textId="74961190" w:rsidR="00623F48" w:rsidRPr="00E24E64" w:rsidRDefault="00000000">
      <w:pPr>
        <w:pStyle w:val="Kazalovsebine2"/>
        <w:rPr>
          <w:rFonts w:eastAsiaTheme="minorEastAsia"/>
          <w:color w:val="auto"/>
        </w:rPr>
      </w:pPr>
      <w:hyperlink w:anchor="_Toc122678358" w:history="1">
        <w:r w:rsidR="00623F48" w:rsidRPr="00E24E64">
          <w:rPr>
            <w:rStyle w:val="Hiperpovezava"/>
          </w:rPr>
          <w:t>5.1</w:t>
        </w:r>
        <w:r w:rsidR="00623F48" w:rsidRPr="00E24E64">
          <w:rPr>
            <w:rFonts w:eastAsiaTheme="minorEastAsia"/>
            <w:color w:val="auto"/>
          </w:rPr>
          <w:tab/>
        </w:r>
        <w:r w:rsidR="00623F48" w:rsidRPr="00E24E64">
          <w:rPr>
            <w:rStyle w:val="Hiperpovezava"/>
          </w:rPr>
          <w:t>Dodatna obvestila in pojasnila</w:t>
        </w:r>
      </w:hyperlink>
    </w:p>
    <w:p w14:paraId="40344562" w14:textId="3C2CAA83" w:rsidR="00623F48" w:rsidRPr="00E24E64" w:rsidRDefault="00000000">
      <w:pPr>
        <w:pStyle w:val="Kazalovsebine2"/>
        <w:rPr>
          <w:rFonts w:eastAsiaTheme="minorEastAsia"/>
          <w:color w:val="auto"/>
        </w:rPr>
      </w:pPr>
      <w:hyperlink w:anchor="_Toc122678359" w:history="1">
        <w:r w:rsidR="00623F48" w:rsidRPr="00E24E64">
          <w:rPr>
            <w:rStyle w:val="Hiperpovezava"/>
          </w:rPr>
          <w:t>5.2</w:t>
        </w:r>
        <w:r w:rsidR="00623F48" w:rsidRPr="00E24E64">
          <w:rPr>
            <w:rFonts w:eastAsiaTheme="minorEastAsia"/>
            <w:color w:val="auto"/>
          </w:rPr>
          <w:tab/>
        </w:r>
        <w:r w:rsidR="00623F48" w:rsidRPr="00E24E64">
          <w:rPr>
            <w:rStyle w:val="Hiperpovezava"/>
          </w:rPr>
          <w:t>Ogled lokacije</w:t>
        </w:r>
        <w:r w:rsidR="007A77A9" w:rsidRPr="00E24E64">
          <w:rPr>
            <w:rStyle w:val="Hiperpovezava"/>
          </w:rPr>
          <w:t xml:space="preserve"> oziroma obstoječe opreme</w:t>
        </w:r>
      </w:hyperlink>
    </w:p>
    <w:p w14:paraId="3056A408" w14:textId="18963E55" w:rsidR="00623F48" w:rsidRPr="00E24E64" w:rsidRDefault="00000000">
      <w:pPr>
        <w:pStyle w:val="Kazalovsebine1"/>
        <w:rPr>
          <w:rFonts w:eastAsiaTheme="minorEastAsia"/>
          <w:bCs w:val="0"/>
          <w:caps w:val="0"/>
        </w:rPr>
      </w:pPr>
      <w:hyperlink w:anchor="_Toc122678360" w:history="1">
        <w:r w:rsidR="00623F48" w:rsidRPr="00E24E64">
          <w:rPr>
            <w:rStyle w:val="Hiperpovezava"/>
          </w:rPr>
          <w:t>6</w:t>
        </w:r>
        <w:r w:rsidR="00623F48" w:rsidRPr="00E24E64">
          <w:rPr>
            <w:rFonts w:eastAsiaTheme="minorEastAsia"/>
            <w:bCs w:val="0"/>
            <w:caps w:val="0"/>
          </w:rPr>
          <w:tab/>
        </w:r>
        <w:r w:rsidR="00623F48" w:rsidRPr="00E24E64">
          <w:rPr>
            <w:rStyle w:val="Hiperpovezava"/>
          </w:rPr>
          <w:t>PRAVNA PODLAGA ZA IZVEDBO JAVNEGA NAROČILA</w:t>
        </w:r>
      </w:hyperlink>
    </w:p>
    <w:p w14:paraId="06DFA22C" w14:textId="56E1F514" w:rsidR="00623F48" w:rsidRPr="00E24E64" w:rsidRDefault="00000000">
      <w:pPr>
        <w:pStyle w:val="Kazalovsebine1"/>
        <w:rPr>
          <w:rFonts w:eastAsiaTheme="minorEastAsia"/>
          <w:bCs w:val="0"/>
          <w:caps w:val="0"/>
        </w:rPr>
      </w:pPr>
      <w:hyperlink w:anchor="_Toc122678361" w:history="1">
        <w:r w:rsidR="00623F48" w:rsidRPr="00E24E64">
          <w:rPr>
            <w:rStyle w:val="Hiperpovezava"/>
          </w:rPr>
          <w:t>7</w:t>
        </w:r>
        <w:r w:rsidR="00623F48" w:rsidRPr="00E24E64">
          <w:rPr>
            <w:rFonts w:eastAsiaTheme="minorEastAsia"/>
            <w:bCs w:val="0"/>
            <w:caps w:val="0"/>
          </w:rPr>
          <w:tab/>
        </w:r>
        <w:r w:rsidR="00623F48" w:rsidRPr="00E24E64">
          <w:rPr>
            <w:rStyle w:val="Hiperpovezava"/>
          </w:rPr>
          <w:t>UGOTAVLJANJE SPOSOBNOSTI PONUDNIKA</w:t>
        </w:r>
      </w:hyperlink>
    </w:p>
    <w:p w14:paraId="2DD1A1C3" w14:textId="3583F4EE" w:rsidR="00623F48" w:rsidRPr="00E24E64" w:rsidRDefault="00000000" w:rsidP="00623F48">
      <w:pPr>
        <w:pStyle w:val="Kazalovsebine2"/>
        <w:rPr>
          <w:rFonts w:eastAsiaTheme="minorEastAsia"/>
          <w:color w:val="auto"/>
        </w:rPr>
      </w:pPr>
      <w:hyperlink w:anchor="_Toc122678362" w:history="1">
        <w:r w:rsidR="00623F48" w:rsidRPr="00E24E64">
          <w:rPr>
            <w:rStyle w:val="Hiperpovezava"/>
          </w:rPr>
          <w:t>7.1</w:t>
        </w:r>
        <w:r w:rsidR="00623F48" w:rsidRPr="00E24E64">
          <w:rPr>
            <w:rFonts w:eastAsiaTheme="minorEastAsia"/>
            <w:color w:val="auto"/>
          </w:rPr>
          <w:tab/>
        </w:r>
        <w:r w:rsidR="00623F48" w:rsidRPr="00E24E64">
          <w:rPr>
            <w:rStyle w:val="Hiperpovezava"/>
          </w:rPr>
          <w:t>Razlogi za izključitev</w:t>
        </w:r>
      </w:hyperlink>
    </w:p>
    <w:p w14:paraId="758D239C" w14:textId="2258212F" w:rsidR="00623F48" w:rsidRPr="00E24E64" w:rsidRDefault="00000000">
      <w:pPr>
        <w:pStyle w:val="Kazalovsebine2"/>
        <w:rPr>
          <w:rFonts w:eastAsiaTheme="minorEastAsia"/>
          <w:color w:val="auto"/>
        </w:rPr>
      </w:pPr>
      <w:hyperlink w:anchor="_Toc122678368" w:history="1">
        <w:r w:rsidR="00623F48" w:rsidRPr="00E24E64">
          <w:rPr>
            <w:rStyle w:val="Hiperpovezava"/>
          </w:rPr>
          <w:t>7.2</w:t>
        </w:r>
        <w:r w:rsidR="00623F48" w:rsidRPr="00E24E64">
          <w:rPr>
            <w:rFonts w:eastAsiaTheme="minorEastAsia"/>
            <w:color w:val="auto"/>
          </w:rPr>
          <w:tab/>
        </w:r>
        <w:r w:rsidR="00623F48" w:rsidRPr="00E24E64">
          <w:rPr>
            <w:rStyle w:val="Hiperpovezava"/>
          </w:rPr>
          <w:t>Pogoji za sodelovanje</w:t>
        </w:r>
      </w:hyperlink>
    </w:p>
    <w:p w14:paraId="429C12B4" w14:textId="79F4FC2D" w:rsidR="00623F48" w:rsidRPr="00E24E64" w:rsidRDefault="00000000">
      <w:pPr>
        <w:pStyle w:val="Kazalovsebine3"/>
        <w:rPr>
          <w:rFonts w:ascii="Arial" w:eastAsiaTheme="minorEastAsia" w:hAnsi="Arial" w:cs="Arial"/>
          <w:noProof/>
          <w:sz w:val="20"/>
          <w:szCs w:val="20"/>
        </w:rPr>
      </w:pPr>
      <w:hyperlink w:anchor="_Toc122678369" w:history="1">
        <w:r w:rsidR="00623F48" w:rsidRPr="00E24E64">
          <w:rPr>
            <w:rStyle w:val="Hiperpovezava"/>
            <w:rFonts w:ascii="Arial" w:hAnsi="Arial" w:cs="Arial"/>
            <w:noProof/>
            <w:sz w:val="20"/>
            <w:szCs w:val="20"/>
            <w:shd w:val="clear" w:color="auto" w:fill="FFFFFF"/>
          </w:rPr>
          <w:t>7.2.1</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shd w:val="clear" w:color="auto" w:fill="FFFFFF"/>
          </w:rPr>
          <w:t>Ustreznost za opravljanje poklicne dejavnosti:</w:t>
        </w:r>
      </w:hyperlink>
      <w:r w:rsidR="00C014FE" w:rsidRPr="00E24E64">
        <w:rPr>
          <w:rFonts w:ascii="Arial" w:eastAsiaTheme="minorEastAsia" w:hAnsi="Arial" w:cs="Arial"/>
          <w:noProof/>
          <w:sz w:val="20"/>
          <w:szCs w:val="20"/>
        </w:rPr>
        <w:t xml:space="preserve"> </w:t>
      </w:r>
    </w:p>
    <w:p w14:paraId="7886671E" w14:textId="144F90A1" w:rsidR="00623F48" w:rsidRPr="00E24E64" w:rsidRDefault="00000000">
      <w:pPr>
        <w:pStyle w:val="Kazalovsebine3"/>
        <w:rPr>
          <w:rFonts w:ascii="Arial" w:eastAsiaTheme="minorEastAsia" w:hAnsi="Arial" w:cs="Arial"/>
          <w:noProof/>
          <w:sz w:val="20"/>
          <w:szCs w:val="20"/>
        </w:rPr>
      </w:pPr>
      <w:hyperlink w:anchor="_Toc122678370" w:history="1">
        <w:r w:rsidR="00623F48" w:rsidRPr="00E24E64">
          <w:rPr>
            <w:rStyle w:val="Hiperpovezava"/>
            <w:rFonts w:ascii="Arial" w:hAnsi="Arial" w:cs="Arial"/>
            <w:noProof/>
            <w:sz w:val="20"/>
            <w:szCs w:val="20"/>
            <w:shd w:val="clear" w:color="auto" w:fill="FFFFFF"/>
          </w:rPr>
          <w:t>7.2.2</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shd w:val="clear" w:color="auto" w:fill="FFFFFF"/>
          </w:rPr>
          <w:t>Tehnična in strokovna usposobljenost:</w:t>
        </w:r>
      </w:hyperlink>
      <w:r w:rsidR="00C014FE" w:rsidRPr="00E24E64">
        <w:rPr>
          <w:rFonts w:ascii="Arial" w:eastAsiaTheme="minorEastAsia" w:hAnsi="Arial" w:cs="Arial"/>
          <w:noProof/>
          <w:sz w:val="20"/>
          <w:szCs w:val="20"/>
        </w:rPr>
        <w:t xml:space="preserve"> </w:t>
      </w:r>
    </w:p>
    <w:p w14:paraId="572EE109" w14:textId="4B6C363F" w:rsidR="00623F48" w:rsidRPr="00E24E64" w:rsidRDefault="00000000">
      <w:pPr>
        <w:pStyle w:val="Kazalovsebine1"/>
        <w:rPr>
          <w:rFonts w:eastAsiaTheme="minorEastAsia"/>
          <w:bCs w:val="0"/>
          <w:caps w:val="0"/>
        </w:rPr>
      </w:pPr>
      <w:hyperlink w:anchor="_Toc122678371" w:history="1">
        <w:r w:rsidR="00623F48" w:rsidRPr="00E24E64">
          <w:rPr>
            <w:rStyle w:val="Hiperpovezava"/>
          </w:rPr>
          <w:t>8</w:t>
        </w:r>
        <w:r w:rsidR="00623F48" w:rsidRPr="00E24E64">
          <w:rPr>
            <w:rFonts w:eastAsiaTheme="minorEastAsia"/>
            <w:bCs w:val="0"/>
            <w:caps w:val="0"/>
          </w:rPr>
          <w:tab/>
        </w:r>
        <w:r w:rsidR="00623F48" w:rsidRPr="00E24E64">
          <w:rPr>
            <w:rStyle w:val="Hiperpovezava"/>
          </w:rPr>
          <w:t>MERILO</w:t>
        </w:r>
      </w:hyperlink>
    </w:p>
    <w:p w14:paraId="3C7BE8EA" w14:textId="1169ECDA" w:rsidR="00623F48" w:rsidRPr="00E24E64" w:rsidRDefault="00000000">
      <w:pPr>
        <w:pStyle w:val="Kazalovsebine1"/>
        <w:rPr>
          <w:rFonts w:eastAsiaTheme="minorEastAsia"/>
          <w:bCs w:val="0"/>
          <w:caps w:val="0"/>
        </w:rPr>
      </w:pPr>
      <w:hyperlink w:anchor="_Toc122678372" w:history="1">
        <w:r w:rsidR="00623F48" w:rsidRPr="00E24E64">
          <w:rPr>
            <w:rStyle w:val="Hiperpovezava"/>
          </w:rPr>
          <w:t>9</w:t>
        </w:r>
        <w:r w:rsidR="00623F48" w:rsidRPr="00E24E64">
          <w:rPr>
            <w:rFonts w:eastAsiaTheme="minorEastAsia"/>
            <w:bCs w:val="0"/>
            <w:caps w:val="0"/>
          </w:rPr>
          <w:tab/>
        </w:r>
        <w:r w:rsidR="00623F48" w:rsidRPr="00E24E64">
          <w:rPr>
            <w:rStyle w:val="Hiperpovezava"/>
          </w:rPr>
          <w:t>IZDELAVA PONUDBE</w:t>
        </w:r>
      </w:hyperlink>
    </w:p>
    <w:p w14:paraId="78A34042" w14:textId="27B01222" w:rsidR="00623F48" w:rsidRPr="00E24E64" w:rsidRDefault="00000000">
      <w:pPr>
        <w:pStyle w:val="Kazalovsebine2"/>
        <w:rPr>
          <w:rFonts w:eastAsiaTheme="minorEastAsia"/>
          <w:color w:val="auto"/>
        </w:rPr>
      </w:pPr>
      <w:hyperlink w:anchor="_Toc122678373" w:history="1">
        <w:r w:rsidR="00623F48" w:rsidRPr="00E24E64">
          <w:rPr>
            <w:rStyle w:val="Hiperpovezava"/>
          </w:rPr>
          <w:t>9.1</w:t>
        </w:r>
        <w:r w:rsidR="00623F48" w:rsidRPr="00E24E64">
          <w:rPr>
            <w:rFonts w:eastAsiaTheme="minorEastAsia"/>
            <w:color w:val="auto"/>
          </w:rPr>
          <w:tab/>
        </w:r>
        <w:r w:rsidR="00623F48" w:rsidRPr="00E24E64">
          <w:rPr>
            <w:rStyle w:val="Hiperpovezava"/>
          </w:rPr>
          <w:t>Priprava in oddaja ponudbe v sistem e-JN</w:t>
        </w:r>
      </w:hyperlink>
    </w:p>
    <w:p w14:paraId="29E5095B" w14:textId="28B458E7" w:rsidR="00623F48" w:rsidRPr="00E24E64" w:rsidRDefault="00000000">
      <w:pPr>
        <w:pStyle w:val="Kazalovsebine3"/>
        <w:rPr>
          <w:rFonts w:ascii="Arial" w:eastAsiaTheme="minorEastAsia" w:hAnsi="Arial" w:cs="Arial"/>
          <w:noProof/>
          <w:sz w:val="20"/>
          <w:szCs w:val="20"/>
        </w:rPr>
      </w:pPr>
      <w:hyperlink w:anchor="_Toc122678374" w:history="1">
        <w:r w:rsidR="00623F48" w:rsidRPr="00E24E64">
          <w:rPr>
            <w:rStyle w:val="Hiperpovezava"/>
            <w:rFonts w:ascii="Arial" w:hAnsi="Arial" w:cs="Arial"/>
            <w:noProof/>
            <w:sz w:val="20"/>
            <w:szCs w:val="20"/>
          </w:rPr>
          <w:t>9.1.1</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rPr>
          <w:t xml:space="preserve"> P</w:t>
        </w:r>
        <w:r w:rsidR="00C014FE" w:rsidRPr="00E24E64">
          <w:rPr>
            <w:rStyle w:val="Hiperpovezava"/>
            <w:rFonts w:ascii="Arial" w:hAnsi="Arial" w:cs="Arial"/>
            <w:noProof/>
            <w:sz w:val="20"/>
            <w:szCs w:val="20"/>
          </w:rPr>
          <w:t>redračun opreme</w:t>
        </w:r>
      </w:hyperlink>
    </w:p>
    <w:p w14:paraId="52A4B8C1" w14:textId="29C35263" w:rsidR="00623F48" w:rsidRPr="00E24E64" w:rsidRDefault="00000000">
      <w:pPr>
        <w:pStyle w:val="Kazalovsebine3"/>
        <w:rPr>
          <w:rFonts w:ascii="Arial" w:eastAsiaTheme="minorEastAsia" w:hAnsi="Arial" w:cs="Arial"/>
          <w:noProof/>
          <w:sz w:val="20"/>
          <w:szCs w:val="20"/>
        </w:rPr>
      </w:pPr>
      <w:hyperlink w:anchor="_Toc122678375" w:history="1">
        <w:r w:rsidR="00623F48" w:rsidRPr="00E24E64">
          <w:rPr>
            <w:rStyle w:val="Hiperpovezava"/>
            <w:rFonts w:ascii="Arial" w:hAnsi="Arial" w:cs="Arial"/>
            <w:noProof/>
            <w:sz w:val="20"/>
            <w:szCs w:val="20"/>
          </w:rPr>
          <w:t>9.1.2</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rPr>
          <w:t xml:space="preserve"> Obrazec »ESPD« za vse gospodarske subjekte</w:t>
        </w:r>
      </w:hyperlink>
    </w:p>
    <w:p w14:paraId="1450B602" w14:textId="453C69D8" w:rsidR="00623F48" w:rsidRPr="00E24E64" w:rsidRDefault="00000000">
      <w:pPr>
        <w:pStyle w:val="Kazalovsebine2"/>
        <w:rPr>
          <w:rFonts w:eastAsiaTheme="minorEastAsia"/>
          <w:color w:val="auto"/>
        </w:rPr>
      </w:pPr>
      <w:hyperlink w:anchor="_Toc122678376" w:history="1">
        <w:r w:rsidR="00623F48" w:rsidRPr="00E24E64">
          <w:rPr>
            <w:rStyle w:val="Hiperpovezava"/>
          </w:rPr>
          <w:t>9.2</w:t>
        </w:r>
        <w:r w:rsidR="00623F48" w:rsidRPr="00E24E64">
          <w:rPr>
            <w:rFonts w:eastAsiaTheme="minorEastAsia"/>
            <w:color w:val="auto"/>
          </w:rPr>
          <w:tab/>
        </w:r>
        <w:r w:rsidR="00623F48" w:rsidRPr="00E24E64">
          <w:rPr>
            <w:rStyle w:val="Hiperpovezava"/>
          </w:rPr>
          <w:t>Ponudbena dokumentacija</w:t>
        </w:r>
      </w:hyperlink>
    </w:p>
    <w:p w14:paraId="776321CC" w14:textId="39B5610E" w:rsidR="00623F48" w:rsidRPr="00E24E64" w:rsidRDefault="00000000">
      <w:pPr>
        <w:pStyle w:val="Kazalovsebine3"/>
        <w:rPr>
          <w:rFonts w:ascii="Arial" w:eastAsiaTheme="minorEastAsia" w:hAnsi="Arial" w:cs="Arial"/>
          <w:noProof/>
          <w:sz w:val="20"/>
          <w:szCs w:val="20"/>
        </w:rPr>
      </w:pPr>
      <w:hyperlink w:anchor="_Toc122678377" w:history="1">
        <w:r w:rsidR="00623F48" w:rsidRPr="00E24E64">
          <w:rPr>
            <w:rStyle w:val="Hiperpovezava"/>
            <w:rFonts w:ascii="Arial" w:hAnsi="Arial" w:cs="Arial"/>
            <w:noProof/>
            <w:sz w:val="20"/>
            <w:szCs w:val="20"/>
          </w:rPr>
          <w:t>9.2.1</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rPr>
          <w:t>Izpolnjene izjave, obrazce oz. dokumente</w:t>
        </w:r>
      </w:hyperlink>
    </w:p>
    <w:p w14:paraId="31147C5B" w14:textId="7E592AE7" w:rsidR="00623F48" w:rsidRPr="00E24E64" w:rsidRDefault="00000000">
      <w:pPr>
        <w:pStyle w:val="Kazalovsebine3"/>
        <w:rPr>
          <w:rFonts w:ascii="Arial" w:eastAsiaTheme="minorEastAsia" w:hAnsi="Arial" w:cs="Arial"/>
          <w:noProof/>
          <w:sz w:val="20"/>
          <w:szCs w:val="20"/>
        </w:rPr>
      </w:pPr>
      <w:hyperlink w:anchor="_Toc122678378" w:history="1">
        <w:r w:rsidR="00623F48" w:rsidRPr="00E24E64">
          <w:rPr>
            <w:rStyle w:val="Hiperpovezava"/>
            <w:rFonts w:ascii="Arial" w:hAnsi="Arial" w:cs="Arial"/>
            <w:noProof/>
            <w:sz w:val="20"/>
            <w:szCs w:val="20"/>
          </w:rPr>
          <w:t>9.2.2</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rPr>
          <w:t>Dokazila za podizvajalca</w:t>
        </w:r>
      </w:hyperlink>
    </w:p>
    <w:p w14:paraId="79F3829A" w14:textId="3DCFD16F" w:rsidR="00623F48" w:rsidRPr="00E24E64" w:rsidRDefault="00000000">
      <w:pPr>
        <w:pStyle w:val="Kazalovsebine2"/>
        <w:rPr>
          <w:rFonts w:eastAsiaTheme="minorEastAsia"/>
          <w:color w:val="auto"/>
        </w:rPr>
      </w:pPr>
      <w:hyperlink w:anchor="_Toc122678379" w:history="1">
        <w:r w:rsidR="00623F48" w:rsidRPr="00E24E64">
          <w:rPr>
            <w:rStyle w:val="Hiperpovezava"/>
          </w:rPr>
          <w:t>9.3</w:t>
        </w:r>
        <w:r w:rsidR="00623F48" w:rsidRPr="00E24E64">
          <w:rPr>
            <w:rFonts w:eastAsiaTheme="minorEastAsia"/>
            <w:color w:val="auto"/>
          </w:rPr>
          <w:tab/>
        </w:r>
        <w:r w:rsidR="00623F48" w:rsidRPr="00E24E64">
          <w:rPr>
            <w:rStyle w:val="Hiperpovezava"/>
          </w:rPr>
          <w:t>Druga določila za pripravo ponudbe</w:t>
        </w:r>
      </w:hyperlink>
    </w:p>
    <w:p w14:paraId="0DE63C18" w14:textId="68A2705B" w:rsidR="00623F48" w:rsidRPr="00E24E64" w:rsidRDefault="00000000">
      <w:pPr>
        <w:pStyle w:val="Kazalovsebine3"/>
        <w:rPr>
          <w:rFonts w:ascii="Arial" w:eastAsiaTheme="minorEastAsia" w:hAnsi="Arial" w:cs="Arial"/>
          <w:noProof/>
          <w:sz w:val="20"/>
          <w:szCs w:val="20"/>
        </w:rPr>
      </w:pPr>
      <w:hyperlink w:anchor="_Toc122678380" w:history="1">
        <w:r w:rsidR="00623F48" w:rsidRPr="00E24E64">
          <w:rPr>
            <w:rStyle w:val="Hiperpovezava"/>
            <w:rFonts w:ascii="Arial" w:hAnsi="Arial" w:cs="Arial"/>
            <w:noProof/>
            <w:sz w:val="20"/>
            <w:szCs w:val="20"/>
          </w:rPr>
          <w:t>9.3.1</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rPr>
          <w:t xml:space="preserve">  Jezik</w:t>
        </w:r>
      </w:hyperlink>
    </w:p>
    <w:p w14:paraId="549C18CB" w14:textId="3ABD3584" w:rsidR="00623F48" w:rsidRPr="00E24E64" w:rsidRDefault="00000000">
      <w:pPr>
        <w:pStyle w:val="Kazalovsebine3"/>
        <w:rPr>
          <w:rFonts w:ascii="Arial" w:eastAsiaTheme="minorEastAsia" w:hAnsi="Arial" w:cs="Arial"/>
          <w:noProof/>
          <w:sz w:val="20"/>
          <w:szCs w:val="20"/>
        </w:rPr>
      </w:pPr>
      <w:hyperlink w:anchor="_Toc122678381" w:history="1">
        <w:r w:rsidR="00623F48" w:rsidRPr="00E24E64">
          <w:rPr>
            <w:rStyle w:val="Hiperpovezava"/>
            <w:rFonts w:ascii="Arial" w:hAnsi="Arial" w:cs="Arial"/>
            <w:noProof/>
            <w:sz w:val="20"/>
            <w:szCs w:val="20"/>
          </w:rPr>
          <w:t>9.3.2</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rPr>
          <w:t xml:space="preserve"> Veljavnost ponudbe</w:t>
        </w:r>
      </w:hyperlink>
    </w:p>
    <w:p w14:paraId="037006CE" w14:textId="07BAD65C" w:rsidR="00623F48" w:rsidRPr="00E24E64" w:rsidRDefault="00000000">
      <w:pPr>
        <w:pStyle w:val="Kazalovsebine3"/>
        <w:rPr>
          <w:rFonts w:ascii="Arial" w:eastAsiaTheme="minorEastAsia" w:hAnsi="Arial" w:cs="Arial"/>
          <w:noProof/>
          <w:sz w:val="20"/>
          <w:szCs w:val="20"/>
        </w:rPr>
      </w:pPr>
      <w:hyperlink w:anchor="_Toc122678382" w:history="1">
        <w:r w:rsidR="00623F48" w:rsidRPr="00E24E64">
          <w:rPr>
            <w:rStyle w:val="Hiperpovezava"/>
            <w:rFonts w:ascii="Arial" w:hAnsi="Arial" w:cs="Arial"/>
            <w:noProof/>
            <w:sz w:val="20"/>
            <w:szCs w:val="20"/>
          </w:rPr>
          <w:t>9.3.3</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rPr>
          <w:t xml:space="preserve"> Skupna ponudba</w:t>
        </w:r>
      </w:hyperlink>
    </w:p>
    <w:p w14:paraId="7BC1C541" w14:textId="25BE2CE3" w:rsidR="00623F48" w:rsidRPr="00E24E64" w:rsidRDefault="00000000">
      <w:pPr>
        <w:pStyle w:val="Kazalovsebine3"/>
        <w:rPr>
          <w:rFonts w:ascii="Arial" w:eastAsiaTheme="minorEastAsia" w:hAnsi="Arial" w:cs="Arial"/>
          <w:noProof/>
          <w:sz w:val="20"/>
          <w:szCs w:val="20"/>
        </w:rPr>
      </w:pPr>
      <w:hyperlink w:anchor="_Toc122678383" w:history="1">
        <w:r w:rsidR="00623F48" w:rsidRPr="00E24E64">
          <w:rPr>
            <w:rStyle w:val="Hiperpovezava"/>
            <w:rFonts w:ascii="Arial" w:hAnsi="Arial" w:cs="Arial"/>
            <w:noProof/>
            <w:sz w:val="20"/>
            <w:szCs w:val="20"/>
          </w:rPr>
          <w:t>9.3.4</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rPr>
          <w:t xml:space="preserve"> Ponudba s podizvajalci</w:t>
        </w:r>
      </w:hyperlink>
    </w:p>
    <w:p w14:paraId="53B94633" w14:textId="0BCCD36A" w:rsidR="00623F48" w:rsidRPr="00E24E64" w:rsidRDefault="00000000">
      <w:pPr>
        <w:pStyle w:val="Kazalovsebine3"/>
        <w:rPr>
          <w:rFonts w:ascii="Arial" w:eastAsiaTheme="minorEastAsia" w:hAnsi="Arial" w:cs="Arial"/>
          <w:noProof/>
          <w:sz w:val="20"/>
          <w:szCs w:val="20"/>
        </w:rPr>
      </w:pPr>
      <w:hyperlink w:anchor="_Toc122678384" w:history="1">
        <w:r w:rsidR="00623F48" w:rsidRPr="00E24E64">
          <w:rPr>
            <w:rStyle w:val="Hiperpovezava"/>
            <w:rFonts w:ascii="Arial" w:hAnsi="Arial" w:cs="Arial"/>
            <w:noProof/>
            <w:sz w:val="20"/>
            <w:szCs w:val="20"/>
          </w:rPr>
          <w:t>9.3.5</w:t>
        </w:r>
        <w:r w:rsidR="00623F48" w:rsidRPr="00E24E64">
          <w:rPr>
            <w:rFonts w:ascii="Arial" w:eastAsiaTheme="minorEastAsia" w:hAnsi="Arial" w:cs="Arial"/>
            <w:noProof/>
            <w:sz w:val="20"/>
            <w:szCs w:val="20"/>
          </w:rPr>
          <w:tab/>
        </w:r>
        <w:r w:rsidR="00623F48" w:rsidRPr="00E24E64">
          <w:rPr>
            <w:rStyle w:val="Hiperpovezava"/>
            <w:rFonts w:ascii="Arial" w:hAnsi="Arial" w:cs="Arial"/>
            <w:noProof/>
            <w:sz w:val="20"/>
            <w:szCs w:val="20"/>
          </w:rPr>
          <w:t>Tuji gospodarski subjekti</w:t>
        </w:r>
      </w:hyperlink>
    </w:p>
    <w:p w14:paraId="05C6E879" w14:textId="4BD73FE8" w:rsidR="00623F48" w:rsidRPr="00E24E64" w:rsidRDefault="00000000">
      <w:pPr>
        <w:pStyle w:val="Kazalovsebine3"/>
        <w:rPr>
          <w:rFonts w:ascii="Arial" w:eastAsiaTheme="minorEastAsia" w:hAnsi="Arial" w:cs="Arial"/>
          <w:noProof/>
          <w:sz w:val="20"/>
          <w:szCs w:val="20"/>
        </w:rPr>
      </w:pPr>
      <w:hyperlink w:anchor="_Toc122678385" w:history="1">
        <w:r w:rsidR="00623F48" w:rsidRPr="00E24E64">
          <w:rPr>
            <w:rStyle w:val="Hiperpovezava"/>
            <w:rFonts w:ascii="Arial" w:eastAsia="Calibri" w:hAnsi="Arial" w:cs="Arial"/>
            <w:noProof/>
            <w:sz w:val="20"/>
            <w:szCs w:val="20"/>
          </w:rPr>
          <w:t>9.3.6</w:t>
        </w:r>
        <w:r w:rsidR="00623F48" w:rsidRPr="00E24E64">
          <w:rPr>
            <w:rFonts w:ascii="Arial" w:eastAsiaTheme="minorEastAsia" w:hAnsi="Arial" w:cs="Arial"/>
            <w:noProof/>
            <w:sz w:val="20"/>
            <w:szCs w:val="20"/>
          </w:rPr>
          <w:tab/>
        </w:r>
        <w:r w:rsidR="00623F48" w:rsidRPr="00E24E64">
          <w:rPr>
            <w:rStyle w:val="Hiperpovezava"/>
            <w:rFonts w:ascii="Arial" w:eastAsia="Calibri" w:hAnsi="Arial" w:cs="Arial"/>
            <w:noProof/>
            <w:sz w:val="20"/>
            <w:szCs w:val="20"/>
          </w:rPr>
          <w:t xml:space="preserve"> Variantne ponudbe</w:t>
        </w:r>
      </w:hyperlink>
    </w:p>
    <w:p w14:paraId="3AD12A8C" w14:textId="1D32B048" w:rsidR="00623F48" w:rsidRPr="00E24E64" w:rsidRDefault="00000000">
      <w:pPr>
        <w:pStyle w:val="Kazalovsebine1"/>
        <w:rPr>
          <w:rFonts w:eastAsiaTheme="minorEastAsia"/>
          <w:bCs w:val="0"/>
          <w:caps w:val="0"/>
        </w:rPr>
      </w:pPr>
      <w:hyperlink w:anchor="_Toc122678386" w:history="1">
        <w:r w:rsidR="00623F48" w:rsidRPr="00E24E64">
          <w:rPr>
            <w:rStyle w:val="Hiperpovezava"/>
          </w:rPr>
          <w:t>10</w:t>
        </w:r>
        <w:r w:rsidR="00623F48" w:rsidRPr="00E24E64">
          <w:rPr>
            <w:rFonts w:eastAsiaTheme="minorEastAsia"/>
            <w:bCs w:val="0"/>
            <w:caps w:val="0"/>
          </w:rPr>
          <w:tab/>
        </w:r>
        <w:r w:rsidR="00623F48" w:rsidRPr="00E24E64">
          <w:rPr>
            <w:rStyle w:val="Hiperpovezava"/>
          </w:rPr>
          <w:t xml:space="preserve">FINANČNA ZAVAROVANJA </w:t>
        </w:r>
      </w:hyperlink>
    </w:p>
    <w:p w14:paraId="055A065E" w14:textId="3CA1792C" w:rsidR="00623F48" w:rsidRPr="00E24E64" w:rsidRDefault="00000000">
      <w:pPr>
        <w:pStyle w:val="Kazalovsebine2"/>
        <w:rPr>
          <w:rFonts w:eastAsiaTheme="minorEastAsia"/>
          <w:color w:val="auto"/>
        </w:rPr>
      </w:pPr>
      <w:hyperlink w:anchor="_Toc122678387" w:history="1">
        <w:r w:rsidR="00623F48" w:rsidRPr="00E24E64">
          <w:rPr>
            <w:rStyle w:val="Hiperpovezava"/>
          </w:rPr>
          <w:t>10.1</w:t>
        </w:r>
        <w:r w:rsidR="00623F48" w:rsidRPr="00E24E64">
          <w:rPr>
            <w:rFonts w:eastAsiaTheme="minorEastAsia"/>
            <w:color w:val="auto"/>
          </w:rPr>
          <w:tab/>
        </w:r>
        <w:r w:rsidR="00623F48" w:rsidRPr="00E24E64">
          <w:rPr>
            <w:rStyle w:val="Hiperpovezava"/>
          </w:rPr>
          <w:t>Zavarovanje za resnost ponudbe</w:t>
        </w:r>
      </w:hyperlink>
    </w:p>
    <w:p w14:paraId="69B2FEE4" w14:textId="19B25D9C" w:rsidR="00623F48" w:rsidRPr="00E24E64" w:rsidRDefault="00000000">
      <w:pPr>
        <w:pStyle w:val="Kazalovsebine2"/>
        <w:rPr>
          <w:rFonts w:eastAsiaTheme="minorEastAsia"/>
          <w:color w:val="auto"/>
        </w:rPr>
      </w:pPr>
      <w:hyperlink w:anchor="_Toc122678388" w:history="1">
        <w:r w:rsidR="00623F48" w:rsidRPr="00E24E64">
          <w:rPr>
            <w:rStyle w:val="Hiperpovezava"/>
          </w:rPr>
          <w:t>10.2</w:t>
        </w:r>
        <w:r w:rsidR="00623F48" w:rsidRPr="00E24E64">
          <w:rPr>
            <w:rFonts w:eastAsiaTheme="minorEastAsia"/>
            <w:color w:val="auto"/>
          </w:rPr>
          <w:tab/>
        </w:r>
        <w:r w:rsidR="00623F48" w:rsidRPr="00E24E64">
          <w:rPr>
            <w:rStyle w:val="Hiperpovezava"/>
          </w:rPr>
          <w:t>Zavarovanje za dobro izvedbo pogodbenih obveznosti</w:t>
        </w:r>
      </w:hyperlink>
    </w:p>
    <w:p w14:paraId="12E95A41" w14:textId="6ABDEE3B" w:rsidR="00623F48" w:rsidRPr="00E24E64" w:rsidRDefault="00000000">
      <w:pPr>
        <w:pStyle w:val="Kazalovsebine2"/>
        <w:rPr>
          <w:rFonts w:eastAsiaTheme="minorEastAsia"/>
          <w:color w:val="auto"/>
        </w:rPr>
      </w:pPr>
      <w:hyperlink w:anchor="_Toc122678389" w:history="1">
        <w:r w:rsidR="00623F48" w:rsidRPr="00E24E64">
          <w:rPr>
            <w:rStyle w:val="Hiperpovezava"/>
          </w:rPr>
          <w:t>10.3</w:t>
        </w:r>
        <w:r w:rsidR="00623F48" w:rsidRPr="00E24E64">
          <w:rPr>
            <w:rFonts w:eastAsiaTheme="minorEastAsia"/>
            <w:color w:val="auto"/>
          </w:rPr>
          <w:tab/>
        </w:r>
        <w:r w:rsidR="00623F48" w:rsidRPr="00E24E64">
          <w:rPr>
            <w:rStyle w:val="Hiperpovezava"/>
          </w:rPr>
          <w:t>Zavarovanje za odpravo napak v garancijskem roku</w:t>
        </w:r>
      </w:hyperlink>
    </w:p>
    <w:p w14:paraId="1D3838E5" w14:textId="13692EFE" w:rsidR="00623F48" w:rsidRPr="00E24E64" w:rsidRDefault="00000000">
      <w:pPr>
        <w:pStyle w:val="Kazalovsebine1"/>
        <w:rPr>
          <w:rFonts w:eastAsiaTheme="minorEastAsia"/>
          <w:bCs w:val="0"/>
          <w:caps w:val="0"/>
        </w:rPr>
      </w:pPr>
      <w:hyperlink w:anchor="_Toc122678390" w:history="1">
        <w:r w:rsidR="00623F48" w:rsidRPr="00E24E64">
          <w:rPr>
            <w:rStyle w:val="Hiperpovezava"/>
          </w:rPr>
          <w:t>11</w:t>
        </w:r>
        <w:r w:rsidR="00623F48" w:rsidRPr="00E24E64">
          <w:rPr>
            <w:rFonts w:eastAsiaTheme="minorEastAsia"/>
            <w:bCs w:val="0"/>
            <w:caps w:val="0"/>
          </w:rPr>
          <w:tab/>
        </w:r>
        <w:r w:rsidR="00623F48" w:rsidRPr="00E24E64">
          <w:rPr>
            <w:rStyle w:val="Hiperpovezava"/>
          </w:rPr>
          <w:t>OSTALA DOLOČILA V ZVEZI S POSTOPKOM JAVNEGA NAROČILA</w:t>
        </w:r>
      </w:hyperlink>
    </w:p>
    <w:p w14:paraId="10EB7566" w14:textId="453C8CC8" w:rsidR="00623F48" w:rsidRPr="00E24E64" w:rsidRDefault="00000000">
      <w:pPr>
        <w:pStyle w:val="Kazalovsebine2"/>
        <w:rPr>
          <w:rFonts w:eastAsiaTheme="minorEastAsia"/>
          <w:color w:val="auto"/>
        </w:rPr>
      </w:pPr>
      <w:hyperlink w:anchor="_Toc122678391" w:history="1">
        <w:r w:rsidR="00623F48" w:rsidRPr="00E24E64">
          <w:rPr>
            <w:rStyle w:val="Hiperpovezava"/>
          </w:rPr>
          <w:t>11.1</w:t>
        </w:r>
        <w:r w:rsidR="00623F48" w:rsidRPr="00E24E64">
          <w:rPr>
            <w:rFonts w:eastAsiaTheme="minorEastAsia"/>
            <w:color w:val="auto"/>
          </w:rPr>
          <w:tab/>
        </w:r>
        <w:r w:rsidR="00623F48" w:rsidRPr="00E24E64">
          <w:rPr>
            <w:rStyle w:val="Hiperpovezava"/>
          </w:rPr>
          <w:t>Obvestilo o odločitvi o oddaji naročila</w:t>
        </w:r>
      </w:hyperlink>
    </w:p>
    <w:p w14:paraId="3403731E" w14:textId="3EF1AB93" w:rsidR="00623F48" w:rsidRPr="00E24E64" w:rsidRDefault="00000000">
      <w:pPr>
        <w:pStyle w:val="Kazalovsebine2"/>
        <w:rPr>
          <w:rFonts w:eastAsiaTheme="minorEastAsia"/>
          <w:color w:val="auto"/>
        </w:rPr>
      </w:pPr>
      <w:hyperlink w:anchor="_Toc122678392" w:history="1">
        <w:r w:rsidR="00623F48" w:rsidRPr="00E24E64">
          <w:rPr>
            <w:rStyle w:val="Hiperpovezava"/>
          </w:rPr>
          <w:t>11.2</w:t>
        </w:r>
        <w:r w:rsidR="00623F48" w:rsidRPr="00E24E64">
          <w:rPr>
            <w:rFonts w:eastAsiaTheme="minorEastAsia"/>
            <w:color w:val="auto"/>
          </w:rPr>
          <w:tab/>
        </w:r>
        <w:r w:rsidR="00623F48" w:rsidRPr="00E24E64">
          <w:rPr>
            <w:rStyle w:val="Hiperpovezava"/>
          </w:rPr>
          <w:t>Sklenitev pogodb</w:t>
        </w:r>
      </w:hyperlink>
    </w:p>
    <w:p w14:paraId="03640E0F" w14:textId="584FF4DA" w:rsidR="00623F48" w:rsidRPr="00E24E64" w:rsidRDefault="00000000">
      <w:pPr>
        <w:pStyle w:val="Kazalovsebine2"/>
        <w:rPr>
          <w:rFonts w:eastAsiaTheme="minorEastAsia"/>
          <w:color w:val="auto"/>
        </w:rPr>
      </w:pPr>
      <w:hyperlink w:anchor="_Toc122678393" w:history="1">
        <w:r w:rsidR="00623F48" w:rsidRPr="00E24E64">
          <w:rPr>
            <w:rStyle w:val="Hiperpovezava"/>
          </w:rPr>
          <w:t>11.3</w:t>
        </w:r>
        <w:r w:rsidR="00623F48" w:rsidRPr="00E24E64">
          <w:rPr>
            <w:rFonts w:eastAsiaTheme="minorEastAsia"/>
            <w:color w:val="auto"/>
          </w:rPr>
          <w:tab/>
        </w:r>
        <w:r w:rsidR="00623F48" w:rsidRPr="00E24E64">
          <w:rPr>
            <w:rStyle w:val="Hiperpovezava"/>
          </w:rPr>
          <w:t>Predčasno prenehanje pogodbe</w:t>
        </w:r>
      </w:hyperlink>
    </w:p>
    <w:p w14:paraId="307C05DB" w14:textId="0E712FDB" w:rsidR="00623F48" w:rsidRPr="00E24E64" w:rsidRDefault="00000000">
      <w:pPr>
        <w:pStyle w:val="Kazalovsebine2"/>
        <w:rPr>
          <w:rFonts w:eastAsiaTheme="minorEastAsia"/>
          <w:color w:val="auto"/>
        </w:rPr>
      </w:pPr>
      <w:hyperlink w:anchor="_Toc122678394" w:history="1">
        <w:r w:rsidR="00623F48" w:rsidRPr="00E24E64">
          <w:rPr>
            <w:rStyle w:val="Hiperpovezava"/>
          </w:rPr>
          <w:t>11.4</w:t>
        </w:r>
        <w:r w:rsidR="00623F48" w:rsidRPr="00E24E64">
          <w:rPr>
            <w:rFonts w:eastAsiaTheme="minorEastAsia"/>
            <w:color w:val="auto"/>
          </w:rPr>
          <w:tab/>
        </w:r>
        <w:r w:rsidR="00623F48" w:rsidRPr="00E24E64">
          <w:rPr>
            <w:rStyle w:val="Hiperpovezava"/>
          </w:rPr>
          <w:t>Pravno varstvo</w:t>
        </w:r>
      </w:hyperlink>
    </w:p>
    <w:p w14:paraId="586C6972" w14:textId="77777777" w:rsidR="00AB7CE1" w:rsidRPr="00837A79" w:rsidRDefault="000F427F" w:rsidP="00F8715F">
      <w:pPr>
        <w:tabs>
          <w:tab w:val="left" w:pos="426"/>
          <w:tab w:val="right" w:leader="dot" w:pos="9000"/>
        </w:tabs>
        <w:spacing w:line="260" w:lineRule="exact"/>
        <w:rPr>
          <w:rFonts w:ascii="Arial" w:hAnsi="Arial" w:cs="Arial"/>
          <w:sz w:val="20"/>
          <w:szCs w:val="20"/>
        </w:rPr>
      </w:pPr>
      <w:r w:rsidRPr="00E24E64">
        <w:rPr>
          <w:rFonts w:ascii="Arial" w:hAnsi="Arial" w:cs="Arial"/>
          <w:bCs/>
          <w:sz w:val="20"/>
          <w:szCs w:val="20"/>
        </w:rPr>
        <w:fldChar w:fldCharType="end"/>
      </w:r>
    </w:p>
    <w:p w14:paraId="521623FD" w14:textId="33E9B7F1" w:rsidR="003A774D" w:rsidRPr="003072E4" w:rsidRDefault="006112AE" w:rsidP="0062438E">
      <w:pPr>
        <w:pStyle w:val="Naslov1"/>
        <w:tabs>
          <w:tab w:val="left" w:pos="284"/>
        </w:tabs>
        <w:spacing w:before="0" w:after="0" w:line="260" w:lineRule="exact"/>
        <w:rPr>
          <w:sz w:val="22"/>
        </w:rPr>
      </w:pPr>
      <w:r w:rsidRPr="003A5C56">
        <w:rPr>
          <w:sz w:val="20"/>
          <w:szCs w:val="20"/>
        </w:rPr>
        <w:br w:type="page"/>
      </w:r>
      <w:bookmarkStart w:id="1" w:name="_Toc122678351"/>
      <w:r w:rsidR="006936D6" w:rsidRPr="003072E4">
        <w:rPr>
          <w:sz w:val="22"/>
        </w:rPr>
        <w:lastRenderedPageBreak/>
        <w:t>1</w:t>
      </w:r>
      <w:r w:rsidR="006936D6" w:rsidRPr="003072E4">
        <w:rPr>
          <w:sz w:val="22"/>
        </w:rPr>
        <w:tab/>
      </w:r>
      <w:r w:rsidR="003A774D" w:rsidRPr="003072E4">
        <w:rPr>
          <w:sz w:val="22"/>
        </w:rPr>
        <w:t>NAROČNIK</w:t>
      </w:r>
      <w:bookmarkEnd w:id="1"/>
    </w:p>
    <w:p w14:paraId="366F7821" w14:textId="77777777" w:rsidR="00CF194B" w:rsidRPr="003072E4" w:rsidRDefault="003A774D" w:rsidP="00171524">
      <w:pPr>
        <w:spacing w:line="260" w:lineRule="exact"/>
        <w:jc w:val="both"/>
        <w:rPr>
          <w:rFonts w:ascii="Arial" w:hAnsi="Arial" w:cs="Arial"/>
          <w:dstrike/>
          <w:color w:val="000000" w:themeColor="text1"/>
        </w:rPr>
      </w:pPr>
      <w:r w:rsidRPr="003072E4">
        <w:rPr>
          <w:rFonts w:ascii="Arial" w:hAnsi="Arial" w:cs="Arial"/>
          <w:dstrike/>
          <w:color w:val="000000" w:themeColor="text1"/>
        </w:rPr>
        <w:t xml:space="preserve"> </w:t>
      </w:r>
    </w:p>
    <w:p w14:paraId="6D604DF2" w14:textId="610D012D" w:rsidR="00FD480C" w:rsidRPr="003072E4" w:rsidRDefault="006112AE" w:rsidP="003E3E73">
      <w:pPr>
        <w:spacing w:line="260" w:lineRule="exact"/>
        <w:jc w:val="both"/>
        <w:rPr>
          <w:rFonts w:ascii="Arial" w:hAnsi="Arial" w:cs="Arial"/>
          <w:color w:val="000000" w:themeColor="text1"/>
        </w:rPr>
      </w:pPr>
      <w:r w:rsidRPr="003072E4">
        <w:rPr>
          <w:rFonts w:ascii="Arial" w:hAnsi="Arial" w:cs="Arial"/>
          <w:color w:val="000000" w:themeColor="text1"/>
        </w:rPr>
        <w:t>Na podlagi Zakona o ja</w:t>
      </w:r>
      <w:r w:rsidR="00FD37CD" w:rsidRPr="003072E4">
        <w:rPr>
          <w:rFonts w:ascii="Arial" w:hAnsi="Arial" w:cs="Arial"/>
          <w:color w:val="000000" w:themeColor="text1"/>
        </w:rPr>
        <w:t>vnem naročanju (Ur</w:t>
      </w:r>
      <w:r w:rsidR="00294990">
        <w:rPr>
          <w:rFonts w:ascii="Arial" w:hAnsi="Arial" w:cs="Arial"/>
          <w:color w:val="000000" w:themeColor="text1"/>
        </w:rPr>
        <w:t>adni</w:t>
      </w:r>
      <w:r w:rsidR="0054331A" w:rsidRPr="003072E4">
        <w:rPr>
          <w:rFonts w:ascii="Arial" w:hAnsi="Arial" w:cs="Arial"/>
          <w:color w:val="000000" w:themeColor="text1"/>
        </w:rPr>
        <w:t xml:space="preserve"> </w:t>
      </w:r>
      <w:r w:rsidR="00FD37CD" w:rsidRPr="003072E4">
        <w:rPr>
          <w:rFonts w:ascii="Arial" w:hAnsi="Arial" w:cs="Arial"/>
          <w:color w:val="000000" w:themeColor="text1"/>
        </w:rPr>
        <w:t>l</w:t>
      </w:r>
      <w:r w:rsidR="00294990">
        <w:rPr>
          <w:rFonts w:ascii="Arial" w:hAnsi="Arial" w:cs="Arial"/>
          <w:color w:val="000000" w:themeColor="text1"/>
        </w:rPr>
        <w:t>ist</w:t>
      </w:r>
      <w:r w:rsidR="00FD37CD" w:rsidRPr="003072E4">
        <w:rPr>
          <w:rFonts w:ascii="Arial" w:hAnsi="Arial" w:cs="Arial"/>
          <w:color w:val="000000" w:themeColor="text1"/>
        </w:rPr>
        <w:t xml:space="preserve"> RS št. </w:t>
      </w:r>
      <w:r w:rsidR="00FD480C" w:rsidRPr="003072E4">
        <w:rPr>
          <w:rFonts w:ascii="Arial" w:hAnsi="Arial" w:cs="Arial"/>
          <w:bCs/>
        </w:rPr>
        <w:t xml:space="preserve">91/15, 14/18, 121/21, 10/22, 74/22 – </w:t>
      </w:r>
      <w:proofErr w:type="spellStart"/>
      <w:r w:rsidR="00FD480C" w:rsidRPr="003072E4">
        <w:rPr>
          <w:rFonts w:ascii="Arial" w:hAnsi="Arial" w:cs="Arial"/>
          <w:bCs/>
        </w:rPr>
        <w:t>odl</w:t>
      </w:r>
      <w:proofErr w:type="spellEnd"/>
      <w:r w:rsidR="00FD480C" w:rsidRPr="003072E4">
        <w:rPr>
          <w:rFonts w:ascii="Arial" w:hAnsi="Arial" w:cs="Arial"/>
          <w:bCs/>
        </w:rPr>
        <w:t>. US in 100/22 – ZNUZSZS; v nadaljnjem besedilu: ZJN-3</w:t>
      </w:r>
      <w:r w:rsidRPr="003072E4">
        <w:rPr>
          <w:rFonts w:ascii="Arial" w:hAnsi="Arial" w:cs="Arial"/>
          <w:color w:val="000000" w:themeColor="text1"/>
        </w:rPr>
        <w:t>)</w:t>
      </w:r>
      <w:r w:rsidR="00353CD1" w:rsidRPr="003072E4">
        <w:rPr>
          <w:rFonts w:ascii="Arial" w:hAnsi="Arial" w:cs="Arial"/>
          <w:color w:val="000000" w:themeColor="text1"/>
        </w:rPr>
        <w:t xml:space="preserve"> naročilo izvaja </w:t>
      </w:r>
      <w:r w:rsidR="00FD480C" w:rsidRPr="003072E4">
        <w:rPr>
          <w:rFonts w:ascii="Arial" w:hAnsi="Arial" w:cs="Arial"/>
          <w:color w:val="000000" w:themeColor="text1"/>
        </w:rPr>
        <w:t xml:space="preserve">Splošna bolnišnica </w:t>
      </w:r>
      <w:r w:rsidR="001B78A0" w:rsidRPr="003072E4">
        <w:rPr>
          <w:rFonts w:ascii="Arial" w:hAnsi="Arial" w:cs="Arial"/>
          <w:color w:val="000000" w:themeColor="text1"/>
        </w:rPr>
        <w:t xml:space="preserve">Jesenice, Cesta maršala Tita 112, 4270 Jesenice </w:t>
      </w:r>
      <w:r w:rsidR="00271FD0" w:rsidRPr="003072E4">
        <w:rPr>
          <w:rFonts w:ascii="Arial" w:hAnsi="Arial" w:cs="Arial"/>
          <w:color w:val="000000" w:themeColor="text1"/>
        </w:rPr>
        <w:t>(v nadalj</w:t>
      </w:r>
      <w:r w:rsidR="00294990">
        <w:rPr>
          <w:rFonts w:ascii="Arial" w:hAnsi="Arial" w:cs="Arial"/>
          <w:color w:val="000000" w:themeColor="text1"/>
        </w:rPr>
        <w:t>njem besedilu</w:t>
      </w:r>
      <w:r w:rsidR="00271FD0" w:rsidRPr="003072E4">
        <w:rPr>
          <w:rFonts w:ascii="Arial" w:hAnsi="Arial" w:cs="Arial"/>
          <w:color w:val="000000" w:themeColor="text1"/>
        </w:rPr>
        <w:t>: SB</w:t>
      </w:r>
      <w:r w:rsidR="001B78A0" w:rsidRPr="003072E4">
        <w:rPr>
          <w:rFonts w:ascii="Arial" w:hAnsi="Arial" w:cs="Arial"/>
          <w:color w:val="000000" w:themeColor="text1"/>
        </w:rPr>
        <w:t>J</w:t>
      </w:r>
      <w:r w:rsidR="00271FD0" w:rsidRPr="003072E4">
        <w:rPr>
          <w:rFonts w:ascii="Arial" w:hAnsi="Arial" w:cs="Arial"/>
          <w:color w:val="000000" w:themeColor="text1"/>
        </w:rPr>
        <w:t xml:space="preserve">) kot </w:t>
      </w:r>
      <w:r w:rsidR="00294990">
        <w:rPr>
          <w:rFonts w:ascii="Arial" w:hAnsi="Arial" w:cs="Arial"/>
          <w:color w:val="000000" w:themeColor="text1"/>
        </w:rPr>
        <w:t xml:space="preserve">pooblaščenec naročnika </w:t>
      </w:r>
      <w:r w:rsidR="00271FD0" w:rsidRPr="003072E4">
        <w:rPr>
          <w:rFonts w:ascii="Arial" w:hAnsi="Arial" w:cs="Arial"/>
          <w:color w:val="000000" w:themeColor="text1"/>
        </w:rPr>
        <w:t xml:space="preserve"> Republik</w:t>
      </w:r>
      <w:r w:rsidR="00294990">
        <w:rPr>
          <w:rFonts w:ascii="Arial" w:hAnsi="Arial" w:cs="Arial"/>
          <w:color w:val="000000" w:themeColor="text1"/>
        </w:rPr>
        <w:t>a</w:t>
      </w:r>
      <w:r w:rsidR="00271FD0" w:rsidRPr="003072E4">
        <w:rPr>
          <w:rFonts w:ascii="Arial" w:hAnsi="Arial" w:cs="Arial"/>
          <w:color w:val="000000" w:themeColor="text1"/>
        </w:rPr>
        <w:t xml:space="preserve"> Slovenij</w:t>
      </w:r>
      <w:r w:rsidR="00294990">
        <w:rPr>
          <w:rFonts w:ascii="Arial" w:hAnsi="Arial" w:cs="Arial"/>
          <w:color w:val="000000" w:themeColor="text1"/>
        </w:rPr>
        <w:t>a</w:t>
      </w:r>
      <w:r w:rsidR="00271FD0" w:rsidRPr="003072E4">
        <w:rPr>
          <w:rFonts w:ascii="Arial" w:hAnsi="Arial" w:cs="Arial"/>
          <w:color w:val="000000" w:themeColor="text1"/>
        </w:rPr>
        <w:t>, Ministrstv</w:t>
      </w:r>
      <w:r w:rsidR="00294990">
        <w:rPr>
          <w:rFonts w:ascii="Arial" w:hAnsi="Arial" w:cs="Arial"/>
          <w:color w:val="000000" w:themeColor="text1"/>
        </w:rPr>
        <w:t>o</w:t>
      </w:r>
      <w:r w:rsidR="00271FD0" w:rsidRPr="003072E4">
        <w:rPr>
          <w:rFonts w:ascii="Arial" w:hAnsi="Arial" w:cs="Arial"/>
          <w:color w:val="000000" w:themeColor="text1"/>
        </w:rPr>
        <w:t xml:space="preserve"> za zdravje, </w:t>
      </w:r>
      <w:r w:rsidR="00AF5192" w:rsidRPr="003072E4">
        <w:rPr>
          <w:rFonts w:ascii="Arial" w:hAnsi="Arial" w:cs="Arial"/>
          <w:color w:val="000000" w:themeColor="text1"/>
        </w:rPr>
        <w:t>Urada RS za nadzor, kakovost in investicije v zdravstvu, Ulica Ambrožiča Novljana 7</w:t>
      </w:r>
      <w:r w:rsidR="00271FD0" w:rsidRPr="003072E4">
        <w:rPr>
          <w:rFonts w:ascii="Arial" w:hAnsi="Arial" w:cs="Arial"/>
          <w:color w:val="000000" w:themeColor="text1"/>
        </w:rPr>
        <w:t>, 1000 Ljubljana</w:t>
      </w:r>
      <w:r w:rsidR="0021392D" w:rsidRPr="003072E4">
        <w:rPr>
          <w:rFonts w:ascii="Arial" w:hAnsi="Arial" w:cs="Arial"/>
          <w:color w:val="000000" w:themeColor="text1"/>
        </w:rPr>
        <w:t xml:space="preserve"> (v nadalj</w:t>
      </w:r>
      <w:r w:rsidR="00294990">
        <w:rPr>
          <w:rFonts w:ascii="Arial" w:hAnsi="Arial" w:cs="Arial"/>
          <w:color w:val="000000" w:themeColor="text1"/>
        </w:rPr>
        <w:t>njem besedilu</w:t>
      </w:r>
      <w:r w:rsidR="0021392D" w:rsidRPr="003072E4">
        <w:rPr>
          <w:rFonts w:ascii="Arial" w:hAnsi="Arial" w:cs="Arial"/>
          <w:color w:val="000000" w:themeColor="text1"/>
        </w:rPr>
        <w:t xml:space="preserve">: </w:t>
      </w:r>
      <w:r w:rsidR="00AF5192" w:rsidRPr="003072E4">
        <w:rPr>
          <w:rFonts w:ascii="Arial" w:hAnsi="Arial" w:cs="Arial"/>
          <w:color w:val="000000" w:themeColor="text1"/>
        </w:rPr>
        <w:t>UNKIZ</w:t>
      </w:r>
      <w:r w:rsidR="0021392D" w:rsidRPr="003072E4">
        <w:rPr>
          <w:rFonts w:ascii="Arial" w:hAnsi="Arial" w:cs="Arial"/>
          <w:color w:val="000000" w:themeColor="text1"/>
        </w:rPr>
        <w:t>)</w:t>
      </w:r>
      <w:r w:rsidR="00FD480C" w:rsidRPr="003072E4">
        <w:rPr>
          <w:rFonts w:ascii="Arial" w:hAnsi="Arial" w:cs="Arial"/>
          <w:color w:val="000000" w:themeColor="text1"/>
        </w:rPr>
        <w:t>.</w:t>
      </w:r>
    </w:p>
    <w:p w14:paraId="237867EE" w14:textId="77777777" w:rsidR="0021392D" w:rsidRPr="003072E4" w:rsidRDefault="0021392D" w:rsidP="003E3E73">
      <w:pPr>
        <w:spacing w:line="260" w:lineRule="exact"/>
        <w:jc w:val="both"/>
        <w:rPr>
          <w:rFonts w:ascii="Arial" w:hAnsi="Arial" w:cs="Arial"/>
          <w:color w:val="000000" w:themeColor="text1"/>
        </w:rPr>
      </w:pPr>
    </w:p>
    <w:p w14:paraId="5D37E94E" w14:textId="09B44A20" w:rsidR="0021392D" w:rsidRPr="003072E4" w:rsidRDefault="00AF5192" w:rsidP="003E3E73">
      <w:pPr>
        <w:spacing w:line="260" w:lineRule="exact"/>
        <w:jc w:val="both"/>
        <w:rPr>
          <w:rFonts w:ascii="Arial" w:hAnsi="Arial" w:cs="Arial"/>
          <w:color w:val="000000" w:themeColor="text1"/>
        </w:rPr>
      </w:pPr>
      <w:r w:rsidRPr="003072E4">
        <w:rPr>
          <w:rFonts w:ascii="Arial" w:hAnsi="Arial" w:cs="Arial"/>
          <w:color w:val="000000" w:themeColor="text1"/>
        </w:rPr>
        <w:t>UNKIZ</w:t>
      </w:r>
      <w:r w:rsidR="0021392D" w:rsidRPr="003072E4">
        <w:rPr>
          <w:rFonts w:ascii="Arial" w:hAnsi="Arial" w:cs="Arial"/>
          <w:color w:val="000000" w:themeColor="text1"/>
        </w:rPr>
        <w:t xml:space="preserve"> je s pooblastilom št. </w:t>
      </w:r>
      <w:r w:rsidRPr="003072E4">
        <w:rPr>
          <w:rFonts w:ascii="Arial" w:hAnsi="Arial" w:cs="Arial"/>
          <w:color w:val="000000" w:themeColor="text1"/>
        </w:rPr>
        <w:t>4110-</w:t>
      </w:r>
      <w:r w:rsidR="001B78A0" w:rsidRPr="003072E4">
        <w:rPr>
          <w:rFonts w:ascii="Arial" w:hAnsi="Arial" w:cs="Arial"/>
          <w:color w:val="000000" w:themeColor="text1"/>
        </w:rPr>
        <w:t>6</w:t>
      </w:r>
      <w:r w:rsidRPr="003072E4">
        <w:rPr>
          <w:rFonts w:ascii="Arial" w:hAnsi="Arial" w:cs="Arial"/>
          <w:color w:val="000000" w:themeColor="text1"/>
        </w:rPr>
        <w:t>/202</w:t>
      </w:r>
      <w:r w:rsidR="001B78A0" w:rsidRPr="003072E4">
        <w:rPr>
          <w:rFonts w:ascii="Arial" w:hAnsi="Arial" w:cs="Arial"/>
          <w:color w:val="000000" w:themeColor="text1"/>
        </w:rPr>
        <w:t>3</w:t>
      </w:r>
      <w:r w:rsidR="006C363F" w:rsidRPr="003072E4">
        <w:rPr>
          <w:rFonts w:ascii="Arial" w:hAnsi="Arial" w:cs="Arial"/>
          <w:color w:val="000000" w:themeColor="text1"/>
        </w:rPr>
        <w:t>-2718-</w:t>
      </w:r>
      <w:r w:rsidR="001B78A0" w:rsidRPr="003072E4">
        <w:rPr>
          <w:rFonts w:ascii="Arial" w:hAnsi="Arial" w:cs="Arial"/>
          <w:color w:val="000000" w:themeColor="text1"/>
        </w:rPr>
        <w:t>4</w:t>
      </w:r>
      <w:r w:rsidR="0021392D" w:rsidRPr="003072E4">
        <w:rPr>
          <w:rFonts w:ascii="Arial" w:hAnsi="Arial" w:cs="Arial"/>
          <w:color w:val="000000" w:themeColor="text1"/>
        </w:rPr>
        <w:t xml:space="preserve">, z dne </w:t>
      </w:r>
      <w:r w:rsidR="001B78A0" w:rsidRPr="003072E4">
        <w:rPr>
          <w:rFonts w:ascii="Arial" w:hAnsi="Arial" w:cs="Arial"/>
          <w:color w:val="000000" w:themeColor="text1"/>
        </w:rPr>
        <w:t>3</w:t>
      </w:r>
      <w:r w:rsidR="006C363F" w:rsidRPr="003072E4">
        <w:rPr>
          <w:rFonts w:ascii="Arial" w:hAnsi="Arial" w:cs="Arial"/>
          <w:color w:val="000000" w:themeColor="text1"/>
        </w:rPr>
        <w:t xml:space="preserve">. </w:t>
      </w:r>
      <w:r w:rsidR="001B78A0" w:rsidRPr="003072E4">
        <w:rPr>
          <w:rFonts w:ascii="Arial" w:hAnsi="Arial" w:cs="Arial"/>
          <w:color w:val="000000" w:themeColor="text1"/>
        </w:rPr>
        <w:t>2</w:t>
      </w:r>
      <w:r w:rsidR="006C363F" w:rsidRPr="003072E4">
        <w:rPr>
          <w:rFonts w:ascii="Arial" w:hAnsi="Arial" w:cs="Arial"/>
          <w:color w:val="000000" w:themeColor="text1"/>
        </w:rPr>
        <w:t>. 202</w:t>
      </w:r>
      <w:r w:rsidR="001B78A0" w:rsidRPr="003072E4">
        <w:rPr>
          <w:rFonts w:ascii="Arial" w:hAnsi="Arial" w:cs="Arial"/>
          <w:color w:val="000000" w:themeColor="text1"/>
        </w:rPr>
        <w:t>3</w:t>
      </w:r>
      <w:r w:rsidR="0021392D" w:rsidRPr="003072E4">
        <w:rPr>
          <w:rFonts w:ascii="Arial" w:hAnsi="Arial" w:cs="Arial"/>
          <w:color w:val="000000" w:themeColor="text1"/>
        </w:rPr>
        <w:t>, poobla</w:t>
      </w:r>
      <w:r w:rsidR="008E054B" w:rsidRPr="003072E4">
        <w:rPr>
          <w:rFonts w:ascii="Arial" w:hAnsi="Arial" w:cs="Arial"/>
          <w:color w:val="000000" w:themeColor="text1"/>
        </w:rPr>
        <w:t>stilo</w:t>
      </w:r>
      <w:r w:rsidR="0021392D" w:rsidRPr="003072E4">
        <w:rPr>
          <w:rFonts w:ascii="Arial" w:hAnsi="Arial" w:cs="Arial"/>
          <w:color w:val="000000" w:themeColor="text1"/>
        </w:rPr>
        <w:t xml:space="preserve"> SB</w:t>
      </w:r>
      <w:r w:rsidR="001B78A0" w:rsidRPr="003072E4">
        <w:rPr>
          <w:rFonts w:ascii="Arial" w:hAnsi="Arial" w:cs="Arial"/>
          <w:color w:val="000000" w:themeColor="text1"/>
        </w:rPr>
        <w:t>J</w:t>
      </w:r>
      <w:r w:rsidR="0021392D" w:rsidRPr="003072E4">
        <w:rPr>
          <w:rFonts w:ascii="Arial" w:hAnsi="Arial" w:cs="Arial"/>
          <w:color w:val="000000" w:themeColor="text1"/>
        </w:rPr>
        <w:t xml:space="preserve"> za izvedbo postopka oddaje javnega naročila do izdaje odločitve, ki jo bo</w:t>
      </w:r>
      <w:r w:rsidR="00294990">
        <w:rPr>
          <w:rFonts w:ascii="Arial" w:hAnsi="Arial" w:cs="Arial"/>
          <w:color w:val="000000" w:themeColor="text1"/>
        </w:rPr>
        <w:t xml:space="preserve"> izdal UNKIZ.</w:t>
      </w:r>
    </w:p>
    <w:p w14:paraId="2D39D076" w14:textId="77777777" w:rsidR="0021392D" w:rsidRPr="003072E4" w:rsidRDefault="0021392D" w:rsidP="003E3E73">
      <w:pPr>
        <w:spacing w:line="260" w:lineRule="exact"/>
        <w:jc w:val="both"/>
        <w:rPr>
          <w:rFonts w:ascii="Arial" w:hAnsi="Arial" w:cs="Arial"/>
          <w:color w:val="000000" w:themeColor="text1"/>
        </w:rPr>
      </w:pPr>
    </w:p>
    <w:p w14:paraId="0F77D60C" w14:textId="79A5F9F8" w:rsidR="00AF5192" w:rsidRPr="003072E4" w:rsidRDefault="00AF5192" w:rsidP="003E3E73">
      <w:pPr>
        <w:spacing w:line="260" w:lineRule="exact"/>
        <w:jc w:val="both"/>
        <w:rPr>
          <w:rFonts w:ascii="Arial" w:hAnsi="Arial" w:cs="Arial"/>
          <w:color w:val="000000" w:themeColor="text1"/>
        </w:rPr>
      </w:pPr>
      <w:r w:rsidRPr="003072E4">
        <w:rPr>
          <w:rFonts w:ascii="Arial" w:hAnsi="Arial" w:cs="Arial"/>
          <w:color w:val="000000" w:themeColor="text1"/>
        </w:rPr>
        <w:t>UNKIZ</w:t>
      </w:r>
      <w:r w:rsidR="0021392D" w:rsidRPr="003072E4">
        <w:rPr>
          <w:rFonts w:ascii="Arial" w:hAnsi="Arial" w:cs="Arial"/>
          <w:color w:val="000000" w:themeColor="text1"/>
        </w:rPr>
        <w:t xml:space="preserve"> nastopa kot naročnik (in plačnik) v </w:t>
      </w:r>
      <w:r w:rsidR="001B78A0" w:rsidRPr="003072E4">
        <w:rPr>
          <w:rFonts w:ascii="Arial" w:hAnsi="Arial" w:cs="Arial"/>
          <w:color w:val="000000" w:themeColor="text1"/>
        </w:rPr>
        <w:t>naročilu</w:t>
      </w:r>
      <w:r w:rsidR="0021392D" w:rsidRPr="003072E4">
        <w:rPr>
          <w:rFonts w:ascii="Arial" w:hAnsi="Arial" w:cs="Arial"/>
          <w:color w:val="000000" w:themeColor="text1"/>
        </w:rPr>
        <w:t xml:space="preserve">, ki se nanaša na dobavo in </w:t>
      </w:r>
      <w:r w:rsidRPr="003072E4">
        <w:rPr>
          <w:rFonts w:ascii="Arial" w:hAnsi="Arial" w:cs="Arial"/>
          <w:color w:val="000000" w:themeColor="text1"/>
        </w:rPr>
        <w:t xml:space="preserve">montažo  </w:t>
      </w:r>
      <w:r w:rsidR="001B78A0" w:rsidRPr="003072E4">
        <w:rPr>
          <w:rFonts w:ascii="Arial" w:hAnsi="Arial" w:cs="Arial"/>
          <w:b/>
          <w:bCs/>
        </w:rPr>
        <w:t xml:space="preserve">pohištvene, tipske in medicinske opreme za intenzivne enote </w:t>
      </w:r>
      <w:r w:rsidRPr="003072E4">
        <w:rPr>
          <w:rFonts w:ascii="Arial" w:hAnsi="Arial" w:cs="Arial"/>
          <w:color w:val="000000" w:themeColor="text1"/>
        </w:rPr>
        <w:t>opreme</w:t>
      </w:r>
      <w:r w:rsidR="001B78A0" w:rsidRPr="003072E4">
        <w:rPr>
          <w:rFonts w:ascii="Arial" w:hAnsi="Arial" w:cs="Arial"/>
          <w:color w:val="000000" w:themeColor="text1"/>
        </w:rPr>
        <w:t>.</w:t>
      </w:r>
    </w:p>
    <w:p w14:paraId="19691B2B" w14:textId="77777777" w:rsidR="0021392D" w:rsidRPr="003072E4" w:rsidRDefault="0021392D" w:rsidP="003E3E73">
      <w:pPr>
        <w:spacing w:line="260" w:lineRule="exact"/>
        <w:jc w:val="both"/>
        <w:rPr>
          <w:rFonts w:ascii="Arial" w:hAnsi="Arial" w:cs="Arial"/>
          <w:color w:val="000000" w:themeColor="text1"/>
        </w:rPr>
      </w:pPr>
    </w:p>
    <w:p w14:paraId="7AAD4C9A" w14:textId="72938D66" w:rsidR="0021392D" w:rsidRPr="003072E4" w:rsidRDefault="0021392D" w:rsidP="003E3E73">
      <w:pPr>
        <w:spacing w:line="260" w:lineRule="exact"/>
        <w:jc w:val="both"/>
        <w:rPr>
          <w:rFonts w:ascii="Arial" w:hAnsi="Arial" w:cs="Arial"/>
          <w:color w:val="000000" w:themeColor="text1"/>
        </w:rPr>
      </w:pPr>
      <w:r w:rsidRPr="003072E4">
        <w:rPr>
          <w:rFonts w:ascii="Arial" w:hAnsi="Arial" w:cs="Arial"/>
          <w:color w:val="000000" w:themeColor="text1"/>
        </w:rPr>
        <w:t>V predmetni dokumentaciji</w:t>
      </w:r>
      <w:r w:rsidR="005D2C6D" w:rsidRPr="003072E4">
        <w:rPr>
          <w:rFonts w:ascii="Arial" w:hAnsi="Arial" w:cs="Arial"/>
          <w:color w:val="000000" w:themeColor="text1"/>
        </w:rPr>
        <w:t xml:space="preserve"> v zvezi z oddajo javnega naročila (v nadalj</w:t>
      </w:r>
      <w:r w:rsidR="00294990">
        <w:rPr>
          <w:rFonts w:ascii="Arial" w:hAnsi="Arial" w:cs="Arial"/>
          <w:color w:val="000000" w:themeColor="text1"/>
        </w:rPr>
        <w:t>njem besedilu</w:t>
      </w:r>
      <w:r w:rsidR="005D2C6D" w:rsidRPr="003072E4">
        <w:rPr>
          <w:rFonts w:ascii="Arial" w:hAnsi="Arial" w:cs="Arial"/>
          <w:color w:val="000000" w:themeColor="text1"/>
        </w:rPr>
        <w:t>: razpisna dokumentacija)</w:t>
      </w:r>
      <w:r w:rsidRPr="003072E4">
        <w:rPr>
          <w:rFonts w:ascii="Arial" w:hAnsi="Arial" w:cs="Arial"/>
          <w:color w:val="000000" w:themeColor="text1"/>
        </w:rPr>
        <w:t xml:space="preserve"> se za </w:t>
      </w:r>
      <w:r w:rsidR="00AF5192" w:rsidRPr="003072E4">
        <w:rPr>
          <w:rFonts w:ascii="Arial" w:hAnsi="Arial" w:cs="Arial"/>
          <w:color w:val="000000" w:themeColor="text1"/>
        </w:rPr>
        <w:t>UNKIZ</w:t>
      </w:r>
      <w:r w:rsidRPr="003072E4">
        <w:rPr>
          <w:rFonts w:ascii="Arial" w:hAnsi="Arial" w:cs="Arial"/>
          <w:color w:val="000000" w:themeColor="text1"/>
        </w:rPr>
        <w:t xml:space="preserve"> uporablja pojem naročnik, SB</w:t>
      </w:r>
      <w:r w:rsidR="001B78A0" w:rsidRPr="003072E4">
        <w:rPr>
          <w:rFonts w:ascii="Arial" w:hAnsi="Arial" w:cs="Arial"/>
          <w:color w:val="000000" w:themeColor="text1"/>
        </w:rPr>
        <w:t>J pa</w:t>
      </w:r>
      <w:r w:rsidRPr="003072E4">
        <w:rPr>
          <w:rFonts w:ascii="Arial" w:hAnsi="Arial" w:cs="Arial"/>
          <w:color w:val="000000" w:themeColor="text1"/>
        </w:rPr>
        <w:t xml:space="preserve"> nastopa kot uporabnik.</w:t>
      </w:r>
    </w:p>
    <w:p w14:paraId="229B3374" w14:textId="77777777" w:rsidR="006112AE" w:rsidRPr="003072E4" w:rsidRDefault="006112AE" w:rsidP="003E3E73">
      <w:pPr>
        <w:spacing w:line="260" w:lineRule="exact"/>
        <w:jc w:val="both"/>
        <w:rPr>
          <w:rFonts w:ascii="Arial" w:hAnsi="Arial" w:cs="Arial"/>
          <w:dstrike/>
          <w:color w:val="000000" w:themeColor="text1"/>
        </w:rPr>
      </w:pPr>
    </w:p>
    <w:p w14:paraId="3711AA67" w14:textId="77777777" w:rsidR="006112AE" w:rsidRPr="003072E4" w:rsidRDefault="00353CD1" w:rsidP="003E3E73">
      <w:pPr>
        <w:spacing w:line="260" w:lineRule="exact"/>
        <w:jc w:val="both"/>
        <w:rPr>
          <w:rFonts w:ascii="Arial" w:hAnsi="Arial" w:cs="Arial"/>
          <w:color w:val="000000" w:themeColor="text1"/>
        </w:rPr>
      </w:pPr>
      <w:r w:rsidRPr="003072E4">
        <w:rPr>
          <w:rFonts w:ascii="Arial" w:hAnsi="Arial" w:cs="Arial"/>
          <w:color w:val="000000" w:themeColor="text1"/>
        </w:rPr>
        <w:t>Naročnik vabi vse zainteresirane gospodarske subjekte, da predložijo ponudbo.</w:t>
      </w:r>
    </w:p>
    <w:p w14:paraId="3BC31346" w14:textId="77777777" w:rsidR="00353CD1" w:rsidRPr="003072E4" w:rsidRDefault="00353CD1" w:rsidP="003E3E73">
      <w:pPr>
        <w:spacing w:line="260" w:lineRule="exact"/>
        <w:jc w:val="both"/>
        <w:rPr>
          <w:rFonts w:ascii="Arial" w:hAnsi="Arial" w:cs="Arial"/>
          <w:color w:val="000000" w:themeColor="text1"/>
        </w:rPr>
      </w:pPr>
    </w:p>
    <w:p w14:paraId="45C746CF" w14:textId="7B6BA569" w:rsidR="006112AE" w:rsidRPr="003072E4" w:rsidRDefault="006112AE" w:rsidP="003E3E73">
      <w:pPr>
        <w:spacing w:line="260" w:lineRule="exact"/>
        <w:jc w:val="both"/>
        <w:rPr>
          <w:rFonts w:ascii="Arial" w:hAnsi="Arial" w:cs="Arial"/>
          <w:color w:val="000000" w:themeColor="text1"/>
        </w:rPr>
      </w:pPr>
      <w:r w:rsidRPr="003072E4">
        <w:rPr>
          <w:rFonts w:ascii="Arial" w:hAnsi="Arial" w:cs="Arial"/>
          <w:color w:val="000000" w:themeColor="text1"/>
        </w:rPr>
        <w:t xml:space="preserve">Ponudbe morajo biti </w:t>
      </w:r>
      <w:r w:rsidR="005D2C6D" w:rsidRPr="003072E4">
        <w:rPr>
          <w:rFonts w:ascii="Arial" w:hAnsi="Arial" w:cs="Arial"/>
          <w:color w:val="000000" w:themeColor="text1"/>
        </w:rPr>
        <w:t xml:space="preserve">v celoti pripravljene v skladu s </w:t>
      </w:r>
      <w:r w:rsidR="00ED241E" w:rsidRPr="003072E4">
        <w:rPr>
          <w:rFonts w:ascii="Arial" w:hAnsi="Arial" w:cs="Arial"/>
          <w:color w:val="000000" w:themeColor="text1"/>
        </w:rPr>
        <w:t>to</w:t>
      </w:r>
      <w:r w:rsidRPr="003072E4">
        <w:rPr>
          <w:rFonts w:ascii="Arial" w:hAnsi="Arial" w:cs="Arial"/>
          <w:color w:val="000000" w:themeColor="text1"/>
        </w:rPr>
        <w:t xml:space="preserve"> </w:t>
      </w:r>
      <w:r w:rsidR="005D2C6D" w:rsidRPr="003072E4">
        <w:rPr>
          <w:rFonts w:ascii="Arial" w:hAnsi="Arial" w:cs="Arial"/>
          <w:color w:val="000000" w:themeColor="text1"/>
        </w:rPr>
        <w:t>razpisno dokumentacijo</w:t>
      </w:r>
      <w:r w:rsidRPr="003072E4">
        <w:rPr>
          <w:rFonts w:ascii="Arial" w:hAnsi="Arial" w:cs="Arial"/>
          <w:color w:val="000000" w:themeColor="text1"/>
        </w:rPr>
        <w:t xml:space="preserve"> in morajo izpolnjevati vse </w:t>
      </w:r>
      <w:r w:rsidR="00FD37CD" w:rsidRPr="003072E4">
        <w:rPr>
          <w:rFonts w:ascii="Arial" w:hAnsi="Arial" w:cs="Arial"/>
          <w:color w:val="000000" w:themeColor="text1"/>
        </w:rPr>
        <w:t xml:space="preserve">zahteve oziroma </w:t>
      </w:r>
      <w:r w:rsidRPr="003072E4">
        <w:rPr>
          <w:rFonts w:ascii="Arial" w:hAnsi="Arial" w:cs="Arial"/>
          <w:color w:val="000000" w:themeColor="text1"/>
        </w:rPr>
        <w:t>pogoje za sodelovanje v postopku javnega naročila.</w:t>
      </w:r>
    </w:p>
    <w:p w14:paraId="08F46000" w14:textId="77777777" w:rsidR="003A774D" w:rsidRPr="003072E4" w:rsidRDefault="003A774D" w:rsidP="003E3E73">
      <w:pPr>
        <w:spacing w:line="260" w:lineRule="exact"/>
        <w:jc w:val="both"/>
        <w:rPr>
          <w:rFonts w:ascii="Arial" w:hAnsi="Arial" w:cs="Arial"/>
          <w:color w:val="000000" w:themeColor="text1"/>
        </w:rPr>
      </w:pPr>
    </w:p>
    <w:p w14:paraId="22138996" w14:textId="77777777" w:rsidR="006112AE" w:rsidRPr="003072E4" w:rsidRDefault="006112AE" w:rsidP="003E3E73">
      <w:pPr>
        <w:spacing w:line="260" w:lineRule="exact"/>
        <w:jc w:val="both"/>
        <w:rPr>
          <w:rFonts w:ascii="Arial" w:hAnsi="Arial" w:cs="Arial"/>
          <w:color w:val="000000" w:themeColor="text1"/>
        </w:rPr>
      </w:pPr>
      <w:r w:rsidRPr="003072E4">
        <w:rPr>
          <w:rFonts w:ascii="Arial" w:hAnsi="Arial" w:cs="Arial"/>
          <w:color w:val="000000" w:themeColor="text1"/>
        </w:rPr>
        <w:t>Vsi stroški priprave in predložitve ponudbene dokumentacije bremenijo ponudnika.</w:t>
      </w:r>
    </w:p>
    <w:p w14:paraId="62921210" w14:textId="77777777" w:rsidR="006112AE" w:rsidRPr="003072E4" w:rsidRDefault="006112AE" w:rsidP="003E3E73">
      <w:pPr>
        <w:spacing w:line="260" w:lineRule="exact"/>
        <w:rPr>
          <w:rFonts w:ascii="Arial" w:hAnsi="Arial" w:cs="Arial"/>
          <w:color w:val="000000" w:themeColor="text1"/>
        </w:rPr>
      </w:pPr>
    </w:p>
    <w:p w14:paraId="18CBD019" w14:textId="77777777" w:rsidR="00ED4593" w:rsidRPr="003072E4" w:rsidRDefault="00ED4593" w:rsidP="003E3E73">
      <w:pPr>
        <w:spacing w:line="260" w:lineRule="exact"/>
        <w:rPr>
          <w:rFonts w:ascii="Arial" w:hAnsi="Arial" w:cs="Arial"/>
          <w:color w:val="000000" w:themeColor="text1"/>
        </w:rPr>
      </w:pPr>
    </w:p>
    <w:p w14:paraId="5DFB1237" w14:textId="77777777" w:rsidR="00D07A45" w:rsidRPr="003072E4" w:rsidRDefault="006936D6" w:rsidP="003E3E73">
      <w:pPr>
        <w:pStyle w:val="Naslov1"/>
        <w:tabs>
          <w:tab w:val="left" w:pos="284"/>
        </w:tabs>
        <w:spacing w:before="0" w:after="0" w:line="260" w:lineRule="exact"/>
        <w:jc w:val="both"/>
        <w:rPr>
          <w:sz w:val="22"/>
        </w:rPr>
      </w:pPr>
      <w:bookmarkStart w:id="2" w:name="_Toc122678352"/>
      <w:r w:rsidRPr="003072E4">
        <w:rPr>
          <w:sz w:val="22"/>
        </w:rPr>
        <w:t>2</w:t>
      </w:r>
      <w:r w:rsidRPr="003072E4">
        <w:rPr>
          <w:sz w:val="22"/>
        </w:rPr>
        <w:tab/>
      </w:r>
      <w:r w:rsidR="00353CD1" w:rsidRPr="003072E4">
        <w:rPr>
          <w:sz w:val="22"/>
        </w:rPr>
        <w:t>OZNAKA IN PREDMET JAVNEGA NAROČILA</w:t>
      </w:r>
      <w:bookmarkEnd w:id="2"/>
      <w:r w:rsidR="00D07A45" w:rsidRPr="003072E4">
        <w:rPr>
          <w:sz w:val="22"/>
        </w:rPr>
        <w:t xml:space="preserve"> </w:t>
      </w:r>
    </w:p>
    <w:p w14:paraId="03F6BE99" w14:textId="77777777" w:rsidR="00353CD1" w:rsidRPr="003072E4" w:rsidRDefault="00353CD1" w:rsidP="003E3E73">
      <w:pPr>
        <w:spacing w:line="260" w:lineRule="exact"/>
        <w:rPr>
          <w:rFonts w:ascii="Arial" w:hAnsi="Arial" w:cs="Arial"/>
        </w:rPr>
      </w:pPr>
    </w:p>
    <w:p w14:paraId="2BFA954D" w14:textId="30EB251A" w:rsidR="00582C15" w:rsidRPr="003072E4" w:rsidRDefault="00582C15" w:rsidP="003E3E73">
      <w:pPr>
        <w:spacing w:line="260" w:lineRule="exact"/>
        <w:jc w:val="both"/>
        <w:rPr>
          <w:rFonts w:ascii="Arial" w:hAnsi="Arial" w:cs="Arial"/>
        </w:rPr>
      </w:pPr>
      <w:r w:rsidRPr="003072E4">
        <w:rPr>
          <w:rFonts w:ascii="Arial" w:hAnsi="Arial" w:cs="Arial"/>
        </w:rPr>
        <w:t xml:space="preserve">Oznaka: </w:t>
      </w:r>
      <w:r w:rsidRPr="003072E4">
        <w:rPr>
          <w:rFonts w:ascii="Arial" w:hAnsi="Arial" w:cs="Arial"/>
        </w:rPr>
        <w:tab/>
      </w:r>
      <w:r w:rsidR="00600B06">
        <w:rPr>
          <w:rFonts w:ascii="Arial" w:hAnsi="Arial" w:cs="Arial"/>
        </w:rPr>
        <w:t>V3-23/B</w:t>
      </w:r>
    </w:p>
    <w:p w14:paraId="473E7AC5" w14:textId="5D61ED10" w:rsidR="000A74CE" w:rsidRPr="003072E4" w:rsidRDefault="000A74CE" w:rsidP="0066751A">
      <w:pPr>
        <w:spacing w:line="260" w:lineRule="exact"/>
        <w:ind w:left="1416" w:hanging="1416"/>
        <w:jc w:val="both"/>
        <w:rPr>
          <w:rFonts w:ascii="Arial" w:hAnsi="Arial" w:cs="Arial"/>
        </w:rPr>
      </w:pPr>
      <w:r w:rsidRPr="003072E4">
        <w:rPr>
          <w:rFonts w:ascii="Arial" w:hAnsi="Arial" w:cs="Arial"/>
        </w:rPr>
        <w:t>Predmet:</w:t>
      </w:r>
      <w:r w:rsidRPr="003072E4">
        <w:rPr>
          <w:rFonts w:ascii="Arial" w:hAnsi="Arial" w:cs="Arial"/>
        </w:rPr>
        <w:tab/>
      </w:r>
      <w:r w:rsidR="00E56FD4" w:rsidRPr="003072E4">
        <w:rPr>
          <w:rFonts w:ascii="Arial" w:hAnsi="Arial" w:cs="Arial"/>
          <w:b/>
          <w:bCs/>
        </w:rPr>
        <w:t>dobava pohištvene, tipske in medicinske opreme za intenzivne enote</w:t>
      </w:r>
      <w:r w:rsidRPr="003072E4">
        <w:rPr>
          <w:rFonts w:ascii="Arial" w:hAnsi="Arial" w:cs="Arial"/>
        </w:rPr>
        <w:t xml:space="preserve"> </w:t>
      </w:r>
    </w:p>
    <w:p w14:paraId="10D055BC" w14:textId="455DBB55" w:rsidR="007A6A93" w:rsidRPr="003072E4" w:rsidRDefault="007A6A93" w:rsidP="0066751A">
      <w:pPr>
        <w:spacing w:line="260" w:lineRule="exact"/>
        <w:ind w:left="1416" w:hanging="1416"/>
        <w:jc w:val="both"/>
        <w:rPr>
          <w:rFonts w:ascii="Arial" w:hAnsi="Arial" w:cs="Arial"/>
        </w:rPr>
      </w:pPr>
      <w:r w:rsidRPr="003072E4">
        <w:rPr>
          <w:rFonts w:ascii="Arial" w:hAnsi="Arial" w:cs="Arial"/>
        </w:rPr>
        <w:t>Razdelitev na sklope: DA</w:t>
      </w:r>
    </w:p>
    <w:p w14:paraId="37E88F89" w14:textId="6FD74492" w:rsidR="007A6A93" w:rsidRPr="003072E4" w:rsidRDefault="007A6A93" w:rsidP="0066751A">
      <w:pPr>
        <w:spacing w:line="260" w:lineRule="exact"/>
        <w:ind w:left="1416" w:hanging="1416"/>
        <w:jc w:val="both"/>
        <w:rPr>
          <w:rFonts w:ascii="Arial" w:hAnsi="Arial" w:cs="Arial"/>
        </w:rPr>
      </w:pPr>
    </w:p>
    <w:p w14:paraId="306E9205" w14:textId="06BA0C52" w:rsidR="007A6A93" w:rsidRPr="003072E4" w:rsidRDefault="007A6A93" w:rsidP="007A6A93">
      <w:pPr>
        <w:pStyle w:val="Odstavekseznama"/>
        <w:numPr>
          <w:ilvl w:val="0"/>
          <w:numId w:val="27"/>
        </w:numPr>
        <w:spacing w:line="260" w:lineRule="exact"/>
        <w:rPr>
          <w:rFonts w:cs="Arial"/>
          <w:sz w:val="22"/>
        </w:rPr>
      </w:pPr>
      <w:r w:rsidRPr="003072E4">
        <w:rPr>
          <w:rFonts w:cs="Arial"/>
          <w:sz w:val="22"/>
        </w:rPr>
        <w:t>SKLOP: Pohištvena in tipska oprema</w:t>
      </w:r>
    </w:p>
    <w:p w14:paraId="2A775F30" w14:textId="391F8551" w:rsidR="007A6A93" w:rsidRPr="003072E4" w:rsidRDefault="007A6A93" w:rsidP="007A6A93">
      <w:pPr>
        <w:pStyle w:val="Odstavekseznama"/>
        <w:numPr>
          <w:ilvl w:val="0"/>
          <w:numId w:val="27"/>
        </w:numPr>
        <w:spacing w:line="260" w:lineRule="exact"/>
        <w:rPr>
          <w:rFonts w:cs="Arial"/>
          <w:sz w:val="22"/>
        </w:rPr>
      </w:pPr>
      <w:r w:rsidRPr="003072E4">
        <w:rPr>
          <w:rFonts w:cs="Arial"/>
          <w:sz w:val="22"/>
        </w:rPr>
        <w:t>SKLOP: Medicinska oprema</w:t>
      </w:r>
    </w:p>
    <w:p w14:paraId="094A535D" w14:textId="7DA2BEB2" w:rsidR="007A6A93" w:rsidRPr="003072E4" w:rsidRDefault="007A6A93" w:rsidP="007A6A93">
      <w:pPr>
        <w:pStyle w:val="Odstavekseznama"/>
        <w:numPr>
          <w:ilvl w:val="0"/>
          <w:numId w:val="27"/>
        </w:numPr>
        <w:spacing w:line="260" w:lineRule="exact"/>
        <w:rPr>
          <w:rFonts w:cs="Arial"/>
          <w:sz w:val="22"/>
        </w:rPr>
      </w:pPr>
      <w:r w:rsidRPr="003072E4">
        <w:rPr>
          <w:rFonts w:cs="Arial"/>
          <w:sz w:val="22"/>
        </w:rPr>
        <w:t>SKLOP: Medicinski aparati</w:t>
      </w:r>
    </w:p>
    <w:p w14:paraId="677AC0E0" w14:textId="5078DB53" w:rsidR="001B148C" w:rsidRPr="003072E4" w:rsidRDefault="001B148C" w:rsidP="001B148C">
      <w:pPr>
        <w:spacing w:line="260" w:lineRule="exact"/>
        <w:rPr>
          <w:rFonts w:ascii="Arial" w:hAnsi="Arial" w:cs="Arial"/>
        </w:rPr>
      </w:pPr>
    </w:p>
    <w:p w14:paraId="4782D7B8" w14:textId="3CAC214F" w:rsidR="001B148C" w:rsidRPr="003072E4" w:rsidRDefault="001B148C" w:rsidP="001B148C">
      <w:pPr>
        <w:spacing w:line="260" w:lineRule="exact"/>
        <w:jc w:val="both"/>
        <w:rPr>
          <w:rFonts w:ascii="Arial" w:hAnsi="Arial" w:cs="Arial"/>
        </w:rPr>
      </w:pPr>
      <w:r w:rsidRPr="003072E4">
        <w:rPr>
          <w:rFonts w:ascii="Arial" w:hAnsi="Arial" w:cs="Arial"/>
        </w:rPr>
        <w:t>Ponudnik lahko odda ponudbo za en sklop ali dva sklopa ali vse tri sklope. Sklop je zaključena samostojna celota naročila. Naročnik in uporabnik bosta podpisala pogodbo z najugodnejšim ponudnikom/ponudniki za posamezni sklop.</w:t>
      </w:r>
    </w:p>
    <w:p w14:paraId="32869DA8" w14:textId="715AF438" w:rsidR="001B148C" w:rsidRPr="003072E4" w:rsidRDefault="001B148C" w:rsidP="001B148C">
      <w:pPr>
        <w:spacing w:line="260" w:lineRule="exact"/>
        <w:jc w:val="both"/>
        <w:rPr>
          <w:rFonts w:ascii="Arial" w:hAnsi="Arial" w:cs="Arial"/>
        </w:rPr>
      </w:pPr>
    </w:p>
    <w:p w14:paraId="4957FF68" w14:textId="4C5214D9" w:rsidR="001B148C" w:rsidRPr="003072E4" w:rsidRDefault="001B148C" w:rsidP="001B148C">
      <w:pPr>
        <w:spacing w:line="260" w:lineRule="exact"/>
        <w:jc w:val="both"/>
        <w:rPr>
          <w:rFonts w:ascii="Arial" w:hAnsi="Arial" w:cs="Arial"/>
        </w:rPr>
      </w:pPr>
      <w:r w:rsidRPr="003072E4">
        <w:rPr>
          <w:rFonts w:ascii="Arial" w:hAnsi="Arial" w:cs="Arial"/>
        </w:rPr>
        <w:t>Ponudnik naj preveri obvezne priloge kot dokazila k ponudbeni opremi za posamezni sklop.</w:t>
      </w:r>
    </w:p>
    <w:p w14:paraId="181E6234" w14:textId="380F4C9A" w:rsidR="009F79FA" w:rsidRPr="003072E4" w:rsidRDefault="000A74CE" w:rsidP="003E3E73">
      <w:pPr>
        <w:spacing w:line="260" w:lineRule="exact"/>
        <w:jc w:val="both"/>
        <w:rPr>
          <w:rFonts w:ascii="Arial" w:hAnsi="Arial" w:cs="Arial"/>
        </w:rPr>
      </w:pPr>
      <w:r w:rsidRPr="003072E4">
        <w:rPr>
          <w:rFonts w:ascii="Arial" w:hAnsi="Arial" w:cs="Arial"/>
        </w:rPr>
        <w:tab/>
      </w:r>
    </w:p>
    <w:p w14:paraId="60AA1092" w14:textId="32FBAB34" w:rsidR="007B3B54" w:rsidRPr="003072E4" w:rsidRDefault="007B3B54" w:rsidP="003E3E73">
      <w:pPr>
        <w:spacing w:line="260" w:lineRule="exact"/>
        <w:jc w:val="both"/>
        <w:rPr>
          <w:rFonts w:ascii="Arial" w:hAnsi="Arial" w:cs="Arial"/>
          <w:color w:val="000000" w:themeColor="text1"/>
        </w:rPr>
      </w:pPr>
      <w:r w:rsidRPr="003072E4">
        <w:rPr>
          <w:rFonts w:ascii="Arial" w:hAnsi="Arial" w:cs="Arial"/>
          <w:color w:val="000000" w:themeColor="text1"/>
        </w:rPr>
        <w:t>Za oddajo predmetnega naročila se v skladu s 40. členom ZJN-3 izvede odprti postopek.</w:t>
      </w:r>
    </w:p>
    <w:p w14:paraId="774AAD44" w14:textId="77777777" w:rsidR="007B3B54" w:rsidRPr="003072E4" w:rsidRDefault="007B3B54" w:rsidP="003E3E73">
      <w:pPr>
        <w:spacing w:line="260" w:lineRule="exact"/>
        <w:jc w:val="both"/>
        <w:rPr>
          <w:rFonts w:ascii="Arial" w:hAnsi="Arial" w:cs="Arial"/>
        </w:rPr>
      </w:pPr>
    </w:p>
    <w:p w14:paraId="423EAB40" w14:textId="72C3EEBA" w:rsidR="00ED241E" w:rsidRPr="003072E4" w:rsidRDefault="00171524" w:rsidP="003E3E73">
      <w:pPr>
        <w:spacing w:line="260" w:lineRule="exact"/>
        <w:jc w:val="both"/>
        <w:rPr>
          <w:rFonts w:ascii="Arial" w:hAnsi="Arial" w:cs="Arial"/>
          <w:lang w:eastAsia="en-US"/>
        </w:rPr>
      </w:pPr>
      <w:r w:rsidRPr="003072E4">
        <w:rPr>
          <w:rFonts w:ascii="Arial" w:hAnsi="Arial" w:cs="Arial"/>
          <w:lang w:eastAsia="en-US"/>
        </w:rPr>
        <w:t xml:space="preserve">Ponudnik </w:t>
      </w:r>
      <w:r w:rsidR="00ED241E" w:rsidRPr="003072E4">
        <w:rPr>
          <w:rFonts w:ascii="Arial" w:hAnsi="Arial" w:cs="Arial"/>
          <w:lang w:eastAsia="en-US"/>
        </w:rPr>
        <w:t xml:space="preserve">mora ponuditi predmet javnega naročila v celoti in ne more ponuditi posameznih postavk ali </w:t>
      </w:r>
      <w:r w:rsidR="00533462" w:rsidRPr="003072E4">
        <w:rPr>
          <w:rFonts w:ascii="Arial" w:hAnsi="Arial" w:cs="Arial"/>
          <w:lang w:eastAsia="en-US"/>
        </w:rPr>
        <w:t xml:space="preserve">posameznega vsebinskega </w:t>
      </w:r>
      <w:r w:rsidR="00ED241E" w:rsidRPr="003072E4">
        <w:rPr>
          <w:rFonts w:ascii="Arial" w:hAnsi="Arial" w:cs="Arial"/>
          <w:lang w:eastAsia="en-US"/>
        </w:rPr>
        <w:t>dela predmeta naročila. V nasprotnem primeru bo njegova ponudba izločena iz nadaljnjega postopka.</w:t>
      </w:r>
    </w:p>
    <w:p w14:paraId="4302906C" w14:textId="77777777" w:rsidR="009F79FA" w:rsidRPr="003072E4" w:rsidRDefault="009F79FA" w:rsidP="003E3E73">
      <w:pPr>
        <w:spacing w:line="260" w:lineRule="exact"/>
        <w:jc w:val="both"/>
        <w:rPr>
          <w:rFonts w:ascii="Arial" w:hAnsi="Arial" w:cs="Arial"/>
        </w:rPr>
      </w:pPr>
    </w:p>
    <w:p w14:paraId="546B66EF" w14:textId="2289C280" w:rsidR="00193C15" w:rsidRPr="003072E4" w:rsidRDefault="009F79FA" w:rsidP="003E3E73">
      <w:pPr>
        <w:spacing w:line="260" w:lineRule="exact"/>
        <w:jc w:val="both"/>
        <w:rPr>
          <w:rFonts w:ascii="Arial" w:hAnsi="Arial" w:cs="Arial"/>
          <w:dstrike/>
          <w:color w:val="000000" w:themeColor="text1"/>
        </w:rPr>
      </w:pPr>
      <w:r w:rsidRPr="003072E4">
        <w:rPr>
          <w:rFonts w:ascii="Arial" w:hAnsi="Arial" w:cs="Arial"/>
          <w:color w:val="000000" w:themeColor="text1"/>
        </w:rPr>
        <w:t xml:space="preserve">Predmet javnega naročila in zahteve naročnika so podrobneje opredeljeni </w:t>
      </w:r>
      <w:r w:rsidR="000B3466" w:rsidRPr="003072E4">
        <w:rPr>
          <w:rFonts w:ascii="Arial" w:hAnsi="Arial" w:cs="Arial"/>
          <w:color w:val="000000" w:themeColor="text1"/>
        </w:rPr>
        <w:t xml:space="preserve">v </w:t>
      </w:r>
      <w:r w:rsidR="008E054B" w:rsidRPr="003072E4">
        <w:rPr>
          <w:rFonts w:ascii="Arial" w:hAnsi="Arial" w:cs="Arial"/>
          <w:color w:val="000000" w:themeColor="text1"/>
        </w:rPr>
        <w:t>nadaljevanju predmetne razpisne dokumentacije</w:t>
      </w:r>
      <w:r w:rsidR="00E81B12">
        <w:rPr>
          <w:rFonts w:ascii="Arial" w:hAnsi="Arial" w:cs="Arial"/>
          <w:color w:val="000000" w:themeColor="text1"/>
        </w:rPr>
        <w:t xml:space="preserve"> (4 Tehnični opis).</w:t>
      </w:r>
    </w:p>
    <w:p w14:paraId="3758C7A6" w14:textId="45B492F6" w:rsidR="008275FF" w:rsidRPr="003072E4" w:rsidRDefault="008275FF" w:rsidP="003E3E73">
      <w:pPr>
        <w:spacing w:line="260" w:lineRule="exact"/>
        <w:rPr>
          <w:rFonts w:ascii="Arial" w:hAnsi="Arial" w:cs="Arial"/>
          <w:color w:val="000000" w:themeColor="text1"/>
        </w:rPr>
      </w:pPr>
    </w:p>
    <w:p w14:paraId="3B76D43D" w14:textId="58B8FF13" w:rsidR="001B148C" w:rsidRPr="003072E4" w:rsidRDefault="001B148C" w:rsidP="003E3E73">
      <w:pPr>
        <w:spacing w:line="260" w:lineRule="exact"/>
        <w:rPr>
          <w:rFonts w:ascii="Arial" w:hAnsi="Arial" w:cs="Arial"/>
          <w:color w:val="000000" w:themeColor="text1"/>
        </w:rPr>
      </w:pPr>
    </w:p>
    <w:p w14:paraId="4C1E70B7" w14:textId="46D6FD23" w:rsidR="001B148C" w:rsidRPr="003072E4" w:rsidRDefault="001B148C" w:rsidP="003E3E73">
      <w:pPr>
        <w:spacing w:line="260" w:lineRule="exact"/>
        <w:rPr>
          <w:rFonts w:ascii="Arial" w:hAnsi="Arial" w:cs="Arial"/>
          <w:color w:val="000000" w:themeColor="text1"/>
        </w:rPr>
      </w:pPr>
    </w:p>
    <w:p w14:paraId="40BA0DB1" w14:textId="77777777" w:rsidR="001B148C" w:rsidRPr="003072E4" w:rsidRDefault="001B148C" w:rsidP="003E3E73">
      <w:pPr>
        <w:spacing w:line="260" w:lineRule="exact"/>
        <w:rPr>
          <w:rFonts w:ascii="Arial" w:hAnsi="Arial" w:cs="Arial"/>
          <w:color w:val="000000" w:themeColor="text1"/>
        </w:rPr>
      </w:pPr>
    </w:p>
    <w:p w14:paraId="63F00990" w14:textId="77777777" w:rsidR="005F4772" w:rsidRPr="003072E4" w:rsidRDefault="005F4772" w:rsidP="003E3E73">
      <w:pPr>
        <w:spacing w:line="260" w:lineRule="exact"/>
        <w:rPr>
          <w:rFonts w:ascii="Arial" w:hAnsi="Arial" w:cs="Arial"/>
          <w:color w:val="000000" w:themeColor="text1"/>
        </w:rPr>
      </w:pPr>
    </w:p>
    <w:p w14:paraId="0AABC67D" w14:textId="77777777" w:rsidR="007744C3" w:rsidRPr="003072E4" w:rsidRDefault="007744C3" w:rsidP="00D96F42">
      <w:pPr>
        <w:pStyle w:val="Naslov1"/>
        <w:numPr>
          <w:ilvl w:val="0"/>
          <w:numId w:val="10"/>
        </w:numPr>
        <w:tabs>
          <w:tab w:val="left" w:pos="284"/>
        </w:tabs>
        <w:spacing w:before="0" w:after="0" w:line="260" w:lineRule="exact"/>
        <w:ind w:left="284" w:hanging="284"/>
        <w:rPr>
          <w:sz w:val="22"/>
        </w:rPr>
      </w:pPr>
      <w:bookmarkStart w:id="3" w:name="_Toc122678353"/>
      <w:r w:rsidRPr="003072E4">
        <w:rPr>
          <w:sz w:val="22"/>
        </w:rPr>
        <w:t>ROK IN NAČIN PREDLOŽITVE PONUDBE</w:t>
      </w:r>
      <w:bookmarkEnd w:id="3"/>
    </w:p>
    <w:p w14:paraId="7AEA4F78" w14:textId="77777777" w:rsidR="007744C3" w:rsidRPr="003072E4" w:rsidRDefault="007744C3" w:rsidP="00D02625">
      <w:pPr>
        <w:spacing w:line="260" w:lineRule="exact"/>
        <w:jc w:val="both"/>
        <w:rPr>
          <w:rFonts w:ascii="Arial" w:eastAsia="Calibri" w:hAnsi="Arial" w:cs="Arial"/>
          <w:lang w:eastAsia="en-US"/>
        </w:rPr>
      </w:pPr>
    </w:p>
    <w:p w14:paraId="09F7B94A" w14:textId="77777777" w:rsidR="007744C3" w:rsidRPr="003072E4" w:rsidRDefault="00AB0A42" w:rsidP="003E3E73">
      <w:pPr>
        <w:pStyle w:val="Naslov2"/>
        <w:tabs>
          <w:tab w:val="left" w:pos="567"/>
        </w:tabs>
        <w:spacing w:before="0" w:after="0" w:line="260" w:lineRule="exact"/>
        <w:rPr>
          <w:rFonts w:cs="Arial"/>
          <w:szCs w:val="22"/>
        </w:rPr>
      </w:pPr>
      <w:bookmarkStart w:id="4" w:name="_Toc122678354"/>
      <w:r w:rsidRPr="003072E4">
        <w:rPr>
          <w:rFonts w:cs="Arial"/>
          <w:szCs w:val="22"/>
        </w:rPr>
        <w:t>3</w:t>
      </w:r>
      <w:r w:rsidR="006936D6" w:rsidRPr="003072E4">
        <w:rPr>
          <w:rFonts w:cs="Arial"/>
          <w:szCs w:val="22"/>
        </w:rPr>
        <w:t>.1</w:t>
      </w:r>
      <w:r w:rsidR="006936D6" w:rsidRPr="003072E4">
        <w:rPr>
          <w:rFonts w:cs="Arial"/>
          <w:szCs w:val="22"/>
        </w:rPr>
        <w:tab/>
      </w:r>
      <w:r w:rsidR="007744C3" w:rsidRPr="003072E4">
        <w:rPr>
          <w:rFonts w:cs="Arial"/>
          <w:szCs w:val="22"/>
        </w:rPr>
        <w:t>Predložitev ponudbe v sistemu e-JN</w:t>
      </w:r>
      <w:bookmarkEnd w:id="4"/>
    </w:p>
    <w:p w14:paraId="7F8C07BF" w14:textId="77777777" w:rsidR="007744C3" w:rsidRPr="003072E4" w:rsidRDefault="007744C3" w:rsidP="003E3E73">
      <w:pPr>
        <w:spacing w:line="260" w:lineRule="exact"/>
        <w:jc w:val="both"/>
        <w:rPr>
          <w:rFonts w:ascii="Arial" w:eastAsia="Calibri" w:hAnsi="Arial" w:cs="Arial"/>
          <w:lang w:eastAsia="en-US"/>
        </w:rPr>
      </w:pPr>
    </w:p>
    <w:p w14:paraId="3A122F9C" w14:textId="3881D26C" w:rsidR="000A74CE" w:rsidRPr="003072E4" w:rsidRDefault="008570B0" w:rsidP="003E3E73">
      <w:pPr>
        <w:spacing w:line="260" w:lineRule="exact"/>
        <w:jc w:val="both"/>
        <w:rPr>
          <w:rFonts w:ascii="Arial" w:eastAsia="Calibri" w:hAnsi="Arial" w:cs="Arial"/>
          <w:lang w:eastAsia="en-US"/>
        </w:rPr>
      </w:pPr>
      <w:r w:rsidRPr="003072E4">
        <w:rPr>
          <w:rFonts w:ascii="Arial" w:eastAsia="Calibri" w:hAnsi="Arial" w:cs="Arial"/>
          <w:lang w:eastAsia="en-US"/>
        </w:rPr>
        <w:t xml:space="preserve">Ponudniki morajo ponudbe predložiti v informacijski sistem e-JN na spletnem naslovu </w:t>
      </w:r>
      <w:hyperlink r:id="rId8" w:history="1">
        <w:r w:rsidRPr="003072E4">
          <w:rPr>
            <w:rFonts w:ascii="Arial" w:eastAsia="Calibri" w:hAnsi="Arial" w:cs="Arial"/>
            <w:u w:val="single"/>
            <w:lang w:eastAsia="en-US"/>
          </w:rPr>
          <w:t>https://ejn.gov.si/</w:t>
        </w:r>
      </w:hyperlink>
      <w:r w:rsidRPr="003072E4">
        <w:rPr>
          <w:rFonts w:ascii="Arial" w:eastAsia="Calibri" w:hAnsi="Arial" w:cs="Arial"/>
          <w:lang w:eastAsia="en-US"/>
        </w:rPr>
        <w:t xml:space="preserve">, v skladu s točko 3 dokumenta Navodila za uporabo informacijskega sistema za uporabo funkcionalnosti elektronske oddaje ponudb e-JN: PONUDNIKI (v nadaljevanju: Navodila za uporabo e-JN), ki je objavljen na spletnem naslovu </w:t>
      </w:r>
      <w:hyperlink r:id="rId9" w:history="1">
        <w:r w:rsidRPr="003072E4">
          <w:rPr>
            <w:rFonts w:ascii="Arial" w:eastAsia="Calibri" w:hAnsi="Arial" w:cs="Arial"/>
            <w:u w:val="single"/>
            <w:lang w:eastAsia="en-US"/>
          </w:rPr>
          <w:t>https://ejn.gov.si/</w:t>
        </w:r>
      </w:hyperlink>
      <w:r w:rsidRPr="003072E4">
        <w:rPr>
          <w:rFonts w:ascii="Arial" w:eastAsia="Calibri" w:hAnsi="Arial" w:cs="Arial"/>
          <w:lang w:eastAsia="en-US"/>
        </w:rPr>
        <w:t>.</w:t>
      </w:r>
      <w:r w:rsidRPr="003072E4">
        <w:rPr>
          <w:rFonts w:ascii="Arial" w:hAnsi="Arial" w:cs="Arial"/>
        </w:rPr>
        <w:t xml:space="preserve"> </w:t>
      </w:r>
    </w:p>
    <w:p w14:paraId="66B94C03" w14:textId="77777777" w:rsidR="008570B0" w:rsidRPr="003072E4" w:rsidRDefault="008570B0" w:rsidP="003E3E73">
      <w:pPr>
        <w:spacing w:line="260" w:lineRule="exact"/>
        <w:jc w:val="both"/>
        <w:rPr>
          <w:rFonts w:ascii="Arial" w:eastAsia="Calibri" w:hAnsi="Arial" w:cs="Arial"/>
          <w:lang w:eastAsia="en-US"/>
        </w:rPr>
      </w:pPr>
    </w:p>
    <w:p w14:paraId="6DA5EED9" w14:textId="67725039" w:rsidR="008570B0" w:rsidRPr="003072E4" w:rsidRDefault="008570B0" w:rsidP="003E3E73">
      <w:pPr>
        <w:spacing w:line="260" w:lineRule="exact"/>
        <w:jc w:val="both"/>
        <w:rPr>
          <w:rFonts w:ascii="Arial" w:eastAsia="Calibri" w:hAnsi="Arial" w:cs="Arial"/>
          <w:lang w:eastAsia="en-US"/>
        </w:rPr>
      </w:pPr>
      <w:r w:rsidRPr="003072E4">
        <w:rPr>
          <w:rFonts w:ascii="Arial" w:eastAsia="Calibri" w:hAnsi="Arial" w:cs="Arial"/>
          <w:lang w:eastAsia="en-US"/>
        </w:rPr>
        <w:t xml:space="preserve">Ponudnik se mora pred oddajo ponudbe registrirati na spletnem naslovu </w:t>
      </w:r>
      <w:hyperlink r:id="rId10" w:history="1">
        <w:r w:rsidRPr="003072E4">
          <w:rPr>
            <w:rFonts w:ascii="Arial" w:eastAsia="Calibri" w:hAnsi="Arial" w:cs="Arial"/>
            <w:u w:val="single"/>
            <w:lang w:eastAsia="en-US"/>
          </w:rPr>
          <w:t>https://ejn.gov.si/</w:t>
        </w:r>
      </w:hyperlink>
      <w:r w:rsidRPr="003072E4">
        <w:rPr>
          <w:rFonts w:ascii="Arial" w:eastAsia="Calibri" w:hAnsi="Arial" w:cs="Arial"/>
          <w:lang w:eastAsia="en-US"/>
        </w:rPr>
        <w:t>, v skladu z Navodili za uporabo e-JN. Če je ponudnik že registriran v informacijski sistem e-JN, se v aplikacijo prijavi na istem naslovu.</w:t>
      </w:r>
    </w:p>
    <w:p w14:paraId="11C8D9EB" w14:textId="77777777" w:rsidR="008570B0" w:rsidRPr="003072E4" w:rsidRDefault="008570B0" w:rsidP="003E3E73">
      <w:pPr>
        <w:spacing w:line="260" w:lineRule="exact"/>
        <w:jc w:val="both"/>
        <w:rPr>
          <w:rFonts w:ascii="Arial" w:eastAsia="Calibri" w:hAnsi="Arial" w:cs="Arial"/>
          <w:lang w:eastAsia="en-US"/>
        </w:rPr>
      </w:pPr>
    </w:p>
    <w:p w14:paraId="615CD32D" w14:textId="2BE60337" w:rsidR="008570B0" w:rsidRPr="003072E4" w:rsidRDefault="008570B0" w:rsidP="003E3E73">
      <w:pPr>
        <w:spacing w:line="260" w:lineRule="exact"/>
        <w:jc w:val="both"/>
        <w:rPr>
          <w:rFonts w:ascii="Arial" w:eastAsia="Calibri" w:hAnsi="Arial" w:cs="Arial"/>
          <w:lang w:eastAsia="en-US"/>
        </w:rPr>
      </w:pPr>
      <w:r w:rsidRPr="003072E4">
        <w:rPr>
          <w:rFonts w:ascii="Arial" w:eastAsia="Calibri" w:hAnsi="Arial" w:cs="Arial"/>
          <w:color w:val="000000" w:themeColor="text1"/>
          <w:lang w:eastAsia="en-US"/>
        </w:rPr>
        <w:t xml:space="preserve">Uporabnik ponudnika, ki je v informacijskem sistemu e-JN pooblaščen za oddajanje ponudb, ponudbo odda s klikom na gumb »Oddaj«. Informacijski sistem e-JN ob oddaji ponudb zabeleži identiteto </w:t>
      </w:r>
      <w:r w:rsidRPr="003072E4">
        <w:rPr>
          <w:rFonts w:ascii="Arial" w:eastAsia="Calibri" w:hAnsi="Arial" w:cs="Arial"/>
          <w:lang w:eastAsia="en-US"/>
        </w:rPr>
        <w:t>uporabnika in čas oddaje ponudbe. Uporabnik z dejanjem oddaje ponudbe izkaže in izjavi voljo v imenu ponudnika oddati zavezujočo ponudbo. Z oddajo ponudbe je le-ta zavezujoča za čas</w:t>
      </w:r>
      <w:r w:rsidR="006F00E6" w:rsidRPr="003072E4">
        <w:rPr>
          <w:rFonts w:ascii="Arial" w:eastAsia="Calibri" w:hAnsi="Arial" w:cs="Arial"/>
          <w:lang w:eastAsia="en-US"/>
        </w:rPr>
        <w:t xml:space="preserve"> veljavnosti</w:t>
      </w:r>
      <w:r w:rsidR="008E054B" w:rsidRPr="003072E4">
        <w:rPr>
          <w:rFonts w:ascii="Arial" w:eastAsia="Calibri" w:hAnsi="Arial" w:cs="Arial"/>
          <w:lang w:eastAsia="en-US"/>
        </w:rPr>
        <w:t>, ki jo ponudnik poda na Obrazcu št. 1 (Povzetek ponudbenega predračuna)</w:t>
      </w:r>
      <w:r w:rsidR="006F00E6" w:rsidRPr="003072E4">
        <w:rPr>
          <w:rFonts w:ascii="Arial" w:eastAsia="Calibri" w:hAnsi="Arial" w:cs="Arial"/>
          <w:lang w:eastAsia="en-US"/>
        </w:rPr>
        <w:t xml:space="preserve">, </w:t>
      </w:r>
      <w:r w:rsidRPr="003072E4">
        <w:rPr>
          <w:rFonts w:ascii="Arial" w:eastAsia="Calibri" w:hAnsi="Arial" w:cs="Arial"/>
          <w:lang w:eastAsia="en-US"/>
        </w:rPr>
        <w:t>razen če jo uporabnik ponudnika umakne ali spremeni pred potekom roka za oddajo ponudb.</w:t>
      </w:r>
    </w:p>
    <w:p w14:paraId="411E5823" w14:textId="77777777" w:rsidR="008B657F" w:rsidRPr="003072E4" w:rsidRDefault="008B657F" w:rsidP="003E3E73">
      <w:pPr>
        <w:spacing w:line="260" w:lineRule="exact"/>
        <w:jc w:val="both"/>
        <w:rPr>
          <w:rFonts w:ascii="Arial" w:eastAsia="Calibri" w:hAnsi="Arial" w:cs="Arial"/>
          <w:color w:val="000000" w:themeColor="text1"/>
          <w:lang w:eastAsia="en-US"/>
        </w:rPr>
      </w:pPr>
    </w:p>
    <w:p w14:paraId="44281B0B" w14:textId="277C967E" w:rsidR="008570B0" w:rsidRPr="003072E4" w:rsidRDefault="008570B0" w:rsidP="003E3E73">
      <w:pPr>
        <w:spacing w:line="260" w:lineRule="exact"/>
        <w:jc w:val="both"/>
        <w:rPr>
          <w:rFonts w:ascii="Arial" w:eastAsia="Calibri" w:hAnsi="Arial" w:cs="Arial"/>
          <w:color w:val="000000" w:themeColor="text1"/>
          <w:lang w:eastAsia="en-US"/>
        </w:rPr>
      </w:pPr>
      <w:r w:rsidRPr="003072E4">
        <w:rPr>
          <w:rFonts w:ascii="Arial" w:eastAsia="Calibri" w:hAnsi="Arial" w:cs="Arial"/>
          <w:color w:val="000000" w:themeColor="text1"/>
        </w:rPr>
        <w:t xml:space="preserve">Ponudba se šteje za pravočasno oddano, če jo naročnik prejme preko sistema e-JN </w:t>
      </w:r>
      <w:hyperlink r:id="rId11" w:history="1">
        <w:r w:rsidRPr="003072E4">
          <w:rPr>
            <w:rFonts w:ascii="Arial" w:eastAsia="Calibri" w:hAnsi="Arial" w:cs="Arial"/>
            <w:color w:val="000000" w:themeColor="text1"/>
            <w:u w:val="single"/>
          </w:rPr>
          <w:t>https://ejn.gov.si/</w:t>
        </w:r>
      </w:hyperlink>
      <w:r w:rsidRPr="003072E4">
        <w:rPr>
          <w:rFonts w:ascii="Arial" w:eastAsia="Calibri" w:hAnsi="Arial" w:cs="Arial"/>
          <w:color w:val="000000" w:themeColor="text1"/>
        </w:rPr>
        <w:t xml:space="preserve"> </w:t>
      </w:r>
      <w:r w:rsidR="002F104D" w:rsidRPr="003072E4">
        <w:rPr>
          <w:rFonts w:ascii="Arial" w:eastAsia="Calibri" w:hAnsi="Arial" w:cs="Arial"/>
          <w:b/>
          <w:color w:val="000000" w:themeColor="text1"/>
        </w:rPr>
        <w:t>najkasneje do dne 28.3.2023 do 10.00 ure</w:t>
      </w:r>
      <w:r w:rsidRPr="003072E4">
        <w:rPr>
          <w:rFonts w:ascii="Arial" w:hAnsi="Arial" w:cs="Arial"/>
          <w:b/>
          <w:color w:val="000000" w:themeColor="text1"/>
        </w:rPr>
        <w:t xml:space="preserve">. </w:t>
      </w:r>
      <w:r w:rsidRPr="003072E4">
        <w:rPr>
          <w:rFonts w:ascii="Arial" w:eastAsia="Calibri" w:hAnsi="Arial" w:cs="Arial"/>
          <w:color w:val="000000" w:themeColor="text1"/>
          <w:lang w:eastAsia="en-US"/>
        </w:rPr>
        <w:t>Za oddano ponudbo se šteje ponudba, ki je v informacijskem sistemu e-JN označena s statusom »ODDANO«.</w:t>
      </w:r>
    </w:p>
    <w:p w14:paraId="51A25727" w14:textId="77777777" w:rsidR="008570B0" w:rsidRPr="003072E4" w:rsidRDefault="008570B0" w:rsidP="003E3E73">
      <w:pPr>
        <w:spacing w:line="260" w:lineRule="exact"/>
        <w:jc w:val="both"/>
        <w:rPr>
          <w:rFonts w:ascii="Arial" w:eastAsia="Calibri" w:hAnsi="Arial" w:cs="Arial"/>
          <w:lang w:eastAsia="en-US"/>
        </w:rPr>
      </w:pPr>
    </w:p>
    <w:p w14:paraId="5BF64B0F" w14:textId="77777777" w:rsidR="008570B0" w:rsidRPr="003072E4" w:rsidRDefault="008570B0" w:rsidP="003E3E73">
      <w:pPr>
        <w:spacing w:line="260" w:lineRule="exact"/>
        <w:jc w:val="both"/>
        <w:rPr>
          <w:rFonts w:ascii="Arial" w:eastAsia="Calibri" w:hAnsi="Arial" w:cs="Arial"/>
          <w:lang w:eastAsia="en-US"/>
        </w:rPr>
      </w:pPr>
      <w:r w:rsidRPr="003072E4">
        <w:rPr>
          <w:rFonts w:ascii="Arial" w:eastAsia="Calibri" w:hAnsi="Arial" w:cs="Arial"/>
          <w:lang w:eastAsia="en-US"/>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2AA5AC4" w14:textId="77777777" w:rsidR="008570B0" w:rsidRPr="003072E4" w:rsidRDefault="008570B0" w:rsidP="003E3E73">
      <w:pPr>
        <w:spacing w:line="260" w:lineRule="exact"/>
        <w:jc w:val="both"/>
        <w:rPr>
          <w:rFonts w:ascii="Arial" w:eastAsia="Calibri" w:hAnsi="Arial" w:cs="Arial"/>
          <w:lang w:eastAsia="en-US"/>
        </w:rPr>
      </w:pPr>
    </w:p>
    <w:p w14:paraId="2C68BC4A" w14:textId="77777777" w:rsidR="008570B0" w:rsidRPr="003072E4" w:rsidRDefault="008570B0" w:rsidP="003E3E73">
      <w:pPr>
        <w:spacing w:line="260" w:lineRule="exact"/>
        <w:jc w:val="both"/>
        <w:rPr>
          <w:rFonts w:ascii="Arial" w:eastAsia="Calibri" w:hAnsi="Arial" w:cs="Arial"/>
          <w:lang w:eastAsia="en-US"/>
        </w:rPr>
      </w:pPr>
      <w:r w:rsidRPr="003072E4">
        <w:rPr>
          <w:rFonts w:ascii="Arial" w:eastAsia="Calibri" w:hAnsi="Arial" w:cs="Arial"/>
          <w:lang w:eastAsia="en-US"/>
        </w:rPr>
        <w:t>Po preteku roka za predložitev ponudb ponudbe ne bo več mogoče oddati.</w:t>
      </w:r>
    </w:p>
    <w:p w14:paraId="490C275E" w14:textId="77777777" w:rsidR="008570B0" w:rsidRPr="003072E4" w:rsidRDefault="008570B0" w:rsidP="003E3E73">
      <w:pPr>
        <w:spacing w:line="260" w:lineRule="exact"/>
        <w:jc w:val="both"/>
        <w:rPr>
          <w:rFonts w:ascii="Arial" w:eastAsia="Calibri" w:hAnsi="Arial" w:cs="Arial"/>
          <w:lang w:eastAsia="en-US"/>
        </w:rPr>
      </w:pPr>
    </w:p>
    <w:p w14:paraId="724F1BBC" w14:textId="00481878" w:rsidR="008570B0" w:rsidRPr="003072E4" w:rsidRDefault="008570B0" w:rsidP="003E3E73">
      <w:pPr>
        <w:spacing w:line="260" w:lineRule="exact"/>
        <w:jc w:val="both"/>
        <w:rPr>
          <w:rFonts w:ascii="Arial" w:eastAsia="Calibri" w:hAnsi="Arial" w:cs="Arial"/>
          <w:i/>
          <w:lang w:eastAsia="en-US"/>
        </w:rPr>
      </w:pPr>
      <w:r w:rsidRPr="003072E4">
        <w:rPr>
          <w:rFonts w:ascii="Arial" w:eastAsia="Calibri" w:hAnsi="Arial" w:cs="Arial"/>
          <w:lang w:eastAsia="en-US"/>
        </w:rPr>
        <w:t>Dostop do povezave za oddajo elektronske ponudbe v tem postopku javnega naročila se nahaja v objavi obvestila o javnem naročilu</w:t>
      </w:r>
      <w:r w:rsidRPr="003072E4">
        <w:rPr>
          <w:rFonts w:ascii="Arial" w:eastAsia="Calibri" w:hAnsi="Arial" w:cs="Arial"/>
          <w:i/>
          <w:lang w:eastAsia="en-US"/>
        </w:rPr>
        <w:t>.</w:t>
      </w:r>
    </w:p>
    <w:p w14:paraId="68DF6126" w14:textId="7A213DA2" w:rsidR="002F104D" w:rsidRPr="003072E4" w:rsidRDefault="002F104D" w:rsidP="003E3E73">
      <w:pPr>
        <w:spacing w:line="260" w:lineRule="exact"/>
        <w:jc w:val="both"/>
        <w:rPr>
          <w:rFonts w:ascii="Arial" w:eastAsia="Calibri" w:hAnsi="Arial" w:cs="Arial"/>
          <w:i/>
          <w:lang w:eastAsia="en-US"/>
        </w:rPr>
      </w:pPr>
    </w:p>
    <w:p w14:paraId="59F33D33" w14:textId="77777777" w:rsidR="002F104D" w:rsidRPr="003072E4" w:rsidRDefault="002F104D" w:rsidP="002F104D">
      <w:pPr>
        <w:widowControl w:val="0"/>
        <w:adjustRightInd w:val="0"/>
        <w:textAlignment w:val="baseline"/>
        <w:rPr>
          <w:rFonts w:ascii="Arial" w:hAnsi="Arial" w:cs="Arial"/>
          <w:u w:val="single"/>
        </w:rPr>
      </w:pPr>
      <w:r w:rsidRPr="003072E4">
        <w:rPr>
          <w:rFonts w:ascii="Arial" w:hAnsi="Arial" w:cs="Arial"/>
          <w:u w:val="single"/>
        </w:rPr>
        <w:t>ROK ZA IZVEDBO POGODBENIH OBVEZNOSTI:</w:t>
      </w:r>
    </w:p>
    <w:p w14:paraId="68465FCB" w14:textId="7499E861" w:rsidR="002F104D" w:rsidRPr="003072E4" w:rsidRDefault="002F104D" w:rsidP="002F104D">
      <w:pPr>
        <w:spacing w:line="260" w:lineRule="exact"/>
        <w:jc w:val="both"/>
        <w:rPr>
          <w:rFonts w:ascii="Arial" w:eastAsia="Calibri" w:hAnsi="Arial" w:cs="Arial"/>
          <w:iCs/>
          <w:lang w:eastAsia="en-US"/>
        </w:rPr>
      </w:pPr>
      <w:r w:rsidRPr="003072E4">
        <w:rPr>
          <w:rFonts w:ascii="Arial" w:hAnsi="Arial" w:cs="Arial"/>
        </w:rPr>
        <w:t>Rok za izvedbo vseh pogodbenih obveznosti je 3 mesece po podpisu pogodbe.</w:t>
      </w:r>
    </w:p>
    <w:p w14:paraId="5FE7EC4A" w14:textId="77777777" w:rsidR="007744C3" w:rsidRPr="003072E4" w:rsidRDefault="007744C3" w:rsidP="003E3E73">
      <w:pPr>
        <w:spacing w:line="260" w:lineRule="exact"/>
        <w:jc w:val="both"/>
        <w:rPr>
          <w:rFonts w:ascii="Arial" w:eastAsia="Calibri" w:hAnsi="Arial" w:cs="Arial"/>
          <w:lang w:eastAsia="en-US"/>
        </w:rPr>
      </w:pPr>
    </w:p>
    <w:p w14:paraId="5F60A96C" w14:textId="77777777" w:rsidR="000A74CE" w:rsidRPr="003072E4" w:rsidRDefault="00AB0A42" w:rsidP="003E3E73">
      <w:pPr>
        <w:pStyle w:val="Naslov2"/>
        <w:tabs>
          <w:tab w:val="left" w:pos="426"/>
        </w:tabs>
        <w:spacing w:before="0" w:after="0" w:line="260" w:lineRule="exact"/>
        <w:rPr>
          <w:rFonts w:cs="Arial"/>
          <w:color w:val="000000" w:themeColor="text1"/>
          <w:szCs w:val="22"/>
        </w:rPr>
      </w:pPr>
      <w:bookmarkStart w:id="5" w:name="_Toc122678355"/>
      <w:r w:rsidRPr="003072E4">
        <w:rPr>
          <w:rFonts w:cs="Arial"/>
          <w:color w:val="000000" w:themeColor="text1"/>
          <w:szCs w:val="22"/>
        </w:rPr>
        <w:t>3</w:t>
      </w:r>
      <w:r w:rsidR="000A74CE" w:rsidRPr="003072E4">
        <w:rPr>
          <w:rFonts w:cs="Arial"/>
          <w:color w:val="000000" w:themeColor="text1"/>
          <w:szCs w:val="22"/>
        </w:rPr>
        <w:t>.2</w:t>
      </w:r>
      <w:r w:rsidR="006936D6" w:rsidRPr="003072E4">
        <w:rPr>
          <w:rFonts w:cs="Arial"/>
          <w:color w:val="000000" w:themeColor="text1"/>
          <w:szCs w:val="22"/>
        </w:rPr>
        <w:tab/>
      </w:r>
      <w:r w:rsidR="000A74CE" w:rsidRPr="003072E4">
        <w:rPr>
          <w:rFonts w:cs="Arial"/>
          <w:color w:val="000000" w:themeColor="text1"/>
          <w:szCs w:val="22"/>
        </w:rPr>
        <w:t>Predložitev dokazil</w:t>
      </w:r>
      <w:bookmarkEnd w:id="5"/>
      <w:r w:rsidR="000A74CE" w:rsidRPr="003072E4">
        <w:rPr>
          <w:rFonts w:cs="Arial"/>
          <w:color w:val="000000" w:themeColor="text1"/>
          <w:szCs w:val="22"/>
        </w:rPr>
        <w:t xml:space="preserve"> </w:t>
      </w:r>
    </w:p>
    <w:p w14:paraId="1A508C92" w14:textId="77777777" w:rsidR="000A74CE" w:rsidRPr="003072E4" w:rsidRDefault="000A74CE" w:rsidP="003E3E73">
      <w:pPr>
        <w:spacing w:line="260" w:lineRule="exact"/>
        <w:jc w:val="both"/>
        <w:rPr>
          <w:rFonts w:ascii="Arial" w:hAnsi="Arial" w:cs="Arial"/>
          <w:b/>
        </w:rPr>
      </w:pPr>
    </w:p>
    <w:p w14:paraId="1F2D8BF1" w14:textId="77777777" w:rsidR="008B657F" w:rsidRPr="003072E4" w:rsidRDefault="008B657F" w:rsidP="003E3E73">
      <w:pPr>
        <w:spacing w:line="260" w:lineRule="exact"/>
        <w:jc w:val="both"/>
        <w:rPr>
          <w:rFonts w:ascii="Arial" w:hAnsi="Arial" w:cs="Arial"/>
          <w:lang w:eastAsia="en-US"/>
        </w:rPr>
      </w:pPr>
      <w:r w:rsidRPr="003072E4">
        <w:rPr>
          <w:rFonts w:ascii="Arial" w:hAnsi="Arial" w:cs="Arial"/>
          <w:lang w:eastAsia="en-US"/>
        </w:rPr>
        <w:t>Ponudnik vsa zahtevana dokazila predloži v informacijski sistem e-JN.</w:t>
      </w:r>
    </w:p>
    <w:p w14:paraId="315E5A4B" w14:textId="77777777" w:rsidR="00AF517D" w:rsidRPr="003072E4" w:rsidRDefault="00AF517D" w:rsidP="003E3E73">
      <w:pPr>
        <w:spacing w:line="260" w:lineRule="exact"/>
        <w:jc w:val="both"/>
        <w:rPr>
          <w:rFonts w:ascii="Arial" w:eastAsia="Calibri" w:hAnsi="Arial" w:cs="Arial"/>
          <w:lang w:eastAsia="en-US"/>
        </w:rPr>
      </w:pPr>
    </w:p>
    <w:p w14:paraId="0BBABC80" w14:textId="77777777" w:rsidR="00A465DF" w:rsidRPr="003072E4" w:rsidRDefault="00A465DF" w:rsidP="003E3E73">
      <w:pPr>
        <w:spacing w:line="260" w:lineRule="exact"/>
        <w:jc w:val="both"/>
        <w:rPr>
          <w:rFonts w:ascii="Arial" w:hAnsi="Arial" w:cs="Arial"/>
        </w:rPr>
      </w:pPr>
    </w:p>
    <w:p w14:paraId="15DE3865" w14:textId="77777777" w:rsidR="007744C3" w:rsidRPr="003072E4" w:rsidRDefault="007744C3" w:rsidP="00D96F42">
      <w:pPr>
        <w:pStyle w:val="Naslov1"/>
        <w:numPr>
          <w:ilvl w:val="0"/>
          <w:numId w:val="10"/>
        </w:numPr>
        <w:tabs>
          <w:tab w:val="left" w:pos="284"/>
        </w:tabs>
        <w:spacing w:before="0" w:after="0" w:line="260" w:lineRule="exact"/>
        <w:ind w:left="284" w:hanging="284"/>
        <w:rPr>
          <w:sz w:val="22"/>
        </w:rPr>
      </w:pPr>
      <w:bookmarkStart w:id="6" w:name="_Toc122678356"/>
      <w:r w:rsidRPr="003072E4">
        <w:rPr>
          <w:sz w:val="22"/>
        </w:rPr>
        <w:t>ODPIRANJE PONUDB</w:t>
      </w:r>
      <w:bookmarkEnd w:id="6"/>
    </w:p>
    <w:p w14:paraId="09262F85" w14:textId="77777777" w:rsidR="007744C3" w:rsidRPr="003072E4" w:rsidRDefault="007744C3" w:rsidP="003E3E73">
      <w:pPr>
        <w:spacing w:line="260" w:lineRule="exact"/>
        <w:jc w:val="both"/>
        <w:rPr>
          <w:rFonts w:ascii="Arial" w:hAnsi="Arial" w:cs="Arial"/>
        </w:rPr>
      </w:pPr>
    </w:p>
    <w:p w14:paraId="18F9B6F8" w14:textId="06F87CBE" w:rsidR="008570B0" w:rsidRPr="003072E4" w:rsidRDefault="008570B0" w:rsidP="003E3E73">
      <w:pPr>
        <w:autoSpaceDE w:val="0"/>
        <w:autoSpaceDN w:val="0"/>
        <w:adjustRightInd w:val="0"/>
        <w:spacing w:line="260" w:lineRule="exact"/>
        <w:jc w:val="both"/>
        <w:rPr>
          <w:rFonts w:ascii="Arial" w:hAnsi="Arial" w:cs="Arial"/>
          <w:color w:val="000000" w:themeColor="text1"/>
        </w:rPr>
      </w:pPr>
      <w:r w:rsidRPr="003072E4">
        <w:rPr>
          <w:rFonts w:ascii="Arial" w:hAnsi="Arial" w:cs="Arial"/>
          <w:b/>
          <w:color w:val="000000" w:themeColor="text1"/>
        </w:rPr>
        <w:t xml:space="preserve">Odpiranje ponudb bo potekalo avtomatično v sistemu e-JN, </w:t>
      </w:r>
      <w:r w:rsidR="002F104D" w:rsidRPr="003072E4">
        <w:rPr>
          <w:rFonts w:ascii="Arial" w:hAnsi="Arial" w:cs="Arial"/>
          <w:b/>
          <w:color w:val="000000" w:themeColor="text1"/>
        </w:rPr>
        <w:t>dne 28.3.2023 in se bo začelo ob 11.00 uri</w:t>
      </w:r>
      <w:r w:rsidR="008E054B" w:rsidRPr="003072E4">
        <w:rPr>
          <w:rFonts w:ascii="Arial" w:hAnsi="Arial" w:cs="Arial"/>
          <w:b/>
          <w:color w:val="000000" w:themeColor="text1"/>
        </w:rPr>
        <w:t>,</w:t>
      </w:r>
      <w:r w:rsidR="001003C0" w:rsidRPr="003072E4">
        <w:rPr>
          <w:rFonts w:ascii="Arial" w:hAnsi="Arial" w:cs="Arial"/>
          <w:b/>
          <w:color w:val="000000" w:themeColor="text1"/>
        </w:rPr>
        <w:t xml:space="preserve"> </w:t>
      </w:r>
      <w:r w:rsidRPr="003072E4">
        <w:rPr>
          <w:rFonts w:ascii="Arial" w:hAnsi="Arial" w:cs="Arial"/>
          <w:color w:val="000000" w:themeColor="text1"/>
        </w:rPr>
        <w:t xml:space="preserve">na spletnem naslovu </w:t>
      </w:r>
      <w:hyperlink r:id="rId12" w:history="1">
        <w:r w:rsidRPr="003072E4">
          <w:rPr>
            <w:rFonts w:ascii="Arial" w:eastAsia="Calibri" w:hAnsi="Arial" w:cs="Arial"/>
            <w:color w:val="000000" w:themeColor="text1"/>
            <w:u w:val="single"/>
          </w:rPr>
          <w:t>https://ejn.gov.si/</w:t>
        </w:r>
      </w:hyperlink>
      <w:r w:rsidRPr="003072E4">
        <w:rPr>
          <w:rFonts w:ascii="Arial" w:hAnsi="Arial" w:cs="Arial"/>
          <w:color w:val="000000" w:themeColor="text1"/>
        </w:rPr>
        <w:t>.</w:t>
      </w:r>
    </w:p>
    <w:p w14:paraId="3EECFDAB" w14:textId="77777777" w:rsidR="008570B0" w:rsidRPr="003072E4" w:rsidRDefault="008570B0" w:rsidP="003E3E73">
      <w:pPr>
        <w:spacing w:line="260" w:lineRule="exact"/>
        <w:jc w:val="both"/>
        <w:rPr>
          <w:rFonts w:ascii="Arial" w:hAnsi="Arial" w:cs="Arial"/>
          <w:color w:val="000000" w:themeColor="text1"/>
        </w:rPr>
      </w:pPr>
    </w:p>
    <w:p w14:paraId="24CC5E17" w14:textId="77777777" w:rsidR="008570B0" w:rsidRPr="003072E4" w:rsidRDefault="008570B0" w:rsidP="003E3E73">
      <w:pPr>
        <w:spacing w:line="260" w:lineRule="exact"/>
        <w:jc w:val="both"/>
        <w:rPr>
          <w:rFonts w:ascii="Arial" w:hAnsi="Arial" w:cs="Arial"/>
          <w:color w:val="000000" w:themeColor="text1"/>
        </w:rPr>
      </w:pPr>
      <w:r w:rsidRPr="003072E4">
        <w:rPr>
          <w:rFonts w:ascii="Arial" w:hAnsi="Arial" w:cs="Arial"/>
          <w:color w:val="000000" w:themeColor="text1"/>
        </w:rPr>
        <w:t>Odpiranje poteka tako, da informacijski sistem e-JN samodejno ob uri, ki je določena za javno odpiranje ponudb, prik</w:t>
      </w:r>
      <w:r w:rsidR="008B657F" w:rsidRPr="003072E4">
        <w:rPr>
          <w:rFonts w:ascii="Arial" w:hAnsi="Arial" w:cs="Arial"/>
          <w:color w:val="000000" w:themeColor="text1"/>
        </w:rPr>
        <w:t>aže podatke o ponudniku</w:t>
      </w:r>
      <w:r w:rsidRPr="003072E4">
        <w:rPr>
          <w:rFonts w:ascii="Arial" w:hAnsi="Arial" w:cs="Arial"/>
          <w:color w:val="000000" w:themeColor="text1"/>
        </w:rPr>
        <w:t xml:space="preserve"> ter omogoči dostop do .</w:t>
      </w:r>
      <w:proofErr w:type="spellStart"/>
      <w:r w:rsidRPr="003072E4">
        <w:rPr>
          <w:rFonts w:ascii="Arial" w:hAnsi="Arial" w:cs="Arial"/>
          <w:color w:val="000000" w:themeColor="text1"/>
        </w:rPr>
        <w:t>pdf</w:t>
      </w:r>
      <w:proofErr w:type="spellEnd"/>
      <w:r w:rsidRPr="003072E4">
        <w:rPr>
          <w:rFonts w:ascii="Arial" w:hAnsi="Arial" w:cs="Arial"/>
          <w:color w:val="000000" w:themeColor="text1"/>
        </w:rPr>
        <w:t xml:space="preserve"> dokumenta, ki ga ponudnik naloži v sistem e-JN pod razdelek »Predračun«. Javna objava se avtomatično </w:t>
      </w:r>
      <w:r w:rsidRPr="003072E4">
        <w:rPr>
          <w:rFonts w:ascii="Arial" w:hAnsi="Arial" w:cs="Arial"/>
          <w:color w:val="000000" w:themeColor="text1"/>
        </w:rPr>
        <w:lastRenderedPageBreak/>
        <w:t xml:space="preserve">zaključi po </w:t>
      </w:r>
      <w:r w:rsidR="00460E2E" w:rsidRPr="003072E4">
        <w:rPr>
          <w:rFonts w:ascii="Arial" w:hAnsi="Arial" w:cs="Arial"/>
          <w:color w:val="000000" w:themeColor="text1"/>
        </w:rPr>
        <w:t>preteku roka, določenega v sistemu e-JN</w:t>
      </w:r>
      <w:r w:rsidRPr="003072E4">
        <w:rPr>
          <w:rFonts w:ascii="Arial" w:hAnsi="Arial" w:cs="Arial"/>
          <w:color w:val="000000" w:themeColor="text1"/>
        </w:rPr>
        <w:t>. Ponudniki, ki so oddali ponudbe, imajo te podatke v informacijskem sistemu e-JN na razpolago v razdelku »Zapisnik o odpiranju ponudb«.</w:t>
      </w:r>
    </w:p>
    <w:p w14:paraId="4F427172" w14:textId="77777777" w:rsidR="00DD1EEE" w:rsidRPr="003072E4" w:rsidRDefault="00DD1EEE" w:rsidP="003E3E73">
      <w:pPr>
        <w:spacing w:line="260" w:lineRule="exact"/>
        <w:jc w:val="both"/>
        <w:rPr>
          <w:rFonts w:ascii="Arial" w:hAnsi="Arial" w:cs="Arial"/>
          <w:color w:val="000000" w:themeColor="text1"/>
        </w:rPr>
      </w:pPr>
    </w:p>
    <w:p w14:paraId="4306FB21" w14:textId="77777777" w:rsidR="00DD1EEE" w:rsidRPr="003072E4" w:rsidRDefault="00DD1EEE" w:rsidP="003E3E73">
      <w:pPr>
        <w:spacing w:line="260" w:lineRule="exact"/>
        <w:jc w:val="both"/>
        <w:rPr>
          <w:rFonts w:ascii="Arial" w:hAnsi="Arial" w:cs="Arial"/>
        </w:rPr>
      </w:pPr>
    </w:p>
    <w:p w14:paraId="7DDCFD39" w14:textId="03CF1776" w:rsidR="00F014A2" w:rsidRPr="003072E4" w:rsidRDefault="00927D30" w:rsidP="00D96F42">
      <w:pPr>
        <w:pStyle w:val="Naslov1"/>
        <w:numPr>
          <w:ilvl w:val="0"/>
          <w:numId w:val="10"/>
        </w:numPr>
        <w:tabs>
          <w:tab w:val="left" w:pos="284"/>
        </w:tabs>
        <w:spacing w:before="0" w:after="0" w:line="260" w:lineRule="exact"/>
        <w:ind w:left="284" w:hanging="284"/>
        <w:rPr>
          <w:sz w:val="22"/>
        </w:rPr>
      </w:pPr>
      <w:bookmarkStart w:id="7" w:name="_Toc122678357"/>
      <w:r w:rsidRPr="003072E4">
        <w:rPr>
          <w:sz w:val="22"/>
        </w:rPr>
        <w:t>TEMELJNA PRAVILA POSLOVANJA</w:t>
      </w:r>
      <w:bookmarkEnd w:id="7"/>
      <w:r w:rsidR="00F014A2" w:rsidRPr="003072E4">
        <w:rPr>
          <w:sz w:val="22"/>
        </w:rPr>
        <w:t xml:space="preserve"> </w:t>
      </w:r>
    </w:p>
    <w:p w14:paraId="21EB648D" w14:textId="77777777" w:rsidR="00F014A2" w:rsidRPr="003072E4" w:rsidRDefault="00F014A2" w:rsidP="003E3E73">
      <w:pPr>
        <w:spacing w:line="260" w:lineRule="exact"/>
        <w:jc w:val="both"/>
        <w:rPr>
          <w:rFonts w:ascii="Arial" w:hAnsi="Arial" w:cs="Arial"/>
          <w:b/>
        </w:rPr>
      </w:pPr>
    </w:p>
    <w:p w14:paraId="77668F87" w14:textId="7F887E7A" w:rsidR="00927D30" w:rsidRPr="003072E4" w:rsidRDefault="00927D30" w:rsidP="00927D30">
      <w:pPr>
        <w:pStyle w:val="Naslov2"/>
        <w:tabs>
          <w:tab w:val="left" w:pos="426"/>
        </w:tabs>
        <w:spacing w:before="0" w:after="0" w:line="260" w:lineRule="exact"/>
        <w:rPr>
          <w:rFonts w:cs="Arial"/>
          <w:color w:val="000000" w:themeColor="text1"/>
          <w:szCs w:val="22"/>
        </w:rPr>
      </w:pPr>
      <w:bookmarkStart w:id="8" w:name="_Toc122678358"/>
      <w:r w:rsidRPr="003072E4">
        <w:rPr>
          <w:rFonts w:cs="Arial"/>
          <w:color w:val="000000" w:themeColor="text1"/>
          <w:szCs w:val="22"/>
        </w:rPr>
        <w:t>5.1</w:t>
      </w:r>
      <w:r w:rsidRPr="003072E4">
        <w:rPr>
          <w:rFonts w:cs="Arial"/>
          <w:color w:val="000000" w:themeColor="text1"/>
          <w:szCs w:val="22"/>
        </w:rPr>
        <w:tab/>
        <w:t>Dodatna obvestila in pojasnila</w:t>
      </w:r>
      <w:bookmarkEnd w:id="8"/>
      <w:r w:rsidRPr="003072E4">
        <w:rPr>
          <w:rFonts w:cs="Arial"/>
          <w:color w:val="000000" w:themeColor="text1"/>
          <w:szCs w:val="22"/>
        </w:rPr>
        <w:t xml:space="preserve"> </w:t>
      </w:r>
    </w:p>
    <w:p w14:paraId="6297C81E" w14:textId="77777777" w:rsidR="00927D30" w:rsidRPr="003072E4" w:rsidRDefault="00927D30" w:rsidP="003E3E73">
      <w:pPr>
        <w:spacing w:line="260" w:lineRule="exact"/>
        <w:jc w:val="both"/>
        <w:rPr>
          <w:rFonts w:ascii="Arial" w:hAnsi="Arial" w:cs="Arial"/>
          <w:b/>
        </w:rPr>
      </w:pPr>
    </w:p>
    <w:p w14:paraId="5E7D3DFA" w14:textId="5330DCEB" w:rsidR="00EE2B78" w:rsidRPr="003072E4" w:rsidRDefault="00F014A2" w:rsidP="003E3E73">
      <w:pPr>
        <w:spacing w:line="260" w:lineRule="exact"/>
        <w:jc w:val="both"/>
        <w:rPr>
          <w:rFonts w:ascii="Arial" w:hAnsi="Arial" w:cs="Arial"/>
          <w:color w:val="000000" w:themeColor="text1"/>
          <w:u w:val="single"/>
        </w:rPr>
      </w:pPr>
      <w:r w:rsidRPr="003072E4">
        <w:rPr>
          <w:rFonts w:ascii="Arial" w:hAnsi="Arial" w:cs="Arial"/>
          <w:color w:val="000000" w:themeColor="text1"/>
        </w:rPr>
        <w:t xml:space="preserve">Ponudniki lahko v pisni obliki zahtevajo dodatna pojasnila v zvezi </w:t>
      </w:r>
      <w:r w:rsidR="00F837FE" w:rsidRPr="003072E4">
        <w:rPr>
          <w:rFonts w:ascii="Arial" w:hAnsi="Arial" w:cs="Arial"/>
          <w:color w:val="000000" w:themeColor="text1"/>
        </w:rPr>
        <w:t xml:space="preserve">z razpisno dokumentacijo oziroma </w:t>
      </w:r>
      <w:r w:rsidRPr="003072E4">
        <w:rPr>
          <w:rFonts w:ascii="Arial" w:hAnsi="Arial" w:cs="Arial"/>
          <w:color w:val="000000" w:themeColor="text1"/>
        </w:rPr>
        <w:t xml:space="preserve"> pripravo ponudbe. </w:t>
      </w:r>
      <w:r w:rsidR="00EE2B78" w:rsidRPr="003072E4">
        <w:rPr>
          <w:rFonts w:ascii="Arial" w:hAnsi="Arial" w:cs="Arial"/>
          <w:color w:val="000000" w:themeColor="text1"/>
        </w:rPr>
        <w:t>Vpraš</w:t>
      </w:r>
      <w:r w:rsidR="00F837FE" w:rsidRPr="003072E4">
        <w:rPr>
          <w:rFonts w:ascii="Arial" w:hAnsi="Arial" w:cs="Arial"/>
          <w:color w:val="000000" w:themeColor="text1"/>
        </w:rPr>
        <w:t xml:space="preserve">anja ponudniki pošljejo na </w:t>
      </w:r>
      <w:r w:rsidR="00EE2B78" w:rsidRPr="003072E4">
        <w:rPr>
          <w:rFonts w:ascii="Arial" w:hAnsi="Arial" w:cs="Arial"/>
          <w:color w:val="000000" w:themeColor="text1"/>
        </w:rPr>
        <w:t>portal javnih naročil.</w:t>
      </w:r>
      <w:r w:rsidR="00ED0B83" w:rsidRPr="003072E4">
        <w:rPr>
          <w:rFonts w:ascii="Arial" w:hAnsi="Arial" w:cs="Arial"/>
          <w:color w:val="000000" w:themeColor="text1"/>
        </w:rPr>
        <w:t xml:space="preserve"> </w:t>
      </w:r>
      <w:r w:rsidR="00ED0B83" w:rsidRPr="003072E4">
        <w:rPr>
          <w:rFonts w:ascii="Arial" w:hAnsi="Arial" w:cs="Arial"/>
          <w:color w:val="000000" w:themeColor="text1"/>
          <w:u w:val="single"/>
        </w:rPr>
        <w:t xml:space="preserve">Naročnik poziva vse ponudnike, da zaradi lažje sledljivosti in preglednosti pri zastavljanju vprašanj navedejo, na kateri </w:t>
      </w:r>
      <w:r w:rsidR="00E81B12">
        <w:rPr>
          <w:rFonts w:ascii="Arial" w:hAnsi="Arial" w:cs="Arial"/>
          <w:color w:val="000000" w:themeColor="text1"/>
          <w:u w:val="single"/>
        </w:rPr>
        <w:t>sklop</w:t>
      </w:r>
      <w:r w:rsidR="00ED0B83" w:rsidRPr="003072E4">
        <w:rPr>
          <w:rFonts w:ascii="Arial" w:hAnsi="Arial" w:cs="Arial"/>
          <w:color w:val="000000" w:themeColor="text1"/>
          <w:u w:val="single"/>
        </w:rPr>
        <w:t xml:space="preserve"> (in katero postavko, če je to relevantno) se vprašanje nanaša.</w:t>
      </w:r>
    </w:p>
    <w:p w14:paraId="05BF87F9" w14:textId="77777777" w:rsidR="00EE2B78" w:rsidRPr="003072E4" w:rsidRDefault="00EE2B78" w:rsidP="003E3E73">
      <w:pPr>
        <w:spacing w:line="260" w:lineRule="exact"/>
        <w:jc w:val="both"/>
        <w:rPr>
          <w:rFonts w:ascii="Arial" w:hAnsi="Arial" w:cs="Arial"/>
          <w:color w:val="000000" w:themeColor="text1"/>
        </w:rPr>
      </w:pPr>
    </w:p>
    <w:p w14:paraId="1FD0215E" w14:textId="10DF96A7" w:rsidR="00F47749" w:rsidRPr="003072E4" w:rsidRDefault="00F47749" w:rsidP="003E3E73">
      <w:pPr>
        <w:spacing w:line="260" w:lineRule="exact"/>
        <w:jc w:val="both"/>
        <w:rPr>
          <w:rFonts w:ascii="Arial" w:hAnsi="Arial" w:cs="Arial"/>
          <w:b/>
          <w:color w:val="000000" w:themeColor="text1"/>
        </w:rPr>
      </w:pPr>
      <w:r w:rsidRPr="003072E4">
        <w:rPr>
          <w:rFonts w:ascii="Arial" w:hAnsi="Arial" w:cs="Arial"/>
          <w:color w:val="000000" w:themeColor="text1"/>
        </w:rPr>
        <w:t>Naročnik bo odgovore ob</w:t>
      </w:r>
      <w:r w:rsidR="00A677B9" w:rsidRPr="003072E4">
        <w:rPr>
          <w:rFonts w:ascii="Arial" w:hAnsi="Arial" w:cs="Arial"/>
          <w:color w:val="000000" w:themeColor="text1"/>
        </w:rPr>
        <w:t>javil na portalu javnih naročil</w:t>
      </w:r>
      <w:r w:rsidRPr="003072E4">
        <w:rPr>
          <w:rFonts w:ascii="Arial" w:hAnsi="Arial" w:cs="Arial"/>
          <w:color w:val="000000" w:themeColor="text1"/>
        </w:rPr>
        <w:t xml:space="preserve">, pod pogojem, da bo naročnik prejel zahtevo za dodatna pojasnila najkasneje </w:t>
      </w:r>
      <w:r w:rsidRPr="003072E4">
        <w:rPr>
          <w:rFonts w:ascii="Arial" w:hAnsi="Arial" w:cs="Arial"/>
          <w:b/>
          <w:color w:val="000000" w:themeColor="text1"/>
        </w:rPr>
        <w:t>do</w:t>
      </w:r>
      <w:r w:rsidR="00460E2E" w:rsidRPr="003072E4">
        <w:rPr>
          <w:rFonts w:ascii="Arial" w:hAnsi="Arial" w:cs="Arial"/>
          <w:b/>
          <w:color w:val="000000" w:themeColor="text1"/>
        </w:rPr>
        <w:t xml:space="preserve"> </w:t>
      </w:r>
      <w:r w:rsidR="002F104D" w:rsidRPr="003072E4">
        <w:rPr>
          <w:rFonts w:ascii="Arial" w:hAnsi="Arial" w:cs="Arial"/>
          <w:b/>
          <w:color w:val="000000" w:themeColor="text1"/>
        </w:rPr>
        <w:t>21.3.2023 d</w:t>
      </w:r>
      <w:r w:rsidR="00D24E8D" w:rsidRPr="003072E4">
        <w:rPr>
          <w:rFonts w:ascii="Arial" w:hAnsi="Arial" w:cs="Arial"/>
          <w:b/>
          <w:color w:val="000000" w:themeColor="text1"/>
        </w:rPr>
        <w:t>o</w:t>
      </w:r>
      <w:r w:rsidR="002F104D" w:rsidRPr="003072E4">
        <w:rPr>
          <w:rFonts w:ascii="Arial" w:hAnsi="Arial" w:cs="Arial"/>
          <w:b/>
          <w:color w:val="000000" w:themeColor="text1"/>
        </w:rPr>
        <w:t xml:space="preserve"> 10.00 ure.</w:t>
      </w:r>
    </w:p>
    <w:p w14:paraId="0E9CD8AF" w14:textId="77777777" w:rsidR="0036304C" w:rsidRPr="003072E4" w:rsidRDefault="0036304C" w:rsidP="003E3E73">
      <w:pPr>
        <w:spacing w:line="260" w:lineRule="exact"/>
        <w:jc w:val="both"/>
        <w:rPr>
          <w:rFonts w:ascii="Arial" w:hAnsi="Arial" w:cs="Arial"/>
          <w:b/>
          <w:color w:val="000000" w:themeColor="text1"/>
        </w:rPr>
      </w:pPr>
    </w:p>
    <w:p w14:paraId="32317AA1" w14:textId="77777777" w:rsidR="00EE2B78" w:rsidRPr="003072E4" w:rsidRDefault="00EE2B78" w:rsidP="003E3E73">
      <w:pPr>
        <w:spacing w:line="260" w:lineRule="exact"/>
        <w:jc w:val="both"/>
        <w:rPr>
          <w:rFonts w:ascii="Arial" w:hAnsi="Arial" w:cs="Arial"/>
          <w:color w:val="000000" w:themeColor="text1"/>
        </w:rPr>
      </w:pPr>
      <w:r w:rsidRPr="003072E4">
        <w:rPr>
          <w:rFonts w:ascii="Arial" w:hAnsi="Arial" w:cs="Arial"/>
          <w:color w:val="000000" w:themeColor="text1"/>
        </w:rPr>
        <w:t>Na zahteve za dodatna pojasnila, katerih naročnik ne bo prejel do zgoraj navedenega roka, naročnik ne bo dajal pojasnil. V primeru, da zahteva za dodatna pojasnila ne bo posredovana na zgoraj navedeni način, naročnik ne jamči za pravočasni odgovor. Naročnik ne bo odgovarjal na nespodobna oz. nespodobno postavljena vprašanja.</w:t>
      </w:r>
    </w:p>
    <w:p w14:paraId="2F3A5026" w14:textId="77777777" w:rsidR="00EE2B78" w:rsidRPr="003072E4" w:rsidRDefault="00EE2B78" w:rsidP="003E3E73">
      <w:pPr>
        <w:spacing w:line="260" w:lineRule="exact"/>
        <w:jc w:val="both"/>
        <w:rPr>
          <w:rFonts w:ascii="Arial" w:hAnsi="Arial" w:cs="Arial"/>
          <w:b/>
          <w:bCs/>
          <w:color w:val="000000" w:themeColor="text1"/>
        </w:rPr>
      </w:pPr>
    </w:p>
    <w:p w14:paraId="6B219D97" w14:textId="77777777" w:rsidR="00F47749" w:rsidRPr="003072E4" w:rsidRDefault="00F47749" w:rsidP="003E3E73">
      <w:pPr>
        <w:spacing w:line="260" w:lineRule="exact"/>
        <w:jc w:val="both"/>
        <w:rPr>
          <w:rFonts w:ascii="Arial" w:hAnsi="Arial" w:cs="Arial"/>
          <w:color w:val="000000" w:themeColor="text1"/>
        </w:rPr>
      </w:pPr>
      <w:r w:rsidRPr="003072E4">
        <w:rPr>
          <w:rFonts w:ascii="Arial" w:hAnsi="Arial" w:cs="Arial"/>
          <w:color w:val="000000" w:themeColor="text1"/>
        </w:rPr>
        <w:t>Vsa dopolnilna dokumentacija (morebitna dodatna pojasnila v zvezi s pripravo ponudbe, spremembe ali dopolnitve razpisne dokumentacije) bo objavljena na portalu javnih naročil.</w:t>
      </w:r>
    </w:p>
    <w:p w14:paraId="03A79741" w14:textId="77777777" w:rsidR="00ED2589" w:rsidRPr="003072E4" w:rsidRDefault="00ED2589" w:rsidP="003E3E73">
      <w:pPr>
        <w:spacing w:line="260" w:lineRule="exact"/>
        <w:jc w:val="both"/>
        <w:rPr>
          <w:rFonts w:ascii="Arial" w:hAnsi="Arial" w:cs="Arial"/>
          <w:b/>
          <w:bCs/>
          <w:color w:val="000000" w:themeColor="text1"/>
        </w:rPr>
      </w:pPr>
    </w:p>
    <w:p w14:paraId="4F625395" w14:textId="77777777" w:rsidR="00F014A2" w:rsidRPr="003072E4" w:rsidRDefault="00F014A2" w:rsidP="003E3E73">
      <w:pPr>
        <w:spacing w:line="260" w:lineRule="exact"/>
        <w:jc w:val="both"/>
        <w:rPr>
          <w:rFonts w:ascii="Arial" w:hAnsi="Arial" w:cs="Arial"/>
          <w:b/>
          <w:color w:val="000000" w:themeColor="text1"/>
        </w:rPr>
      </w:pPr>
      <w:r w:rsidRPr="003072E4">
        <w:rPr>
          <w:rFonts w:ascii="Arial" w:hAnsi="Arial" w:cs="Arial"/>
          <w:b/>
          <w:bCs/>
          <w:color w:val="000000" w:themeColor="text1"/>
        </w:rPr>
        <w:t>Opozorilo: Ponudnikom se priporoča, da vse do izteka roka za oddajo ponudbe,</w:t>
      </w:r>
      <w:r w:rsidR="00ED2589" w:rsidRPr="003072E4">
        <w:rPr>
          <w:rFonts w:ascii="Arial" w:hAnsi="Arial" w:cs="Arial"/>
          <w:b/>
          <w:bCs/>
          <w:color w:val="000000" w:themeColor="text1"/>
        </w:rPr>
        <w:t xml:space="preserve"> </w:t>
      </w:r>
      <w:r w:rsidR="003E090D" w:rsidRPr="003072E4">
        <w:rPr>
          <w:rFonts w:ascii="Arial" w:hAnsi="Arial" w:cs="Arial"/>
          <w:b/>
          <w:bCs/>
          <w:color w:val="000000" w:themeColor="text1"/>
        </w:rPr>
        <w:t xml:space="preserve">na portalu javnih naročil </w:t>
      </w:r>
      <w:r w:rsidRPr="003072E4">
        <w:rPr>
          <w:rFonts w:ascii="Arial" w:hAnsi="Arial" w:cs="Arial"/>
          <w:b/>
          <w:bCs/>
          <w:color w:val="000000" w:themeColor="text1"/>
        </w:rPr>
        <w:t>spremljajo objave morebitnih dodatnih pojasnil, sprememb razpisne dokumentacije</w:t>
      </w:r>
      <w:r w:rsidR="00ED2589" w:rsidRPr="003072E4">
        <w:rPr>
          <w:rFonts w:ascii="Arial" w:hAnsi="Arial" w:cs="Arial"/>
          <w:b/>
          <w:bCs/>
          <w:color w:val="000000" w:themeColor="text1"/>
        </w:rPr>
        <w:t>, sprememb obvestila o javnem naročilu,</w:t>
      </w:r>
      <w:r w:rsidRPr="003072E4">
        <w:rPr>
          <w:rFonts w:ascii="Arial" w:hAnsi="Arial" w:cs="Arial"/>
          <w:b/>
          <w:bCs/>
          <w:color w:val="000000" w:themeColor="text1"/>
        </w:rPr>
        <w:t xml:space="preserve"> ipd., v nasprotnem primeru tvegajo oddajo </w:t>
      </w:r>
      <w:r w:rsidR="008B42DB" w:rsidRPr="003072E4">
        <w:rPr>
          <w:rFonts w:ascii="Arial" w:hAnsi="Arial" w:cs="Arial"/>
          <w:b/>
          <w:bCs/>
          <w:color w:val="000000" w:themeColor="text1"/>
        </w:rPr>
        <w:t>nedopustne</w:t>
      </w:r>
      <w:r w:rsidRPr="003072E4">
        <w:rPr>
          <w:rFonts w:ascii="Arial" w:hAnsi="Arial" w:cs="Arial"/>
          <w:b/>
          <w:bCs/>
          <w:color w:val="000000" w:themeColor="text1"/>
        </w:rPr>
        <w:t xml:space="preserve"> ponudbe zaradi neupoštevanja morebitne spremembe ali npr. dopolnitve razpisne dokumentacije. </w:t>
      </w:r>
    </w:p>
    <w:p w14:paraId="0A2D5319" w14:textId="77777777" w:rsidR="00F014A2" w:rsidRPr="003072E4" w:rsidRDefault="00F014A2" w:rsidP="003E3E73">
      <w:pPr>
        <w:spacing w:line="260" w:lineRule="exact"/>
        <w:jc w:val="both"/>
        <w:rPr>
          <w:rFonts w:ascii="Arial" w:hAnsi="Arial" w:cs="Arial"/>
          <w:color w:val="000000" w:themeColor="text1"/>
        </w:rPr>
      </w:pPr>
    </w:p>
    <w:p w14:paraId="1876362D" w14:textId="67A77ED1" w:rsidR="00927D30" w:rsidRPr="003072E4" w:rsidRDefault="00927D30" w:rsidP="00927D30">
      <w:pPr>
        <w:pStyle w:val="Naslov2"/>
        <w:tabs>
          <w:tab w:val="left" w:pos="426"/>
        </w:tabs>
        <w:spacing w:before="0" w:after="0" w:line="260" w:lineRule="exact"/>
        <w:rPr>
          <w:rFonts w:cs="Arial"/>
          <w:color w:val="000000" w:themeColor="text1"/>
          <w:szCs w:val="22"/>
        </w:rPr>
      </w:pPr>
      <w:bookmarkStart w:id="9" w:name="_Toc122678359"/>
      <w:r w:rsidRPr="003072E4">
        <w:rPr>
          <w:rFonts w:cs="Arial"/>
          <w:color w:val="000000" w:themeColor="text1"/>
          <w:szCs w:val="22"/>
        </w:rPr>
        <w:t>5.2</w:t>
      </w:r>
      <w:r w:rsidRPr="003072E4">
        <w:rPr>
          <w:rFonts w:cs="Arial"/>
          <w:color w:val="000000" w:themeColor="text1"/>
          <w:szCs w:val="22"/>
        </w:rPr>
        <w:tab/>
        <w:t>Ogled lokacije</w:t>
      </w:r>
      <w:bookmarkEnd w:id="9"/>
      <w:r w:rsidR="00037894" w:rsidRPr="003072E4">
        <w:rPr>
          <w:rFonts w:cs="Arial"/>
          <w:color w:val="000000" w:themeColor="text1"/>
          <w:szCs w:val="22"/>
        </w:rPr>
        <w:t xml:space="preserve"> oziroma obstoječe opreme</w:t>
      </w:r>
      <w:r w:rsidRPr="003072E4">
        <w:rPr>
          <w:rFonts w:cs="Arial"/>
          <w:color w:val="000000" w:themeColor="text1"/>
          <w:szCs w:val="22"/>
        </w:rPr>
        <w:t xml:space="preserve"> </w:t>
      </w:r>
    </w:p>
    <w:p w14:paraId="03323FE9" w14:textId="77777777" w:rsidR="00927D30" w:rsidRPr="003072E4" w:rsidRDefault="00927D30" w:rsidP="003E3E73">
      <w:pPr>
        <w:spacing w:line="260" w:lineRule="exact"/>
        <w:jc w:val="both"/>
        <w:rPr>
          <w:rFonts w:ascii="Arial" w:hAnsi="Arial" w:cs="Arial"/>
          <w:color w:val="000000" w:themeColor="text1"/>
        </w:rPr>
      </w:pPr>
    </w:p>
    <w:p w14:paraId="1E7A759D" w14:textId="0E28CC4C" w:rsidR="00C447D6" w:rsidRPr="003072E4" w:rsidRDefault="00C447D6" w:rsidP="00927D30">
      <w:pPr>
        <w:spacing w:line="260" w:lineRule="atLeast"/>
        <w:jc w:val="both"/>
        <w:rPr>
          <w:rFonts w:ascii="Arial" w:hAnsi="Arial" w:cs="Arial"/>
          <w:color w:val="000000"/>
        </w:rPr>
      </w:pPr>
      <w:r w:rsidRPr="003072E4">
        <w:rPr>
          <w:rFonts w:ascii="Arial" w:hAnsi="Arial" w:cs="Arial"/>
          <w:color w:val="000000"/>
        </w:rPr>
        <w:t>Naročnik omogoča o</w:t>
      </w:r>
      <w:r w:rsidR="00E527BF" w:rsidRPr="003072E4">
        <w:rPr>
          <w:rFonts w:ascii="Arial" w:hAnsi="Arial" w:cs="Arial"/>
          <w:color w:val="000000"/>
        </w:rPr>
        <w:t xml:space="preserve">gled prostorov, </w:t>
      </w:r>
      <w:r w:rsidRPr="003072E4">
        <w:rPr>
          <w:rFonts w:ascii="Arial" w:hAnsi="Arial" w:cs="Arial"/>
          <w:color w:val="000000"/>
        </w:rPr>
        <w:t xml:space="preserve">kamor bo nameščena oprema, </w:t>
      </w:r>
      <w:r w:rsidR="00E527BF" w:rsidRPr="003072E4">
        <w:rPr>
          <w:rFonts w:ascii="Arial" w:hAnsi="Arial" w:cs="Arial"/>
          <w:color w:val="000000"/>
        </w:rPr>
        <w:t xml:space="preserve">ki </w:t>
      </w:r>
      <w:r w:rsidRPr="003072E4">
        <w:rPr>
          <w:rFonts w:ascii="Arial" w:hAnsi="Arial" w:cs="Arial"/>
          <w:color w:val="000000"/>
        </w:rPr>
        <w:t>je</w:t>
      </w:r>
      <w:r w:rsidR="00E527BF" w:rsidRPr="003072E4">
        <w:rPr>
          <w:rFonts w:ascii="Arial" w:hAnsi="Arial" w:cs="Arial"/>
          <w:color w:val="000000"/>
        </w:rPr>
        <w:t xml:space="preserve"> predmet </w:t>
      </w:r>
      <w:r w:rsidR="008513B7" w:rsidRPr="003072E4">
        <w:rPr>
          <w:rFonts w:ascii="Arial" w:hAnsi="Arial" w:cs="Arial"/>
          <w:color w:val="000000"/>
        </w:rPr>
        <w:t>tega naročila.</w:t>
      </w:r>
    </w:p>
    <w:p w14:paraId="431EAAD6" w14:textId="77777777" w:rsidR="00E527BF" w:rsidRPr="003072E4" w:rsidRDefault="00E527BF" w:rsidP="00927D30">
      <w:pPr>
        <w:spacing w:line="260" w:lineRule="atLeast"/>
        <w:jc w:val="both"/>
        <w:rPr>
          <w:rFonts w:ascii="Arial" w:hAnsi="Arial" w:cs="Arial"/>
          <w:color w:val="000000"/>
        </w:rPr>
      </w:pPr>
    </w:p>
    <w:p w14:paraId="6BBE5EDE" w14:textId="5A494924" w:rsidR="00927D30" w:rsidRPr="003072E4" w:rsidRDefault="00927D30" w:rsidP="00927D30">
      <w:pPr>
        <w:spacing w:line="260" w:lineRule="atLeast"/>
        <w:jc w:val="both"/>
        <w:rPr>
          <w:rFonts w:ascii="Arial" w:hAnsi="Arial" w:cs="Arial"/>
          <w:color w:val="000000"/>
        </w:rPr>
      </w:pPr>
      <w:r w:rsidRPr="003072E4">
        <w:rPr>
          <w:rFonts w:ascii="Arial" w:hAnsi="Arial" w:cs="Arial"/>
          <w:color w:val="000000"/>
        </w:rPr>
        <w:t xml:space="preserve">Ogled </w:t>
      </w:r>
      <w:r w:rsidR="00C447D6" w:rsidRPr="003072E4">
        <w:rPr>
          <w:rFonts w:ascii="Arial" w:hAnsi="Arial" w:cs="Arial"/>
          <w:color w:val="000000"/>
        </w:rPr>
        <w:t>predmetnih prostorov</w:t>
      </w:r>
      <w:r w:rsidR="009E2678">
        <w:rPr>
          <w:rFonts w:ascii="Arial" w:hAnsi="Arial" w:cs="Arial"/>
          <w:color w:val="000000"/>
        </w:rPr>
        <w:t xml:space="preserve"> (ki so v fazi gradnje – trenutno v stanju gradbišča)</w:t>
      </w:r>
      <w:r w:rsidR="00037894" w:rsidRPr="003072E4">
        <w:rPr>
          <w:rFonts w:ascii="Arial" w:hAnsi="Arial" w:cs="Arial"/>
          <w:color w:val="000000"/>
        </w:rPr>
        <w:t xml:space="preserve"> oziroma obstoječe opreme</w:t>
      </w:r>
      <w:r w:rsidR="00C447D6" w:rsidRPr="003072E4">
        <w:rPr>
          <w:rFonts w:ascii="Arial" w:hAnsi="Arial" w:cs="Arial"/>
          <w:color w:val="000000"/>
        </w:rPr>
        <w:t xml:space="preserve"> SB </w:t>
      </w:r>
      <w:r w:rsidR="008513B7" w:rsidRPr="003072E4">
        <w:rPr>
          <w:rFonts w:ascii="Arial" w:hAnsi="Arial" w:cs="Arial"/>
          <w:color w:val="000000"/>
        </w:rPr>
        <w:t>Jesenice</w:t>
      </w:r>
      <w:r w:rsidRPr="003072E4">
        <w:rPr>
          <w:rFonts w:ascii="Arial" w:hAnsi="Arial" w:cs="Arial"/>
          <w:color w:val="000000"/>
        </w:rPr>
        <w:t xml:space="preserve"> bo organiziran </w:t>
      </w:r>
      <w:r w:rsidR="008513B7" w:rsidRPr="003072E4">
        <w:rPr>
          <w:rFonts w:ascii="Arial" w:hAnsi="Arial" w:cs="Arial"/>
          <w:color w:val="000000"/>
          <w:u w:val="single"/>
        </w:rPr>
        <w:t>09</w:t>
      </w:r>
      <w:r w:rsidRPr="003072E4">
        <w:rPr>
          <w:rFonts w:ascii="Arial" w:hAnsi="Arial" w:cs="Arial"/>
          <w:color w:val="000000"/>
          <w:u w:val="single"/>
        </w:rPr>
        <w:t xml:space="preserve">. </w:t>
      </w:r>
      <w:r w:rsidR="008513B7" w:rsidRPr="003072E4">
        <w:rPr>
          <w:rFonts w:ascii="Arial" w:hAnsi="Arial" w:cs="Arial"/>
          <w:color w:val="000000"/>
          <w:u w:val="single"/>
        </w:rPr>
        <w:t>03</w:t>
      </w:r>
      <w:r w:rsidRPr="003072E4">
        <w:rPr>
          <w:rFonts w:ascii="Arial" w:hAnsi="Arial" w:cs="Arial"/>
          <w:color w:val="000000"/>
          <w:u w:val="single"/>
        </w:rPr>
        <w:t>. 202</w:t>
      </w:r>
      <w:r w:rsidR="002A1994" w:rsidRPr="003072E4">
        <w:rPr>
          <w:rFonts w:ascii="Arial" w:hAnsi="Arial" w:cs="Arial"/>
          <w:color w:val="000000"/>
          <w:u w:val="single"/>
        </w:rPr>
        <w:t>3</w:t>
      </w:r>
      <w:r w:rsidRPr="003072E4">
        <w:rPr>
          <w:rFonts w:ascii="Arial" w:hAnsi="Arial" w:cs="Arial"/>
          <w:color w:val="000000"/>
        </w:rPr>
        <w:t xml:space="preserve"> ob 1</w:t>
      </w:r>
      <w:r w:rsidR="008513B7" w:rsidRPr="003072E4">
        <w:rPr>
          <w:rFonts w:ascii="Arial" w:hAnsi="Arial" w:cs="Arial"/>
          <w:color w:val="000000"/>
        </w:rPr>
        <w:t>1</w:t>
      </w:r>
      <w:r w:rsidRPr="003072E4">
        <w:rPr>
          <w:rFonts w:ascii="Arial" w:hAnsi="Arial" w:cs="Arial"/>
          <w:color w:val="000000"/>
        </w:rPr>
        <w:t>.</w:t>
      </w:r>
      <w:r w:rsidR="00B2617B" w:rsidRPr="003072E4">
        <w:rPr>
          <w:rFonts w:ascii="Arial" w:hAnsi="Arial" w:cs="Arial"/>
          <w:color w:val="000000"/>
        </w:rPr>
        <w:t> </w:t>
      </w:r>
      <w:r w:rsidRPr="003072E4">
        <w:rPr>
          <w:rFonts w:ascii="Arial" w:hAnsi="Arial" w:cs="Arial"/>
          <w:color w:val="000000"/>
        </w:rPr>
        <w:t xml:space="preserve">uri, po predhodni najavi, ki jo je treba poslati na e-naslov kontaktnih </w:t>
      </w:r>
      <w:r w:rsidR="008513B7" w:rsidRPr="003072E4">
        <w:rPr>
          <w:rFonts w:ascii="Arial" w:hAnsi="Arial" w:cs="Arial"/>
          <w:color w:val="000000"/>
        </w:rPr>
        <w:t xml:space="preserve">oseb: </w:t>
      </w:r>
      <w:hyperlink r:id="rId13" w:history="1">
        <w:r w:rsidR="008513B7" w:rsidRPr="003072E4">
          <w:rPr>
            <w:rStyle w:val="Hiperpovezava"/>
            <w:rFonts w:ascii="Arial" w:hAnsi="Arial" w:cs="Arial"/>
          </w:rPr>
          <w:t>mateja.malovrh@sb-je.si</w:t>
        </w:r>
      </w:hyperlink>
      <w:r w:rsidR="008513B7" w:rsidRPr="003072E4">
        <w:rPr>
          <w:rFonts w:ascii="Arial" w:hAnsi="Arial" w:cs="Arial"/>
          <w:color w:val="000000"/>
        </w:rPr>
        <w:t xml:space="preserve">, </w:t>
      </w:r>
      <w:r w:rsidRPr="003072E4">
        <w:rPr>
          <w:rFonts w:ascii="Arial" w:hAnsi="Arial" w:cs="Arial"/>
          <w:color w:val="000000"/>
        </w:rPr>
        <w:t>najmanj dva delovna dni pred datumom ogleda.</w:t>
      </w:r>
    </w:p>
    <w:p w14:paraId="014A525A" w14:textId="77777777" w:rsidR="00927D30" w:rsidRPr="003072E4" w:rsidRDefault="00927D30" w:rsidP="00927D30">
      <w:pPr>
        <w:spacing w:line="260" w:lineRule="atLeast"/>
        <w:jc w:val="both"/>
        <w:rPr>
          <w:rFonts w:ascii="Arial" w:hAnsi="Arial" w:cs="Arial"/>
          <w:color w:val="000000"/>
        </w:rPr>
      </w:pPr>
    </w:p>
    <w:p w14:paraId="2B9D77EA" w14:textId="77777777" w:rsidR="00C447D6" w:rsidRPr="003072E4" w:rsidRDefault="00C447D6" w:rsidP="00C447D6">
      <w:pPr>
        <w:spacing w:line="260" w:lineRule="exact"/>
        <w:jc w:val="both"/>
        <w:rPr>
          <w:rFonts w:ascii="Arial" w:hAnsi="Arial" w:cs="Arial"/>
          <w:color w:val="000000"/>
        </w:rPr>
      </w:pPr>
      <w:r w:rsidRPr="003072E4">
        <w:rPr>
          <w:rFonts w:ascii="Arial" w:hAnsi="Arial" w:cs="Arial"/>
          <w:color w:val="000000"/>
        </w:rPr>
        <w:t>Ogled bo izveden v skladu z navodili in priporočili NIJZ glede preprečevanja širjenja bolezni COVID-19, ki bodo veljavna na dan ogleda.</w:t>
      </w:r>
    </w:p>
    <w:p w14:paraId="68DA21CA" w14:textId="77777777" w:rsidR="00927D30" w:rsidRPr="003072E4" w:rsidRDefault="00927D30" w:rsidP="00927D30">
      <w:pPr>
        <w:spacing w:line="260" w:lineRule="exact"/>
        <w:jc w:val="both"/>
        <w:rPr>
          <w:rFonts w:ascii="Arial" w:hAnsi="Arial" w:cs="Arial"/>
          <w:color w:val="000000" w:themeColor="text1"/>
        </w:rPr>
      </w:pPr>
    </w:p>
    <w:p w14:paraId="134F3B0F" w14:textId="371D2887" w:rsidR="00927D30" w:rsidRPr="003072E4" w:rsidRDefault="00927D30" w:rsidP="00927D30">
      <w:pPr>
        <w:spacing w:line="260" w:lineRule="exact"/>
        <w:jc w:val="both"/>
        <w:rPr>
          <w:rFonts w:ascii="Arial" w:hAnsi="Arial" w:cs="Arial"/>
          <w:color w:val="000000" w:themeColor="text1"/>
        </w:rPr>
      </w:pPr>
      <w:r w:rsidRPr="003072E4">
        <w:rPr>
          <w:rFonts w:ascii="Arial" w:hAnsi="Arial" w:cs="Arial"/>
          <w:color w:val="000000" w:themeColor="text1"/>
        </w:rPr>
        <w:t>Vse informacije, ki jih bodo potencialni ponudniki prejeli na ogledu lokacije, so neformalne narave in naročnika ne zavezujejo, v kolikor niso določene tudi v tej razpisni dokumentaciji.</w:t>
      </w:r>
    </w:p>
    <w:p w14:paraId="74A89F34" w14:textId="03F077C5" w:rsidR="00196328" w:rsidRPr="003072E4" w:rsidRDefault="00196328" w:rsidP="00927D30">
      <w:pPr>
        <w:spacing w:line="260" w:lineRule="exact"/>
        <w:jc w:val="both"/>
        <w:rPr>
          <w:rFonts w:ascii="Arial" w:hAnsi="Arial" w:cs="Arial"/>
          <w:color w:val="000000" w:themeColor="text1"/>
        </w:rPr>
      </w:pPr>
    </w:p>
    <w:p w14:paraId="3B2F6701" w14:textId="4B0968BE" w:rsidR="00196328" w:rsidRPr="003072E4" w:rsidRDefault="00196328" w:rsidP="00927D30">
      <w:pPr>
        <w:spacing w:line="260" w:lineRule="exact"/>
        <w:jc w:val="both"/>
        <w:rPr>
          <w:rFonts w:ascii="Arial" w:hAnsi="Arial" w:cs="Arial"/>
          <w:b/>
        </w:rPr>
      </w:pPr>
      <w:r w:rsidRPr="003072E4">
        <w:rPr>
          <w:rFonts w:ascii="Arial" w:hAnsi="Arial" w:cs="Arial"/>
          <w:b/>
          <w:bCs/>
          <w:color w:val="000000" w:themeColor="text1"/>
        </w:rPr>
        <w:t>5.3</w:t>
      </w:r>
      <w:r w:rsidRPr="003072E4">
        <w:rPr>
          <w:rFonts w:ascii="Arial" w:hAnsi="Arial" w:cs="Arial"/>
          <w:color w:val="000000" w:themeColor="text1"/>
        </w:rPr>
        <w:t xml:space="preserve">. </w:t>
      </w:r>
      <w:r w:rsidRPr="003072E4">
        <w:rPr>
          <w:rFonts w:ascii="Arial" w:hAnsi="Arial" w:cs="Arial"/>
          <w:b/>
        </w:rPr>
        <w:t>Spremembe in dopolnitve dokumentacije</w:t>
      </w:r>
    </w:p>
    <w:p w14:paraId="43041BE9" w14:textId="0FAFA026" w:rsidR="00196328" w:rsidRPr="003072E4" w:rsidRDefault="00196328" w:rsidP="00927D30">
      <w:pPr>
        <w:spacing w:line="260" w:lineRule="exact"/>
        <w:jc w:val="both"/>
        <w:rPr>
          <w:rFonts w:ascii="Arial" w:hAnsi="Arial" w:cs="Arial"/>
          <w:b/>
        </w:rPr>
      </w:pPr>
    </w:p>
    <w:p w14:paraId="0891CCC2" w14:textId="77777777" w:rsidR="00196328" w:rsidRPr="003072E4" w:rsidRDefault="00196328" w:rsidP="00196328">
      <w:pPr>
        <w:rPr>
          <w:rFonts w:ascii="Arial" w:hAnsi="Arial" w:cs="Arial"/>
        </w:rPr>
      </w:pPr>
      <w:r w:rsidRPr="003072E4">
        <w:rPr>
          <w:rFonts w:ascii="Arial" w:hAnsi="Arial" w:cs="Arial"/>
        </w:rPr>
        <w:t>Naročnik lahko spremeni ali dopolni dokumentacijo.</w:t>
      </w:r>
    </w:p>
    <w:p w14:paraId="5C68EF4A" w14:textId="77777777" w:rsidR="00196328" w:rsidRPr="003072E4" w:rsidRDefault="00196328" w:rsidP="00196328">
      <w:pPr>
        <w:rPr>
          <w:rFonts w:ascii="Arial" w:hAnsi="Arial" w:cs="Arial"/>
        </w:rPr>
      </w:pPr>
    </w:p>
    <w:p w14:paraId="40B0C84B" w14:textId="77777777" w:rsidR="00196328" w:rsidRPr="003072E4" w:rsidRDefault="00196328" w:rsidP="00196328">
      <w:pPr>
        <w:rPr>
          <w:rFonts w:ascii="Arial" w:hAnsi="Arial" w:cs="Arial"/>
        </w:rPr>
      </w:pPr>
      <w:r w:rsidRPr="003072E4">
        <w:rPr>
          <w:rFonts w:ascii="Arial" w:hAnsi="Arial" w:cs="Arial"/>
        </w:rPr>
        <w:t>Naročnik bo, če bo ocenil, da ponudnik v razpisanem roku ne bo uspel dopolniti svoje ponudbe, rok za oddajo ponudbe ustrezno podaljšal, pravice naročnika in ponudnika pa bodo v takem primeru vezane na novi rok.</w:t>
      </w:r>
    </w:p>
    <w:p w14:paraId="5900B9FD" w14:textId="77777777" w:rsidR="00196328" w:rsidRPr="003072E4" w:rsidRDefault="00196328" w:rsidP="00196328">
      <w:pPr>
        <w:rPr>
          <w:rFonts w:ascii="Arial" w:hAnsi="Arial" w:cs="Arial"/>
        </w:rPr>
      </w:pPr>
    </w:p>
    <w:p w14:paraId="0BEC0976" w14:textId="77777777" w:rsidR="00196328" w:rsidRPr="003072E4" w:rsidRDefault="00196328" w:rsidP="00196328">
      <w:pPr>
        <w:rPr>
          <w:rFonts w:ascii="Arial" w:hAnsi="Arial" w:cs="Arial"/>
        </w:rPr>
      </w:pPr>
      <w:r w:rsidRPr="003072E4">
        <w:rPr>
          <w:rFonts w:ascii="Arial" w:hAnsi="Arial" w:cs="Arial"/>
        </w:rPr>
        <w:lastRenderedPageBreak/>
        <w:t>Spremembe in dopolnitve dokumentacije so sestavni del dokumentacije.</w:t>
      </w:r>
    </w:p>
    <w:p w14:paraId="0004A4F1" w14:textId="77777777" w:rsidR="00927D30" w:rsidRPr="003072E4" w:rsidRDefault="00927D30" w:rsidP="003E3E73">
      <w:pPr>
        <w:spacing w:line="260" w:lineRule="exact"/>
        <w:jc w:val="both"/>
        <w:rPr>
          <w:rFonts w:ascii="Arial" w:hAnsi="Arial" w:cs="Arial"/>
          <w:color w:val="000000" w:themeColor="text1"/>
        </w:rPr>
      </w:pPr>
    </w:p>
    <w:p w14:paraId="4D385A63" w14:textId="77777777" w:rsidR="00927D30" w:rsidRPr="003072E4" w:rsidRDefault="00927D30" w:rsidP="003E3E73">
      <w:pPr>
        <w:spacing w:line="260" w:lineRule="exact"/>
        <w:jc w:val="both"/>
        <w:rPr>
          <w:rFonts w:ascii="Arial" w:hAnsi="Arial" w:cs="Arial"/>
          <w:color w:val="000000" w:themeColor="text1"/>
        </w:rPr>
      </w:pPr>
    </w:p>
    <w:p w14:paraId="434F0453" w14:textId="77777777" w:rsidR="002E1CE8" w:rsidRPr="003072E4" w:rsidRDefault="002E1CE8" w:rsidP="00D96F42">
      <w:pPr>
        <w:pStyle w:val="Naslov1"/>
        <w:numPr>
          <w:ilvl w:val="0"/>
          <w:numId w:val="10"/>
        </w:numPr>
        <w:tabs>
          <w:tab w:val="left" w:pos="284"/>
        </w:tabs>
        <w:spacing w:before="0" w:after="0" w:line="260" w:lineRule="exact"/>
        <w:ind w:left="284" w:hanging="284"/>
        <w:rPr>
          <w:sz w:val="22"/>
        </w:rPr>
      </w:pPr>
      <w:bookmarkStart w:id="10" w:name="_Toc122678360"/>
      <w:r w:rsidRPr="003072E4">
        <w:rPr>
          <w:sz w:val="22"/>
        </w:rPr>
        <w:t>PRAVNA PODLAGA ZA IZVEDBO JAVNEGA NAROČILA</w:t>
      </w:r>
      <w:bookmarkEnd w:id="10"/>
    </w:p>
    <w:p w14:paraId="4965CF60" w14:textId="77777777" w:rsidR="002E1CE8" w:rsidRPr="003072E4" w:rsidRDefault="002E1CE8" w:rsidP="003E3E73">
      <w:pPr>
        <w:spacing w:line="260" w:lineRule="exact"/>
        <w:rPr>
          <w:rFonts w:ascii="Arial" w:hAnsi="Arial" w:cs="Arial"/>
        </w:rPr>
      </w:pPr>
    </w:p>
    <w:p w14:paraId="61D16CF1" w14:textId="77777777" w:rsidR="001936C6" w:rsidRPr="003072E4" w:rsidRDefault="001936C6" w:rsidP="003E3E73">
      <w:pPr>
        <w:spacing w:line="260" w:lineRule="exact"/>
        <w:jc w:val="both"/>
        <w:rPr>
          <w:rFonts w:ascii="Arial" w:hAnsi="Arial" w:cs="Arial"/>
        </w:rPr>
      </w:pPr>
      <w:r w:rsidRPr="003072E4">
        <w:rPr>
          <w:rFonts w:ascii="Arial" w:hAnsi="Arial" w:cs="Arial"/>
        </w:rPr>
        <w:t>Postopek oddaje javnega naročila se izvaja na podlagi veljavnega zakona in podzakonskih aktov, ki urejajo javno naročanje, ter v skladu z veljavno zakonodajo, ki ureja področje javnih financ in področje  predmeta javnega naročila.</w:t>
      </w:r>
    </w:p>
    <w:p w14:paraId="1812B2E2" w14:textId="77777777" w:rsidR="005C4674" w:rsidRPr="003072E4" w:rsidRDefault="005C4674" w:rsidP="003E3E73">
      <w:pPr>
        <w:spacing w:line="260" w:lineRule="exact"/>
        <w:jc w:val="both"/>
        <w:rPr>
          <w:rFonts w:ascii="Arial" w:hAnsi="Arial" w:cs="Arial"/>
          <w:color w:val="000000" w:themeColor="text1"/>
        </w:rPr>
      </w:pPr>
    </w:p>
    <w:p w14:paraId="076E4695" w14:textId="77777777" w:rsidR="007A43AF" w:rsidRPr="003072E4" w:rsidRDefault="007A43AF" w:rsidP="003E3E73">
      <w:pPr>
        <w:spacing w:line="260" w:lineRule="exact"/>
        <w:jc w:val="both"/>
        <w:rPr>
          <w:rFonts w:ascii="Arial" w:hAnsi="Arial" w:cs="Arial"/>
          <w:color w:val="000000" w:themeColor="text1"/>
        </w:rPr>
      </w:pPr>
    </w:p>
    <w:p w14:paraId="0C58CAAD" w14:textId="77777777" w:rsidR="008275FF" w:rsidRPr="003072E4" w:rsidRDefault="00E1168B" w:rsidP="00D96F42">
      <w:pPr>
        <w:pStyle w:val="Naslov1"/>
        <w:numPr>
          <w:ilvl w:val="0"/>
          <w:numId w:val="10"/>
        </w:numPr>
        <w:tabs>
          <w:tab w:val="left" w:pos="284"/>
        </w:tabs>
        <w:spacing w:before="0" w:after="0" w:line="260" w:lineRule="exact"/>
        <w:ind w:left="284" w:hanging="284"/>
        <w:rPr>
          <w:sz w:val="22"/>
        </w:rPr>
      </w:pPr>
      <w:bookmarkStart w:id="11" w:name="_Toc122678361"/>
      <w:r w:rsidRPr="003072E4">
        <w:rPr>
          <w:sz w:val="22"/>
        </w:rPr>
        <w:t>UGOTAVLJANJE SPOSOBNOSTI PONUDNIKA</w:t>
      </w:r>
      <w:bookmarkEnd w:id="11"/>
    </w:p>
    <w:p w14:paraId="45640373" w14:textId="77777777" w:rsidR="008275FF" w:rsidRPr="003072E4" w:rsidRDefault="008275FF" w:rsidP="003E3E73">
      <w:pPr>
        <w:spacing w:line="260" w:lineRule="exact"/>
        <w:jc w:val="both"/>
        <w:rPr>
          <w:rFonts w:ascii="Arial" w:hAnsi="Arial" w:cs="Arial"/>
          <w:b/>
          <w:color w:val="000000" w:themeColor="text1"/>
        </w:rPr>
      </w:pPr>
    </w:p>
    <w:p w14:paraId="28E519E3" w14:textId="77777777" w:rsidR="008570B0" w:rsidRPr="003072E4" w:rsidRDefault="008570B0" w:rsidP="003E3E73">
      <w:pPr>
        <w:spacing w:line="260" w:lineRule="exact"/>
        <w:jc w:val="both"/>
        <w:rPr>
          <w:rFonts w:ascii="Arial" w:hAnsi="Arial" w:cs="Arial"/>
          <w:color w:val="000000" w:themeColor="text1"/>
        </w:rPr>
      </w:pPr>
      <w:r w:rsidRPr="003072E4">
        <w:rPr>
          <w:rFonts w:ascii="Arial" w:hAnsi="Arial" w:cs="Arial"/>
          <w:color w:val="000000" w:themeColor="text1"/>
        </w:rPr>
        <w:t xml:space="preserve">Naročnik bo ugotavljal sposobnost ponudnika za izvedbo javnega naročila, tako da bo preveril, ali obstajajo razlogi za izključitev ponudnika navedeni v </w:t>
      </w:r>
      <w:r w:rsidR="00B031C8" w:rsidRPr="003072E4">
        <w:rPr>
          <w:rFonts w:ascii="Arial" w:hAnsi="Arial" w:cs="Arial"/>
          <w:color w:val="000000" w:themeColor="text1"/>
        </w:rPr>
        <w:t>točki 7</w:t>
      </w:r>
      <w:r w:rsidRPr="003072E4">
        <w:rPr>
          <w:rFonts w:ascii="Arial" w:hAnsi="Arial" w:cs="Arial"/>
          <w:color w:val="000000" w:themeColor="text1"/>
        </w:rPr>
        <w:t>.1 tega poglavja, ter ali ponudnik izpolnjuje pogoje za</w:t>
      </w:r>
      <w:r w:rsidR="00B031C8" w:rsidRPr="003072E4">
        <w:rPr>
          <w:rFonts w:ascii="Arial" w:hAnsi="Arial" w:cs="Arial"/>
          <w:color w:val="000000" w:themeColor="text1"/>
        </w:rPr>
        <w:t xml:space="preserve"> sodelovanje, navedene v točki 7</w:t>
      </w:r>
      <w:r w:rsidRPr="003072E4">
        <w:rPr>
          <w:rFonts w:ascii="Arial" w:hAnsi="Arial" w:cs="Arial"/>
          <w:color w:val="000000" w:themeColor="text1"/>
        </w:rPr>
        <w:t>.2 tega poglavja.</w:t>
      </w:r>
    </w:p>
    <w:p w14:paraId="781EDB66" w14:textId="77777777" w:rsidR="008570B0" w:rsidRPr="003072E4" w:rsidRDefault="008570B0" w:rsidP="003E3E73">
      <w:pPr>
        <w:spacing w:line="260" w:lineRule="exact"/>
        <w:jc w:val="both"/>
        <w:rPr>
          <w:rFonts w:ascii="Arial" w:hAnsi="Arial" w:cs="Arial"/>
        </w:rPr>
      </w:pPr>
    </w:p>
    <w:p w14:paraId="52D3D243" w14:textId="54E775C9" w:rsidR="008570B0" w:rsidRPr="003072E4" w:rsidRDefault="008570B0" w:rsidP="003E3E73">
      <w:pPr>
        <w:spacing w:line="260" w:lineRule="exact"/>
        <w:jc w:val="both"/>
        <w:rPr>
          <w:rFonts w:ascii="Arial" w:hAnsi="Arial" w:cs="Arial"/>
        </w:rPr>
      </w:pPr>
      <w:r w:rsidRPr="003072E4">
        <w:rPr>
          <w:rFonts w:ascii="Arial" w:hAnsi="Arial" w:cs="Arial"/>
        </w:rPr>
        <w:t>Kot predhodni dokaz, da ponudnik izpolnjuje vse zahteve iz zgoraj navedenih točk, mora ponudnik v ponudbi priložiti izpolnjen enotni evropski dokument v zvezi z oddajo javnega naročila (v nadalj</w:t>
      </w:r>
      <w:r w:rsidR="009047AE">
        <w:rPr>
          <w:rFonts w:ascii="Arial" w:hAnsi="Arial" w:cs="Arial"/>
        </w:rPr>
        <w:t>njem besedilu</w:t>
      </w:r>
      <w:r w:rsidRPr="003072E4">
        <w:rPr>
          <w:rFonts w:ascii="Arial" w:hAnsi="Arial" w:cs="Arial"/>
        </w:rPr>
        <w:t xml:space="preserve"> obrazec ESPD). Poleg tega mora ponudnik v ponudbi predložiti tudi druga dokazila (dokumente ali izjave ponudnika), če so le-ta navedena pod posamezno zahtevo. Naročnik si pridržuje pravico do vpogleda v originalne dokumente.</w:t>
      </w:r>
    </w:p>
    <w:p w14:paraId="23363812" w14:textId="77777777" w:rsidR="008570B0" w:rsidRPr="003072E4" w:rsidRDefault="008570B0" w:rsidP="003E3E73">
      <w:pPr>
        <w:spacing w:line="260" w:lineRule="exact"/>
        <w:jc w:val="both"/>
        <w:rPr>
          <w:rFonts w:ascii="Arial" w:hAnsi="Arial" w:cs="Arial"/>
        </w:rPr>
      </w:pPr>
    </w:p>
    <w:p w14:paraId="7211DB4F" w14:textId="77777777" w:rsidR="008570B0" w:rsidRPr="003072E4" w:rsidRDefault="008570B0" w:rsidP="003E3E73">
      <w:pPr>
        <w:spacing w:line="260" w:lineRule="exact"/>
        <w:jc w:val="both"/>
        <w:rPr>
          <w:rFonts w:ascii="Arial" w:hAnsi="Arial" w:cs="Arial"/>
        </w:rPr>
      </w:pPr>
      <w:r w:rsidRPr="003072E4">
        <w:rPr>
          <w:rFonts w:ascii="Arial" w:hAnsi="Arial" w:cs="Arial"/>
        </w:rPr>
        <w:t xml:space="preserve">Če obstaja naročnikova zahteva, koliko stari so lahko dokumenti, ki jih ponudnik prilaga kot dokazila, je to navedeno ob vsakem posameznem dokazilu. V kolikor ni navedeno ničesar, starost dokumenta ni pomembna, odražati pa mora zadnje stanje. Dokumenti morajo ne glede na določeno oziroma zahtevano največjo dopuščeno starost vedno odražati zadnje stanje. </w:t>
      </w:r>
    </w:p>
    <w:p w14:paraId="32175E8F" w14:textId="77777777" w:rsidR="008570B0" w:rsidRPr="003072E4" w:rsidRDefault="008570B0" w:rsidP="003E3E73">
      <w:pPr>
        <w:spacing w:line="260" w:lineRule="exact"/>
        <w:jc w:val="both"/>
        <w:rPr>
          <w:rFonts w:ascii="Arial" w:hAnsi="Arial" w:cs="Arial"/>
        </w:rPr>
      </w:pPr>
    </w:p>
    <w:p w14:paraId="45936D57" w14:textId="77777777" w:rsidR="008570B0" w:rsidRPr="003072E4" w:rsidRDefault="008570B0" w:rsidP="003E3E73">
      <w:pPr>
        <w:spacing w:line="260" w:lineRule="exact"/>
        <w:jc w:val="both"/>
        <w:rPr>
          <w:rFonts w:ascii="Arial" w:hAnsi="Arial" w:cs="Arial"/>
        </w:rPr>
      </w:pPr>
      <w:r w:rsidRPr="003072E4">
        <w:rPr>
          <w:rFonts w:ascii="Arial" w:hAnsi="Arial" w:cs="Arial"/>
        </w:rPr>
        <w:t>Če je zahtevan certifikat najmanj določene stopnje, pomeni, da ponudnik v skladu s pogoji naročila lahko predloži najmanj zahtevani certifikat ali višji. Kot višji se šteje tisti certifikat, ki nedvoumno izkazuje poleg v naročilu zahtevanega, višjo stopnjo ustreznosti.</w:t>
      </w:r>
    </w:p>
    <w:p w14:paraId="43D670D5" w14:textId="77777777" w:rsidR="008570B0" w:rsidRPr="003072E4" w:rsidRDefault="008570B0" w:rsidP="003E3E73">
      <w:pPr>
        <w:spacing w:line="260" w:lineRule="exact"/>
        <w:jc w:val="both"/>
        <w:rPr>
          <w:rFonts w:ascii="Arial" w:hAnsi="Arial" w:cs="Arial"/>
        </w:rPr>
      </w:pPr>
    </w:p>
    <w:p w14:paraId="14B36722" w14:textId="77777777" w:rsidR="008570B0" w:rsidRPr="003072E4" w:rsidRDefault="008570B0" w:rsidP="003E3E73">
      <w:pPr>
        <w:pStyle w:val="Odstavekseznama"/>
        <w:spacing w:line="260" w:lineRule="exact"/>
        <w:ind w:left="0"/>
        <w:contextualSpacing w:val="0"/>
        <w:rPr>
          <w:rFonts w:cs="Arial"/>
          <w:color w:val="000000" w:themeColor="text1"/>
          <w:sz w:val="22"/>
        </w:rPr>
      </w:pPr>
      <w:r w:rsidRPr="003072E4">
        <w:rPr>
          <w:rFonts w:cs="Arial"/>
          <w:color w:val="000000" w:themeColor="text1"/>
          <w:sz w:val="22"/>
        </w:rPr>
        <w:t xml:space="preserve">Kjer je pod posamezno zahtevo navedena le izjava oz. obrazec ESPD, bo naročnik pri preverjanju ponudb pridobil ustrezna dokazila iz dostopnih evidenc, lahko pa ponudnik v ponudbi predloži sam dokazila, s katerimi razpolaga (npr. potrdila iz Kazenske evidence - </w:t>
      </w:r>
      <w:r w:rsidR="007F147B" w:rsidRPr="003072E4">
        <w:rPr>
          <w:rFonts w:cs="Arial"/>
          <w:color w:val="000000" w:themeColor="text1"/>
          <w:sz w:val="22"/>
        </w:rPr>
        <w:t xml:space="preserve">točka </w:t>
      </w:r>
      <w:r w:rsidR="00B031C8" w:rsidRPr="003072E4">
        <w:rPr>
          <w:rFonts w:cs="Arial"/>
          <w:color w:val="000000" w:themeColor="text1"/>
          <w:sz w:val="22"/>
        </w:rPr>
        <w:t>7</w:t>
      </w:r>
      <w:r w:rsidRPr="003072E4">
        <w:rPr>
          <w:rFonts w:cs="Arial"/>
          <w:color w:val="000000" w:themeColor="text1"/>
          <w:sz w:val="22"/>
        </w:rPr>
        <w:t>.1.1, ipd.).</w:t>
      </w:r>
    </w:p>
    <w:p w14:paraId="41884F54" w14:textId="77777777" w:rsidR="00C42554" w:rsidRPr="003072E4" w:rsidRDefault="00C42554" w:rsidP="003E3E73">
      <w:pPr>
        <w:pStyle w:val="Odstavekseznama"/>
        <w:spacing w:line="260" w:lineRule="exact"/>
        <w:ind w:left="0"/>
        <w:contextualSpacing w:val="0"/>
        <w:rPr>
          <w:rFonts w:cs="Arial"/>
          <w:color w:val="000000" w:themeColor="text1"/>
          <w:sz w:val="22"/>
        </w:rPr>
      </w:pPr>
    </w:p>
    <w:p w14:paraId="43203610" w14:textId="77777777" w:rsidR="008E054B" w:rsidRPr="003072E4" w:rsidRDefault="008570B0" w:rsidP="003E3E73">
      <w:pPr>
        <w:pStyle w:val="Odstavekseznama"/>
        <w:spacing w:line="260" w:lineRule="exact"/>
        <w:ind w:left="0"/>
        <w:contextualSpacing w:val="0"/>
        <w:rPr>
          <w:rFonts w:cs="Arial"/>
          <w:color w:val="000000" w:themeColor="text1"/>
          <w:sz w:val="22"/>
        </w:rPr>
      </w:pPr>
      <w:r w:rsidRPr="003072E4">
        <w:rPr>
          <w:rFonts w:cs="Arial"/>
          <w:color w:val="000000" w:themeColor="text1"/>
          <w:sz w:val="22"/>
        </w:rPr>
        <w:t>Naročnik si pridržuje pravico kadarkoli med postopkom javnega naročila, vse do podpisa pogodbe, ponudnika pozvati k predložitvi dokazil, ki izkazujejo izpolnjevanje navedenih zahtev, predložitvi pooblastil za preveritev izpolnjevanja zahtev oziroma podatkov, ter predložitvi podatkov o naslovih, kjer je mogoče preveriti izpolnjevanje zahtev oziroma vsega potrebnega za pregled in preveritev ponudb. Enako velja za morebitnega podizvajalca</w:t>
      </w:r>
      <w:r w:rsidR="008E054B" w:rsidRPr="003072E4">
        <w:rPr>
          <w:rFonts w:cs="Arial"/>
          <w:color w:val="000000" w:themeColor="text1"/>
          <w:sz w:val="22"/>
        </w:rPr>
        <w:t>.</w:t>
      </w:r>
    </w:p>
    <w:p w14:paraId="425F5F93" w14:textId="77777777" w:rsidR="008570B0" w:rsidRPr="003072E4" w:rsidRDefault="008570B0" w:rsidP="003E3E73">
      <w:pPr>
        <w:pStyle w:val="Odstavekseznama"/>
        <w:spacing w:line="260" w:lineRule="exact"/>
        <w:ind w:left="0"/>
        <w:contextualSpacing w:val="0"/>
        <w:rPr>
          <w:rFonts w:cs="Arial"/>
          <w:color w:val="000000" w:themeColor="text1"/>
          <w:sz w:val="22"/>
        </w:rPr>
      </w:pPr>
    </w:p>
    <w:p w14:paraId="5FE2600B" w14:textId="77189985" w:rsidR="008570B0" w:rsidRPr="003072E4" w:rsidRDefault="008570B0" w:rsidP="003E3E73">
      <w:pPr>
        <w:spacing w:line="260" w:lineRule="exact"/>
        <w:jc w:val="both"/>
        <w:rPr>
          <w:rFonts w:ascii="Arial" w:hAnsi="Arial" w:cs="Arial"/>
          <w:color w:val="000000" w:themeColor="text1"/>
        </w:rPr>
      </w:pPr>
      <w:r w:rsidRPr="003072E4">
        <w:rPr>
          <w:rFonts w:ascii="Arial" w:hAnsi="Arial" w:cs="Arial"/>
          <w:color w:val="000000" w:themeColor="text1"/>
        </w:rPr>
        <w:t>Ponudnik lahko izpolnjuje pogoje</w:t>
      </w:r>
      <w:r w:rsidR="008E054B" w:rsidRPr="003072E4">
        <w:rPr>
          <w:rFonts w:ascii="Arial" w:hAnsi="Arial" w:cs="Arial"/>
          <w:color w:val="000000" w:themeColor="text1"/>
        </w:rPr>
        <w:t xml:space="preserve"> iz točke 7.2</w:t>
      </w:r>
      <w:r w:rsidRPr="003072E4">
        <w:rPr>
          <w:rFonts w:ascii="Arial" w:hAnsi="Arial" w:cs="Arial"/>
          <w:color w:val="000000" w:themeColor="text1"/>
        </w:rPr>
        <w:t xml:space="preserve"> s podizvajalci pod pogojem, da bo podizvajalec izvedel posel v delu, v katerem bo ponudni</w:t>
      </w:r>
      <w:r w:rsidR="00BE0F3B" w:rsidRPr="003072E4">
        <w:rPr>
          <w:rFonts w:ascii="Arial" w:hAnsi="Arial" w:cs="Arial"/>
          <w:color w:val="000000" w:themeColor="text1"/>
        </w:rPr>
        <w:t>k uporabil njegove zmogljivosti</w:t>
      </w:r>
      <w:r w:rsidR="008A18F5" w:rsidRPr="003072E4">
        <w:rPr>
          <w:rFonts w:ascii="Arial" w:hAnsi="Arial" w:cs="Arial"/>
          <w:color w:val="000000" w:themeColor="text1"/>
        </w:rPr>
        <w:t xml:space="preserve"> </w:t>
      </w:r>
      <w:r w:rsidR="00BE0F3B" w:rsidRPr="003072E4">
        <w:rPr>
          <w:rFonts w:ascii="Arial" w:hAnsi="Arial" w:cs="Arial"/>
          <w:color w:val="000000" w:themeColor="text1"/>
        </w:rPr>
        <w:t>v ponudbi</w:t>
      </w:r>
      <w:r w:rsidR="008A18F5" w:rsidRPr="003072E4">
        <w:rPr>
          <w:rFonts w:ascii="Arial" w:hAnsi="Arial" w:cs="Arial"/>
          <w:color w:val="000000" w:themeColor="text1"/>
        </w:rPr>
        <w:t>.</w:t>
      </w:r>
      <w:r w:rsidR="00181FA0" w:rsidRPr="003072E4">
        <w:rPr>
          <w:rFonts w:ascii="Arial" w:hAnsi="Arial" w:cs="Arial"/>
          <w:color w:val="000000" w:themeColor="text1"/>
        </w:rPr>
        <w:t xml:space="preserve"> Podizvajalec je gospodarski subjekt, ki je pravna ali fizična oseba in za ponudnika, s katerim je naročnik sklenil pogodbo o izvedbi javnega naročila, dobavlja blago ali izvaja storitev, ki je neposredno povezana s predmetom javnega naročila. V kolikor tej definiciji ustreza gospodarski subjekt, s katerim namerava ponudnik sodelovati pri izvedbi naročila,</w:t>
      </w:r>
      <w:r w:rsidR="00454670" w:rsidRPr="003072E4">
        <w:rPr>
          <w:rFonts w:ascii="Arial" w:hAnsi="Arial" w:cs="Arial"/>
          <w:color w:val="000000" w:themeColor="text1"/>
        </w:rPr>
        <w:t xml:space="preserve"> mora ponudnik le-tega upoštevati</w:t>
      </w:r>
      <w:r w:rsidR="00181FA0" w:rsidRPr="003072E4">
        <w:rPr>
          <w:rFonts w:ascii="Arial" w:hAnsi="Arial" w:cs="Arial"/>
          <w:color w:val="000000" w:themeColor="text1"/>
        </w:rPr>
        <w:t xml:space="preserve"> kot podizvajalca.</w:t>
      </w:r>
    </w:p>
    <w:p w14:paraId="0A8B7771" w14:textId="77777777" w:rsidR="008A18F5" w:rsidRPr="003072E4" w:rsidRDefault="008A18F5" w:rsidP="003E3E73">
      <w:pPr>
        <w:spacing w:line="260" w:lineRule="exact"/>
        <w:jc w:val="both"/>
        <w:rPr>
          <w:rFonts w:ascii="Arial" w:hAnsi="Arial" w:cs="Arial"/>
        </w:rPr>
      </w:pPr>
    </w:p>
    <w:p w14:paraId="2371DDAE" w14:textId="77777777" w:rsidR="007865CA" w:rsidRPr="003072E4" w:rsidRDefault="007865CA" w:rsidP="003E3E73">
      <w:pPr>
        <w:spacing w:line="260" w:lineRule="exact"/>
        <w:jc w:val="both"/>
        <w:rPr>
          <w:rFonts w:ascii="Arial" w:hAnsi="Arial" w:cs="Arial"/>
          <w:color w:val="000000" w:themeColor="text1"/>
        </w:rPr>
      </w:pPr>
      <w:r w:rsidRPr="003072E4">
        <w:rPr>
          <w:rFonts w:ascii="Arial" w:hAnsi="Arial" w:cs="Arial"/>
          <w:color w:val="000000" w:themeColor="text1"/>
        </w:rPr>
        <w:t>Podizvajalec mora enako kot ponudnik iz</w:t>
      </w:r>
      <w:r w:rsidR="007F147B" w:rsidRPr="003072E4">
        <w:rPr>
          <w:rFonts w:ascii="Arial" w:hAnsi="Arial" w:cs="Arial"/>
          <w:color w:val="000000" w:themeColor="text1"/>
        </w:rPr>
        <w:t>pol</w:t>
      </w:r>
      <w:r w:rsidR="009D1C3E" w:rsidRPr="003072E4">
        <w:rPr>
          <w:rFonts w:ascii="Arial" w:hAnsi="Arial" w:cs="Arial"/>
          <w:color w:val="000000" w:themeColor="text1"/>
        </w:rPr>
        <w:t>njevati zahteve pod točkami 7.1.1, 7</w:t>
      </w:r>
      <w:r w:rsidRPr="003072E4">
        <w:rPr>
          <w:rFonts w:ascii="Arial" w:hAnsi="Arial" w:cs="Arial"/>
          <w:color w:val="000000" w:themeColor="text1"/>
        </w:rPr>
        <w:t>.</w:t>
      </w:r>
      <w:r w:rsidR="009D1C3E" w:rsidRPr="003072E4">
        <w:rPr>
          <w:rFonts w:ascii="Arial" w:hAnsi="Arial" w:cs="Arial"/>
          <w:color w:val="000000" w:themeColor="text1"/>
        </w:rPr>
        <w:t>1.2, 7</w:t>
      </w:r>
      <w:r w:rsidRPr="003072E4">
        <w:rPr>
          <w:rFonts w:ascii="Arial" w:hAnsi="Arial" w:cs="Arial"/>
          <w:color w:val="000000" w:themeColor="text1"/>
        </w:rPr>
        <w:t>.1.3</w:t>
      </w:r>
      <w:r w:rsidR="004C518F" w:rsidRPr="003072E4">
        <w:rPr>
          <w:rFonts w:ascii="Arial" w:hAnsi="Arial" w:cs="Arial"/>
          <w:color w:val="000000" w:themeColor="text1"/>
        </w:rPr>
        <w:t>,</w:t>
      </w:r>
      <w:r w:rsidR="009D1C3E" w:rsidRPr="003072E4">
        <w:rPr>
          <w:rFonts w:ascii="Arial" w:hAnsi="Arial" w:cs="Arial"/>
          <w:color w:val="000000" w:themeColor="text1"/>
        </w:rPr>
        <w:t xml:space="preserve"> 7</w:t>
      </w:r>
      <w:r w:rsidR="007F147B" w:rsidRPr="003072E4">
        <w:rPr>
          <w:rFonts w:ascii="Arial" w:hAnsi="Arial" w:cs="Arial"/>
          <w:color w:val="000000" w:themeColor="text1"/>
        </w:rPr>
        <w:t>.1.4</w:t>
      </w:r>
      <w:r w:rsidR="009D1C3E" w:rsidRPr="003072E4">
        <w:rPr>
          <w:rFonts w:ascii="Arial" w:hAnsi="Arial" w:cs="Arial"/>
          <w:color w:val="000000" w:themeColor="text1"/>
        </w:rPr>
        <w:t xml:space="preserve"> in 7</w:t>
      </w:r>
      <w:r w:rsidR="004C518F" w:rsidRPr="003072E4">
        <w:rPr>
          <w:rFonts w:ascii="Arial" w:hAnsi="Arial" w:cs="Arial"/>
          <w:color w:val="000000" w:themeColor="text1"/>
        </w:rPr>
        <w:t>.2.1</w:t>
      </w:r>
      <w:r w:rsidRPr="003072E4">
        <w:rPr>
          <w:rFonts w:ascii="Arial" w:hAnsi="Arial" w:cs="Arial"/>
          <w:color w:val="000000" w:themeColor="text1"/>
        </w:rPr>
        <w:t xml:space="preserve">, </w:t>
      </w:r>
      <w:r w:rsidR="009D1C3E" w:rsidRPr="003072E4">
        <w:rPr>
          <w:rFonts w:ascii="Arial" w:hAnsi="Arial" w:cs="Arial"/>
          <w:color w:val="000000" w:themeColor="text1"/>
        </w:rPr>
        <w:t>zahtevo pod točko 7</w:t>
      </w:r>
      <w:r w:rsidR="007F147B" w:rsidRPr="003072E4">
        <w:rPr>
          <w:rFonts w:ascii="Arial" w:hAnsi="Arial" w:cs="Arial"/>
          <w:color w:val="000000" w:themeColor="text1"/>
        </w:rPr>
        <w:t>.1.5</w:t>
      </w:r>
      <w:r w:rsidR="00BE0F3B" w:rsidRPr="003072E4">
        <w:rPr>
          <w:rFonts w:ascii="Arial" w:hAnsi="Arial" w:cs="Arial"/>
          <w:color w:val="000000" w:themeColor="text1"/>
        </w:rPr>
        <w:t xml:space="preserve"> pa le </w:t>
      </w:r>
      <w:r w:rsidRPr="003072E4">
        <w:rPr>
          <w:rFonts w:ascii="Arial" w:hAnsi="Arial" w:cs="Arial"/>
          <w:color w:val="000000" w:themeColor="text1"/>
        </w:rPr>
        <w:t xml:space="preserve">v primeru, da zahteva neposredno plačilo s strani naročnika ali v primeru, da bo izvedel glavni del predmeta naročila. </w:t>
      </w:r>
    </w:p>
    <w:p w14:paraId="62521574" w14:textId="77777777" w:rsidR="008570B0" w:rsidRPr="003072E4" w:rsidRDefault="008570B0" w:rsidP="003E3E73">
      <w:pPr>
        <w:spacing w:line="260" w:lineRule="exact"/>
        <w:jc w:val="both"/>
        <w:rPr>
          <w:rFonts w:ascii="Arial" w:hAnsi="Arial" w:cs="Arial"/>
        </w:rPr>
      </w:pPr>
    </w:p>
    <w:p w14:paraId="020DFAA8" w14:textId="77777777" w:rsidR="008570B0" w:rsidRPr="003072E4" w:rsidRDefault="008570B0" w:rsidP="003E3E73">
      <w:pPr>
        <w:spacing w:line="260" w:lineRule="exact"/>
        <w:jc w:val="both"/>
        <w:rPr>
          <w:rFonts w:ascii="Arial" w:hAnsi="Arial" w:cs="Arial"/>
        </w:rPr>
      </w:pPr>
      <w:r w:rsidRPr="003072E4">
        <w:rPr>
          <w:rFonts w:ascii="Arial" w:hAnsi="Arial" w:cs="Arial"/>
        </w:rPr>
        <w:t>Pod enakimi pogoji lahko skupina ponudnikov uporabi zmogljivosti sodelujočih v tej skupini ali drugih subjektov.</w:t>
      </w:r>
    </w:p>
    <w:p w14:paraId="6D55A7A4" w14:textId="77777777" w:rsidR="008570B0" w:rsidRPr="003072E4" w:rsidRDefault="008570B0" w:rsidP="003E3E73">
      <w:pPr>
        <w:spacing w:line="260" w:lineRule="exact"/>
        <w:jc w:val="both"/>
        <w:rPr>
          <w:rFonts w:ascii="Arial" w:hAnsi="Arial" w:cs="Arial"/>
        </w:rPr>
      </w:pPr>
    </w:p>
    <w:p w14:paraId="0A0D29A8" w14:textId="77777777" w:rsidR="008570B0" w:rsidRPr="003072E4" w:rsidRDefault="008570B0" w:rsidP="003E3E73">
      <w:pPr>
        <w:spacing w:line="260" w:lineRule="exact"/>
        <w:jc w:val="both"/>
        <w:rPr>
          <w:rFonts w:ascii="Arial" w:hAnsi="Arial" w:cs="Arial"/>
          <w:color w:val="000000" w:themeColor="text1"/>
        </w:rPr>
      </w:pPr>
      <w:r w:rsidRPr="003072E4">
        <w:rPr>
          <w:rFonts w:ascii="Arial" w:hAnsi="Arial" w:cs="Arial"/>
          <w:color w:val="000000" w:themeColor="text1"/>
        </w:rPr>
        <w:t xml:space="preserve">Za skupne </w:t>
      </w:r>
      <w:r w:rsidR="00BE0F3B" w:rsidRPr="003072E4">
        <w:rPr>
          <w:rFonts w:ascii="Arial" w:hAnsi="Arial" w:cs="Arial"/>
          <w:color w:val="000000" w:themeColor="text1"/>
        </w:rPr>
        <w:t>ponudbe, ponudbe s podizvajalci</w:t>
      </w:r>
      <w:r w:rsidRPr="003072E4">
        <w:rPr>
          <w:rFonts w:ascii="Arial" w:hAnsi="Arial" w:cs="Arial"/>
          <w:color w:val="000000" w:themeColor="text1"/>
        </w:rPr>
        <w:t xml:space="preserve"> ter za tuje gospodarske subjekte je potrebno upoštevati še točke </w:t>
      </w:r>
      <w:r w:rsidR="009D1C3E" w:rsidRPr="003072E4">
        <w:rPr>
          <w:rFonts w:ascii="Arial" w:hAnsi="Arial" w:cs="Arial"/>
          <w:color w:val="000000" w:themeColor="text1"/>
        </w:rPr>
        <w:t>9</w:t>
      </w:r>
      <w:r w:rsidR="00F84B3F" w:rsidRPr="003072E4">
        <w:rPr>
          <w:rFonts w:ascii="Arial" w:hAnsi="Arial" w:cs="Arial"/>
          <w:color w:val="000000" w:themeColor="text1"/>
        </w:rPr>
        <w:t>.3</w:t>
      </w:r>
      <w:r w:rsidR="00082C2C" w:rsidRPr="003072E4">
        <w:rPr>
          <w:rFonts w:ascii="Arial" w:hAnsi="Arial" w:cs="Arial"/>
          <w:color w:val="000000" w:themeColor="text1"/>
        </w:rPr>
        <w:t>.3</w:t>
      </w:r>
      <w:r w:rsidRPr="003072E4">
        <w:rPr>
          <w:rFonts w:ascii="Arial" w:hAnsi="Arial" w:cs="Arial"/>
          <w:color w:val="000000" w:themeColor="text1"/>
        </w:rPr>
        <w:t xml:space="preserve"> (Skupna ponudba), </w:t>
      </w:r>
      <w:r w:rsidR="009D1C3E" w:rsidRPr="003072E4">
        <w:rPr>
          <w:rFonts w:ascii="Arial" w:hAnsi="Arial" w:cs="Arial"/>
          <w:color w:val="000000" w:themeColor="text1"/>
        </w:rPr>
        <w:t>9</w:t>
      </w:r>
      <w:r w:rsidR="00F84B3F" w:rsidRPr="003072E4">
        <w:rPr>
          <w:rFonts w:ascii="Arial" w:hAnsi="Arial" w:cs="Arial"/>
          <w:color w:val="000000" w:themeColor="text1"/>
        </w:rPr>
        <w:t>.3</w:t>
      </w:r>
      <w:r w:rsidR="00082C2C" w:rsidRPr="003072E4">
        <w:rPr>
          <w:rFonts w:ascii="Arial" w:hAnsi="Arial" w:cs="Arial"/>
          <w:color w:val="000000" w:themeColor="text1"/>
        </w:rPr>
        <w:t>.4</w:t>
      </w:r>
      <w:r w:rsidR="00BE0F3B" w:rsidRPr="003072E4">
        <w:rPr>
          <w:rFonts w:ascii="Arial" w:hAnsi="Arial" w:cs="Arial"/>
          <w:color w:val="000000" w:themeColor="text1"/>
        </w:rPr>
        <w:t xml:space="preserve"> (Ponudba s podizvajalci)</w:t>
      </w:r>
      <w:r w:rsidRPr="003072E4">
        <w:rPr>
          <w:rFonts w:ascii="Arial" w:hAnsi="Arial" w:cs="Arial"/>
          <w:color w:val="000000" w:themeColor="text1"/>
        </w:rPr>
        <w:t xml:space="preserve"> </w:t>
      </w:r>
      <w:r w:rsidR="00082C2C" w:rsidRPr="003072E4">
        <w:rPr>
          <w:rFonts w:ascii="Arial" w:hAnsi="Arial" w:cs="Arial"/>
          <w:color w:val="000000" w:themeColor="text1"/>
        </w:rPr>
        <w:t xml:space="preserve">in </w:t>
      </w:r>
      <w:r w:rsidR="009D1C3E" w:rsidRPr="003072E4">
        <w:rPr>
          <w:rFonts w:ascii="Arial" w:hAnsi="Arial" w:cs="Arial"/>
          <w:color w:val="000000" w:themeColor="text1"/>
        </w:rPr>
        <w:t>9</w:t>
      </w:r>
      <w:r w:rsidR="00F84B3F" w:rsidRPr="003072E4">
        <w:rPr>
          <w:rFonts w:ascii="Arial" w:hAnsi="Arial" w:cs="Arial"/>
          <w:color w:val="000000" w:themeColor="text1"/>
        </w:rPr>
        <w:t>.3</w:t>
      </w:r>
      <w:r w:rsidR="00BE0F3B" w:rsidRPr="003072E4">
        <w:rPr>
          <w:rFonts w:ascii="Arial" w:hAnsi="Arial" w:cs="Arial"/>
          <w:color w:val="000000" w:themeColor="text1"/>
        </w:rPr>
        <w:t>.5</w:t>
      </w:r>
      <w:r w:rsidRPr="003072E4">
        <w:rPr>
          <w:rFonts w:ascii="Arial" w:hAnsi="Arial" w:cs="Arial"/>
          <w:color w:val="000000" w:themeColor="text1"/>
        </w:rPr>
        <w:t xml:space="preserve"> (Tuji gospodarski subjekti) tega dela</w:t>
      </w:r>
      <w:r w:rsidR="00392AF6" w:rsidRPr="003072E4">
        <w:rPr>
          <w:rFonts w:ascii="Arial" w:hAnsi="Arial" w:cs="Arial"/>
          <w:color w:val="000000" w:themeColor="text1"/>
        </w:rPr>
        <w:t xml:space="preserve"> </w:t>
      </w:r>
      <w:r w:rsidRPr="003072E4">
        <w:rPr>
          <w:rFonts w:ascii="Arial" w:hAnsi="Arial" w:cs="Arial"/>
          <w:color w:val="000000" w:themeColor="text1"/>
        </w:rPr>
        <w:t>razpisne dokumentacije.</w:t>
      </w:r>
    </w:p>
    <w:p w14:paraId="3603CBCD" w14:textId="77777777" w:rsidR="006D48D5" w:rsidRPr="003072E4" w:rsidRDefault="006D48D5" w:rsidP="003E3E73">
      <w:pPr>
        <w:spacing w:line="260" w:lineRule="exact"/>
        <w:jc w:val="both"/>
        <w:rPr>
          <w:rFonts w:ascii="Arial" w:hAnsi="Arial" w:cs="Arial"/>
        </w:rPr>
      </w:pPr>
    </w:p>
    <w:p w14:paraId="4AAE5309" w14:textId="77777777" w:rsidR="00F8689D" w:rsidRPr="003072E4" w:rsidRDefault="000E606C" w:rsidP="004B3C0E">
      <w:pPr>
        <w:pStyle w:val="Naslov2"/>
        <w:tabs>
          <w:tab w:val="left" w:pos="426"/>
        </w:tabs>
        <w:spacing w:before="0" w:after="0" w:line="260" w:lineRule="exact"/>
        <w:rPr>
          <w:rFonts w:cs="Arial"/>
          <w:szCs w:val="22"/>
        </w:rPr>
      </w:pPr>
      <w:bookmarkStart w:id="12" w:name="_Toc122678362"/>
      <w:r w:rsidRPr="003072E4">
        <w:rPr>
          <w:rFonts w:cs="Arial"/>
          <w:szCs w:val="22"/>
        </w:rPr>
        <w:t>7</w:t>
      </w:r>
      <w:r w:rsidR="006936D6" w:rsidRPr="003072E4">
        <w:rPr>
          <w:rFonts w:cs="Arial"/>
          <w:szCs w:val="22"/>
        </w:rPr>
        <w:t>.1</w:t>
      </w:r>
      <w:r w:rsidR="006936D6" w:rsidRPr="003072E4">
        <w:rPr>
          <w:rFonts w:cs="Arial"/>
          <w:szCs w:val="22"/>
        </w:rPr>
        <w:tab/>
      </w:r>
      <w:r w:rsidR="0096141D" w:rsidRPr="003072E4">
        <w:rPr>
          <w:rFonts w:cs="Arial"/>
          <w:szCs w:val="22"/>
        </w:rPr>
        <w:t>Razlogi za izključitev</w:t>
      </w:r>
      <w:bookmarkEnd w:id="12"/>
    </w:p>
    <w:p w14:paraId="1CB458C3" w14:textId="77777777" w:rsidR="00F8689D" w:rsidRPr="003072E4" w:rsidRDefault="00F8689D" w:rsidP="003E3E73">
      <w:pPr>
        <w:spacing w:line="260" w:lineRule="exact"/>
        <w:jc w:val="both"/>
        <w:rPr>
          <w:rFonts w:ascii="Arial" w:hAnsi="Arial" w:cs="Arial"/>
        </w:rPr>
      </w:pPr>
    </w:p>
    <w:p w14:paraId="4DBDF82C" w14:textId="77777777" w:rsidR="00BE2CD9" w:rsidRPr="003072E4" w:rsidRDefault="00460E2E" w:rsidP="003E3E73">
      <w:pPr>
        <w:spacing w:line="260" w:lineRule="exact"/>
        <w:jc w:val="both"/>
        <w:rPr>
          <w:rFonts w:ascii="Arial" w:hAnsi="Arial" w:cs="Arial"/>
        </w:rPr>
      </w:pPr>
      <w:r w:rsidRPr="003072E4">
        <w:rPr>
          <w:rFonts w:ascii="Arial" w:hAnsi="Arial" w:cs="Arial"/>
          <w:color w:val="000000" w:themeColor="text1"/>
        </w:rPr>
        <w:t xml:space="preserve">Pri ponudniku ne sme obstajati nobeden od razlogov za izključitev iz te točke oziroma mora izpolnjevati vse spodaj navedene zahteve. Kot dokazilo o izpolnjevanju zahtev iz te točke, razen točke </w:t>
      </w:r>
      <w:r w:rsidR="009D1C3E" w:rsidRPr="003072E4">
        <w:rPr>
          <w:rFonts w:ascii="Arial" w:hAnsi="Arial" w:cs="Arial"/>
          <w:color w:val="000000" w:themeColor="text1"/>
        </w:rPr>
        <w:t>7</w:t>
      </w:r>
      <w:r w:rsidRPr="003072E4">
        <w:rPr>
          <w:rFonts w:ascii="Arial" w:hAnsi="Arial" w:cs="Arial"/>
          <w:color w:val="000000" w:themeColor="text1"/>
        </w:rPr>
        <w:t>.1.</w:t>
      </w:r>
      <w:r w:rsidR="00EB40B9" w:rsidRPr="003072E4">
        <w:rPr>
          <w:rFonts w:ascii="Arial" w:hAnsi="Arial" w:cs="Arial"/>
          <w:color w:val="000000" w:themeColor="text1"/>
        </w:rPr>
        <w:t>5</w:t>
      </w:r>
      <w:r w:rsidR="000B1C90" w:rsidRPr="003072E4">
        <w:rPr>
          <w:rFonts w:ascii="Arial" w:hAnsi="Arial" w:cs="Arial"/>
          <w:color w:val="000000" w:themeColor="text1"/>
        </w:rPr>
        <w:t xml:space="preserve"> </w:t>
      </w:r>
      <w:r w:rsidRPr="003072E4">
        <w:rPr>
          <w:rFonts w:ascii="Arial" w:hAnsi="Arial" w:cs="Arial"/>
          <w:color w:val="000000" w:themeColor="text1"/>
        </w:rPr>
        <w:t>, mora ponudnik v ponudbi predložiti obrazec ESPD</w:t>
      </w:r>
      <w:r w:rsidR="00BE2CD9" w:rsidRPr="003072E4">
        <w:rPr>
          <w:rFonts w:ascii="Arial" w:hAnsi="Arial" w:cs="Arial"/>
          <w:color w:val="000000" w:themeColor="text1"/>
        </w:rPr>
        <w:t xml:space="preserve"> (izpolnjen v </w:t>
      </w:r>
      <w:r w:rsidR="00BE2CD9" w:rsidRPr="003072E4">
        <w:rPr>
          <w:rFonts w:ascii="Arial" w:hAnsi="Arial" w:cs="Arial"/>
        </w:rPr>
        <w:t>»Del III: Razlogi za izključitev, Oddelek A, B in D)</w:t>
      </w:r>
      <w:r w:rsidR="002E1D87" w:rsidRPr="003072E4">
        <w:rPr>
          <w:rFonts w:ascii="Arial" w:hAnsi="Arial" w:cs="Arial"/>
          <w:color w:val="000000" w:themeColor="text1"/>
        </w:rPr>
        <w:t>.</w:t>
      </w:r>
      <w:r w:rsidR="00BE2CD9" w:rsidRPr="003072E4">
        <w:rPr>
          <w:rFonts w:ascii="Arial" w:hAnsi="Arial" w:cs="Arial"/>
          <w:color w:val="000000" w:themeColor="text1"/>
        </w:rPr>
        <w:t xml:space="preserve"> </w:t>
      </w:r>
      <w:r w:rsidR="000A74CE" w:rsidRPr="003072E4">
        <w:rPr>
          <w:rFonts w:ascii="Arial" w:hAnsi="Arial" w:cs="Arial"/>
          <w:color w:val="000000" w:themeColor="text1"/>
        </w:rPr>
        <w:t>Izpolnj</w:t>
      </w:r>
      <w:r w:rsidR="009D1C3E" w:rsidRPr="003072E4">
        <w:rPr>
          <w:rFonts w:ascii="Arial" w:hAnsi="Arial" w:cs="Arial"/>
          <w:color w:val="000000" w:themeColor="text1"/>
        </w:rPr>
        <w:t>evanje zahteve iz točke 7</w:t>
      </w:r>
      <w:r w:rsidR="000A74CE" w:rsidRPr="003072E4">
        <w:rPr>
          <w:rFonts w:ascii="Arial" w:hAnsi="Arial" w:cs="Arial"/>
          <w:color w:val="000000" w:themeColor="text1"/>
        </w:rPr>
        <w:t xml:space="preserve">.1.5 naročnik </w:t>
      </w:r>
      <w:r w:rsidR="000A74CE" w:rsidRPr="003072E4">
        <w:rPr>
          <w:rFonts w:ascii="Arial" w:hAnsi="Arial" w:cs="Arial"/>
        </w:rPr>
        <w:t xml:space="preserve">preveri preko </w:t>
      </w:r>
      <w:r w:rsidR="00BE2CD9" w:rsidRPr="003072E4">
        <w:rPr>
          <w:rFonts w:ascii="Arial" w:hAnsi="Arial" w:cs="Arial"/>
        </w:rPr>
        <w:t xml:space="preserve">javno </w:t>
      </w:r>
      <w:r w:rsidR="000A74CE" w:rsidRPr="003072E4">
        <w:rPr>
          <w:rFonts w:ascii="Arial" w:hAnsi="Arial" w:cs="Arial"/>
        </w:rPr>
        <w:t>dostopne evidence</w:t>
      </w:r>
      <w:r w:rsidR="00BE2CD9" w:rsidRPr="003072E4">
        <w:rPr>
          <w:rFonts w:ascii="Arial" w:hAnsi="Arial" w:cs="Arial"/>
        </w:rPr>
        <w:t>.</w:t>
      </w:r>
    </w:p>
    <w:p w14:paraId="0BE686D4" w14:textId="77777777" w:rsidR="00460E2E" w:rsidRPr="003072E4" w:rsidRDefault="00460E2E" w:rsidP="003E3E73">
      <w:pPr>
        <w:spacing w:line="260" w:lineRule="exact"/>
        <w:jc w:val="both"/>
        <w:rPr>
          <w:rFonts w:ascii="Arial" w:hAnsi="Arial" w:cs="Arial"/>
          <w:dstrike/>
        </w:rPr>
      </w:pPr>
    </w:p>
    <w:p w14:paraId="25CF3A80" w14:textId="6A036DBF" w:rsidR="008570B0" w:rsidRPr="003072E4" w:rsidRDefault="000E606C" w:rsidP="0013628F">
      <w:pPr>
        <w:pStyle w:val="Naslov3"/>
        <w:spacing w:before="0" w:after="0" w:line="260" w:lineRule="exact"/>
        <w:ind w:left="709" w:hanging="709"/>
        <w:jc w:val="both"/>
        <w:rPr>
          <w:rFonts w:cs="Arial"/>
          <w:b w:val="0"/>
          <w:sz w:val="22"/>
          <w:szCs w:val="22"/>
        </w:rPr>
      </w:pPr>
      <w:bookmarkStart w:id="13" w:name="_Toc87964230"/>
      <w:bookmarkStart w:id="14" w:name="_Toc111614575"/>
      <w:bookmarkStart w:id="15" w:name="_Toc115270553"/>
      <w:bookmarkStart w:id="16" w:name="_Toc122678363"/>
      <w:r w:rsidRPr="003072E4">
        <w:rPr>
          <w:rFonts w:cs="Arial"/>
          <w:b w:val="0"/>
          <w:sz w:val="22"/>
          <w:szCs w:val="22"/>
        </w:rPr>
        <w:t>7</w:t>
      </w:r>
      <w:r w:rsidR="007D35BF" w:rsidRPr="003072E4">
        <w:rPr>
          <w:rFonts w:cs="Arial"/>
          <w:b w:val="0"/>
          <w:sz w:val="22"/>
          <w:szCs w:val="22"/>
        </w:rPr>
        <w:t>.1.1</w:t>
      </w:r>
      <w:r w:rsidR="007D35BF" w:rsidRPr="003072E4">
        <w:rPr>
          <w:rFonts w:cs="Arial"/>
          <w:b w:val="0"/>
          <w:sz w:val="22"/>
          <w:szCs w:val="22"/>
        </w:rPr>
        <w:tab/>
      </w:r>
      <w:r w:rsidR="001D4E80" w:rsidRPr="003072E4">
        <w:rPr>
          <w:rFonts w:cs="Arial"/>
          <w:b w:val="0"/>
          <w:sz w:val="22"/>
          <w:szCs w:val="22"/>
        </w:rPr>
        <w:t>Gospodarski subjekt</w:t>
      </w:r>
      <w:r w:rsidR="008570B0" w:rsidRPr="003072E4">
        <w:rPr>
          <w:rFonts w:cs="Arial"/>
          <w:b w:val="0"/>
          <w:sz w:val="22"/>
          <w:szCs w:val="22"/>
        </w:rPr>
        <w:t xml:space="preserve"> niti njegovi predstavniki (to so osebe, ki so člani </w:t>
      </w:r>
      <w:r w:rsidR="008570B0" w:rsidRPr="003072E4">
        <w:rPr>
          <w:rFonts w:cs="Arial"/>
          <w:b w:val="0"/>
          <w:sz w:val="22"/>
          <w:szCs w:val="22"/>
          <w:shd w:val="clear" w:color="auto" w:fill="FFFFFF"/>
        </w:rPr>
        <w:t>upravnega, vodstvenega ali nadzornega organa ponudnika ali ki imajo pooblastila za njegovo zastopanje ali odločanje ali nadzor v njem)</w:t>
      </w:r>
      <w:r w:rsidR="008570B0" w:rsidRPr="003072E4">
        <w:rPr>
          <w:rFonts w:cs="Arial"/>
          <w:b w:val="0"/>
          <w:sz w:val="22"/>
          <w:szCs w:val="22"/>
        </w:rPr>
        <w:t xml:space="preserve"> niso bili pravnomočno obsojeni zaradi kaznivih dejanj, ki so opredeljena v Kazenskem zakoniku in navedena v prvem odstavku 75. člena ZJN-3,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bookmarkEnd w:id="13"/>
      <w:bookmarkEnd w:id="14"/>
      <w:bookmarkEnd w:id="15"/>
      <w:bookmarkEnd w:id="16"/>
    </w:p>
    <w:p w14:paraId="1A03FEEB" w14:textId="00C20E1F" w:rsidR="000666B0" w:rsidRPr="003072E4" w:rsidRDefault="000666B0" w:rsidP="000666B0">
      <w:pPr>
        <w:spacing w:line="260" w:lineRule="exact"/>
        <w:ind w:left="709"/>
        <w:jc w:val="both"/>
        <w:rPr>
          <w:rFonts w:ascii="Arial" w:hAnsi="Arial" w:cs="Arial"/>
          <w:i/>
        </w:rPr>
      </w:pPr>
      <w:r w:rsidRPr="003072E4">
        <w:rPr>
          <w:rFonts w:ascii="Arial" w:hAnsi="Arial" w:cs="Arial"/>
          <w:i/>
        </w:rPr>
        <w:t xml:space="preserve">OPOMBA: </w:t>
      </w:r>
      <w:r w:rsidR="00BE2CD9" w:rsidRPr="003072E4">
        <w:rPr>
          <w:rFonts w:ascii="Arial" w:hAnsi="Arial" w:cs="Arial"/>
          <w:i/>
        </w:rPr>
        <w:t>Za preveritev tega razloga ponudnik v ponudbi predloži izpolnjen</w:t>
      </w:r>
      <w:r w:rsidR="006A1D2A" w:rsidRPr="003072E4">
        <w:rPr>
          <w:rFonts w:ascii="Arial" w:hAnsi="Arial" w:cs="Arial"/>
          <w:i/>
        </w:rPr>
        <w:t xml:space="preserve"> in podpisan Obrazec št. </w:t>
      </w:r>
      <w:r w:rsidR="00AC6E6A" w:rsidRPr="003072E4">
        <w:rPr>
          <w:rFonts w:ascii="Arial" w:hAnsi="Arial" w:cs="Arial"/>
          <w:i/>
        </w:rPr>
        <w:t>4</w:t>
      </w:r>
      <w:r w:rsidR="006A1D2A" w:rsidRPr="003072E4">
        <w:rPr>
          <w:rFonts w:ascii="Arial" w:hAnsi="Arial" w:cs="Arial"/>
          <w:i/>
        </w:rPr>
        <w:t xml:space="preserve"> in </w:t>
      </w:r>
      <w:r w:rsidR="00AC6E6A" w:rsidRPr="003072E4">
        <w:rPr>
          <w:rFonts w:ascii="Arial" w:hAnsi="Arial" w:cs="Arial"/>
          <w:i/>
        </w:rPr>
        <w:t>5</w:t>
      </w:r>
      <w:r w:rsidR="006A1D2A" w:rsidRPr="003072E4">
        <w:rPr>
          <w:rFonts w:ascii="Arial" w:hAnsi="Arial" w:cs="Arial"/>
          <w:i/>
        </w:rPr>
        <w:t xml:space="preserve"> (za vse gospodarske subjekte v ponudbi in za vse osebe, ki so članice upravnega, vodstvenega ali nadzornega organa gospodarskega subjekta vključno z vsemi osebami, ki imajo pooblastila za njegovo zastopanje, odločanje ali nadzor, navedene v obrazcu ESPD), oziroma lahko ponudnik potrdila iz Kazenske evidence priloži tudi sam. Tako predložena potrdila morajo odražati zadnje stanje, ne smejo pa biti starejša od 4 mesecev. V primeru, da navedena potrdila predloži ponudnik sam, mu ni potrebno prilagati pooblastil.</w:t>
      </w:r>
    </w:p>
    <w:p w14:paraId="26573C9D" w14:textId="77777777" w:rsidR="006A1D2A" w:rsidRPr="003072E4" w:rsidRDefault="006A1D2A" w:rsidP="000666B0">
      <w:pPr>
        <w:spacing w:line="260" w:lineRule="exact"/>
        <w:ind w:left="709"/>
        <w:jc w:val="both"/>
        <w:rPr>
          <w:rFonts w:ascii="Arial" w:hAnsi="Arial" w:cs="Arial"/>
        </w:rPr>
      </w:pPr>
    </w:p>
    <w:p w14:paraId="7BBD1232" w14:textId="13E73D4D" w:rsidR="00A66441" w:rsidRPr="003072E4" w:rsidRDefault="000E606C" w:rsidP="006A1D2A">
      <w:pPr>
        <w:pStyle w:val="Naslov3"/>
        <w:tabs>
          <w:tab w:val="left" w:pos="709"/>
        </w:tabs>
        <w:spacing w:before="0" w:after="0" w:line="260" w:lineRule="exact"/>
        <w:ind w:left="709" w:hanging="709"/>
        <w:jc w:val="both"/>
        <w:rPr>
          <w:rFonts w:cs="Arial"/>
          <w:b w:val="0"/>
          <w:color w:val="000000" w:themeColor="text1"/>
          <w:sz w:val="22"/>
          <w:szCs w:val="22"/>
        </w:rPr>
      </w:pPr>
      <w:bookmarkStart w:id="17" w:name="_Toc87964231"/>
      <w:bookmarkStart w:id="18" w:name="_Toc111614576"/>
      <w:bookmarkStart w:id="19" w:name="_Toc115270554"/>
      <w:bookmarkStart w:id="20" w:name="_Toc122678364"/>
      <w:r w:rsidRPr="003072E4">
        <w:rPr>
          <w:rFonts w:cs="Arial"/>
          <w:b w:val="0"/>
          <w:sz w:val="22"/>
          <w:szCs w:val="22"/>
        </w:rPr>
        <w:t>7</w:t>
      </w:r>
      <w:r w:rsidR="007D35BF" w:rsidRPr="003072E4">
        <w:rPr>
          <w:rFonts w:cs="Arial"/>
          <w:b w:val="0"/>
          <w:sz w:val="22"/>
          <w:szCs w:val="22"/>
        </w:rPr>
        <w:t>.1.2</w:t>
      </w:r>
      <w:r w:rsidR="007D35BF" w:rsidRPr="003072E4">
        <w:rPr>
          <w:rFonts w:cs="Arial"/>
          <w:b w:val="0"/>
          <w:sz w:val="22"/>
          <w:szCs w:val="22"/>
        </w:rPr>
        <w:tab/>
      </w:r>
      <w:r w:rsidR="001D4E80" w:rsidRPr="003072E4">
        <w:rPr>
          <w:rFonts w:cs="Arial"/>
          <w:b w:val="0"/>
          <w:sz w:val="22"/>
          <w:szCs w:val="22"/>
        </w:rPr>
        <w:t>Gospodarski subjekt</w:t>
      </w:r>
      <w:r w:rsidR="00A66441" w:rsidRPr="003072E4">
        <w:rPr>
          <w:rFonts w:cs="Arial"/>
          <w:b w:val="0"/>
          <w:sz w:val="22"/>
          <w:szCs w:val="22"/>
        </w:rPr>
        <w:t xml:space="preserve"> na dan, ko je bila oddana ponudba, ni imel neizpolnjenih obveznih dajatev in drugih denarnih nedavčnih obveznosti, v višini 50 eurov ali več, in sicer v državi, v kateri ima sedež (matična država) in državi naročnika (Republiki Sloveniji), če ta ni ista kot država sedeža. Šteje se, da gospodarski subjekt ne izpolnjuje obveznosti iz prejšnjega stavka tudi, če na dan </w:t>
      </w:r>
      <w:r w:rsidR="00A66441" w:rsidRPr="003072E4">
        <w:rPr>
          <w:rFonts w:cs="Arial"/>
          <w:b w:val="0"/>
          <w:color w:val="000000"/>
          <w:sz w:val="22"/>
          <w:szCs w:val="22"/>
        </w:rPr>
        <w:t xml:space="preserve">oddaje ponudbe ni imel predloženih vseh obračunov davčnih odtegljajev za dohodke iz delovnega razmerja za </w:t>
      </w:r>
      <w:r w:rsidR="00A66441" w:rsidRPr="003072E4">
        <w:rPr>
          <w:rFonts w:cs="Arial"/>
          <w:b w:val="0"/>
          <w:color w:val="000000" w:themeColor="text1"/>
          <w:sz w:val="22"/>
          <w:szCs w:val="22"/>
        </w:rPr>
        <w:t>obdobje zadnjih petih let do dne oddaje ponudbe.</w:t>
      </w:r>
      <w:bookmarkEnd w:id="17"/>
      <w:bookmarkEnd w:id="18"/>
      <w:bookmarkEnd w:id="19"/>
      <w:bookmarkEnd w:id="20"/>
    </w:p>
    <w:p w14:paraId="1F700D17" w14:textId="77777777" w:rsidR="007D35BF" w:rsidRPr="003072E4" w:rsidRDefault="007D35BF" w:rsidP="006A1D2A">
      <w:pPr>
        <w:spacing w:line="260" w:lineRule="exact"/>
        <w:ind w:left="720"/>
        <w:jc w:val="both"/>
        <w:rPr>
          <w:rFonts w:ascii="Arial" w:hAnsi="Arial" w:cs="Arial"/>
          <w:color w:val="000000"/>
        </w:rPr>
      </w:pPr>
    </w:p>
    <w:p w14:paraId="28B2E7D3" w14:textId="07701BBC" w:rsidR="00E1168B" w:rsidRPr="003072E4" w:rsidRDefault="000E606C" w:rsidP="002013E3">
      <w:pPr>
        <w:pStyle w:val="Naslov3"/>
        <w:tabs>
          <w:tab w:val="left" w:pos="709"/>
        </w:tabs>
        <w:spacing w:before="0" w:after="0" w:line="260" w:lineRule="exact"/>
        <w:ind w:left="709" w:hanging="709"/>
        <w:jc w:val="both"/>
        <w:rPr>
          <w:rFonts w:cs="Arial"/>
          <w:b w:val="0"/>
          <w:sz w:val="22"/>
          <w:szCs w:val="22"/>
        </w:rPr>
      </w:pPr>
      <w:bookmarkStart w:id="21" w:name="_Toc111614577"/>
      <w:bookmarkStart w:id="22" w:name="_Toc115270555"/>
      <w:bookmarkStart w:id="23" w:name="_Toc122678365"/>
      <w:r w:rsidRPr="003072E4">
        <w:rPr>
          <w:rFonts w:cs="Arial"/>
          <w:b w:val="0"/>
          <w:sz w:val="22"/>
          <w:szCs w:val="22"/>
        </w:rPr>
        <w:t>7</w:t>
      </w:r>
      <w:r w:rsidR="00E802C1" w:rsidRPr="003072E4">
        <w:rPr>
          <w:rFonts w:cs="Arial"/>
          <w:b w:val="0"/>
          <w:sz w:val="22"/>
          <w:szCs w:val="22"/>
        </w:rPr>
        <w:t>.1.3</w:t>
      </w:r>
      <w:r w:rsidR="00E802C1" w:rsidRPr="003072E4">
        <w:rPr>
          <w:rFonts w:cs="Arial"/>
          <w:b w:val="0"/>
          <w:sz w:val="22"/>
          <w:szCs w:val="22"/>
        </w:rPr>
        <w:tab/>
      </w:r>
      <w:r w:rsidR="001D4E80" w:rsidRPr="003072E4">
        <w:rPr>
          <w:rFonts w:cs="Arial"/>
          <w:b w:val="0"/>
          <w:sz w:val="22"/>
          <w:szCs w:val="22"/>
        </w:rPr>
        <w:t>Gospodarski subjekt</w:t>
      </w:r>
      <w:r w:rsidR="00EB40B9" w:rsidRPr="003072E4">
        <w:rPr>
          <w:rFonts w:cs="Arial"/>
          <w:b w:val="0"/>
          <w:sz w:val="22"/>
          <w:szCs w:val="22"/>
        </w:rPr>
        <w:t xml:space="preserve"> </w:t>
      </w:r>
      <w:r w:rsidR="00A66441" w:rsidRPr="003072E4">
        <w:rPr>
          <w:rFonts w:cs="Arial"/>
          <w:b w:val="0"/>
          <w:sz w:val="22"/>
          <w:szCs w:val="22"/>
        </w:rPr>
        <w:t>na dan, ko poteče rok za oddajo ponudb ni izločen iz postopkov oddaje javnih naročil zaradi uvrstitve v evidenco gospodarskih sub</w:t>
      </w:r>
      <w:r w:rsidR="00E6764A" w:rsidRPr="003072E4">
        <w:rPr>
          <w:rFonts w:cs="Arial"/>
          <w:b w:val="0"/>
          <w:sz w:val="22"/>
          <w:szCs w:val="22"/>
        </w:rPr>
        <w:t>jektov z izrečenimi stranskimi sankcijami izločitve iz postopkov javnega naročanja.</w:t>
      </w:r>
      <w:bookmarkEnd w:id="21"/>
      <w:bookmarkEnd w:id="22"/>
      <w:bookmarkEnd w:id="23"/>
    </w:p>
    <w:p w14:paraId="72745387" w14:textId="77777777" w:rsidR="00E1168B" w:rsidRPr="003072E4" w:rsidRDefault="00E1168B" w:rsidP="006A1D2A">
      <w:pPr>
        <w:spacing w:line="260" w:lineRule="exact"/>
        <w:ind w:left="720"/>
        <w:jc w:val="both"/>
        <w:rPr>
          <w:rFonts w:ascii="Arial" w:hAnsi="Arial" w:cs="Arial"/>
          <w:color w:val="000000" w:themeColor="text1"/>
          <w:shd w:val="clear" w:color="auto" w:fill="FFFFFF"/>
        </w:rPr>
      </w:pPr>
    </w:p>
    <w:p w14:paraId="73B565FD" w14:textId="75D43D8A" w:rsidR="00A66441" w:rsidRPr="003072E4" w:rsidRDefault="007B3B54" w:rsidP="00D96F42">
      <w:pPr>
        <w:pStyle w:val="Naslov3"/>
        <w:numPr>
          <w:ilvl w:val="2"/>
          <w:numId w:val="11"/>
        </w:numPr>
        <w:spacing w:before="0" w:after="0" w:line="260" w:lineRule="exact"/>
        <w:jc w:val="both"/>
        <w:rPr>
          <w:rFonts w:cs="Arial"/>
          <w:b w:val="0"/>
          <w:color w:val="000000" w:themeColor="text1"/>
          <w:sz w:val="22"/>
          <w:szCs w:val="22"/>
          <w:shd w:val="clear" w:color="auto" w:fill="FFFFFF"/>
        </w:rPr>
      </w:pPr>
      <w:bookmarkStart w:id="24" w:name="_Toc87964232"/>
      <w:bookmarkStart w:id="25" w:name="_Toc111614578"/>
      <w:bookmarkStart w:id="26" w:name="_Toc115270556"/>
      <w:bookmarkStart w:id="27" w:name="_Toc122678366"/>
      <w:r w:rsidRPr="003072E4">
        <w:rPr>
          <w:rFonts w:cs="Arial"/>
          <w:b w:val="0"/>
          <w:color w:val="000000" w:themeColor="text1"/>
          <w:sz w:val="22"/>
          <w:szCs w:val="22"/>
        </w:rPr>
        <w:t xml:space="preserve">Pri </w:t>
      </w:r>
      <w:r w:rsidR="001D4E80" w:rsidRPr="003072E4">
        <w:rPr>
          <w:rFonts w:cs="Arial"/>
          <w:b w:val="0"/>
          <w:color w:val="000000" w:themeColor="text1"/>
          <w:sz w:val="22"/>
          <w:szCs w:val="22"/>
        </w:rPr>
        <w:t>gospodarskem subjektu</w:t>
      </w:r>
      <w:r w:rsidR="00EB40B9" w:rsidRPr="003072E4">
        <w:rPr>
          <w:rFonts w:cs="Arial"/>
          <w:b w:val="0"/>
          <w:color w:val="000000" w:themeColor="text1"/>
          <w:sz w:val="22"/>
          <w:szCs w:val="22"/>
        </w:rPr>
        <w:t xml:space="preserve"> </w:t>
      </w:r>
      <w:r w:rsidR="00A66441" w:rsidRPr="003072E4">
        <w:rPr>
          <w:rFonts w:cs="Arial"/>
          <w:b w:val="0"/>
          <w:color w:val="000000" w:themeColor="text1"/>
          <w:sz w:val="22"/>
          <w:szCs w:val="22"/>
        </w:rPr>
        <w:t xml:space="preserve">v zadnjih treh letih pred potekom roka za oddajo ponudb s strani pristojnega organa Republike Slovenije ali druge države članice ali tretje države nista bili ugotovljeni dve ali več kršitev v zvezi s plačilom za delo, delovnim časom, počitki, opravljanjem dela na podlagi </w:t>
      </w:r>
      <w:r w:rsidR="00A66441" w:rsidRPr="003072E4">
        <w:rPr>
          <w:rFonts w:cs="Arial"/>
          <w:b w:val="0"/>
          <w:sz w:val="22"/>
          <w:szCs w:val="22"/>
        </w:rPr>
        <w:t>pogodb civilnega prava kljub obstoju elementov delovnega razmerja ali v zvezi z zaposlovanjem na črno, za katere mu je bila s pravnomočno odločitvijo ali več pravnomočnimi odločitvami izrečena globa za prekršek, ali pa je v primeru pravnomočne odločitve gospodarski subjekt (v skladu</w:t>
      </w:r>
      <w:r w:rsidR="002A23E2" w:rsidRPr="003072E4">
        <w:rPr>
          <w:rFonts w:cs="Arial"/>
          <w:b w:val="0"/>
          <w:sz w:val="22"/>
          <w:szCs w:val="22"/>
        </w:rPr>
        <w:t xml:space="preserve"> z Odločbo</w:t>
      </w:r>
      <w:r w:rsidR="00A66441" w:rsidRPr="003072E4">
        <w:rPr>
          <w:rFonts w:cs="Arial"/>
          <w:b w:val="0"/>
          <w:sz w:val="22"/>
          <w:szCs w:val="22"/>
        </w:rPr>
        <w:t xml:space="preserve"> Ustavnega sodišča RS št. </w:t>
      </w:r>
      <w:r w:rsidR="002A23E2" w:rsidRPr="003072E4">
        <w:rPr>
          <w:rFonts w:cs="Arial"/>
          <w:b w:val="0"/>
          <w:sz w:val="22"/>
          <w:szCs w:val="22"/>
        </w:rPr>
        <w:t>U-I-180/19-23</w:t>
      </w:r>
      <w:r w:rsidR="006A1D2A" w:rsidRPr="003072E4">
        <w:rPr>
          <w:rFonts w:cs="Arial"/>
          <w:b w:val="0"/>
          <w:sz w:val="22"/>
          <w:szCs w:val="22"/>
        </w:rPr>
        <w:t>,</w:t>
      </w:r>
      <w:r w:rsidR="002A23E2" w:rsidRPr="003072E4">
        <w:rPr>
          <w:rFonts w:cs="Arial"/>
          <w:b w:val="0"/>
          <w:sz w:val="22"/>
          <w:szCs w:val="22"/>
        </w:rPr>
        <w:t xml:space="preserve"> z dne 5.</w:t>
      </w:r>
      <w:r w:rsidR="006A1D2A" w:rsidRPr="003072E4">
        <w:rPr>
          <w:rFonts w:cs="Arial"/>
          <w:b w:val="0"/>
          <w:sz w:val="22"/>
          <w:szCs w:val="22"/>
        </w:rPr>
        <w:t xml:space="preserve"> </w:t>
      </w:r>
      <w:r w:rsidR="002A23E2" w:rsidRPr="003072E4">
        <w:rPr>
          <w:rFonts w:cs="Arial"/>
          <w:b w:val="0"/>
          <w:sz w:val="22"/>
          <w:szCs w:val="22"/>
        </w:rPr>
        <w:t>5.</w:t>
      </w:r>
      <w:r w:rsidR="006A1D2A" w:rsidRPr="003072E4">
        <w:rPr>
          <w:rFonts w:cs="Arial"/>
          <w:b w:val="0"/>
          <w:sz w:val="22"/>
          <w:szCs w:val="22"/>
        </w:rPr>
        <w:t xml:space="preserve"> </w:t>
      </w:r>
      <w:r w:rsidR="002A23E2" w:rsidRPr="003072E4">
        <w:rPr>
          <w:rFonts w:cs="Arial"/>
          <w:b w:val="0"/>
          <w:sz w:val="22"/>
          <w:szCs w:val="22"/>
        </w:rPr>
        <w:t>2022</w:t>
      </w:r>
      <w:r w:rsidR="006A1D2A" w:rsidRPr="003072E4">
        <w:rPr>
          <w:rFonts w:cs="Arial"/>
          <w:b w:val="0"/>
          <w:sz w:val="22"/>
          <w:szCs w:val="22"/>
        </w:rPr>
        <w:t xml:space="preserve">, </w:t>
      </w:r>
      <w:r w:rsidR="00A66441" w:rsidRPr="003072E4">
        <w:rPr>
          <w:rFonts w:cs="Arial"/>
          <w:b w:val="0"/>
          <w:sz w:val="22"/>
          <w:szCs w:val="22"/>
        </w:rPr>
        <w:t xml:space="preserve">in ob smiselni </w:t>
      </w:r>
      <w:r w:rsidR="00A66441" w:rsidRPr="003072E4">
        <w:rPr>
          <w:rFonts w:cs="Arial"/>
          <w:b w:val="0"/>
          <w:sz w:val="22"/>
          <w:szCs w:val="22"/>
        </w:rPr>
        <w:lastRenderedPageBreak/>
        <w:t xml:space="preserve">uporabi devetega odstavka 75. člena ZJN-3) sprejel zadostne ukrepe, s katerimi lahko dokaže </w:t>
      </w:r>
      <w:r w:rsidR="00A66441" w:rsidRPr="003072E4">
        <w:rPr>
          <w:rFonts w:cs="Arial"/>
          <w:b w:val="0"/>
          <w:color w:val="000000" w:themeColor="text1"/>
          <w:sz w:val="22"/>
          <w:szCs w:val="22"/>
        </w:rPr>
        <w:t>svojo zanesljivost kljub obstoju predmetnega razloga za izključitev.</w:t>
      </w:r>
      <w:bookmarkEnd w:id="24"/>
      <w:bookmarkEnd w:id="25"/>
      <w:bookmarkEnd w:id="26"/>
      <w:bookmarkEnd w:id="27"/>
    </w:p>
    <w:p w14:paraId="1116962C" w14:textId="77777777" w:rsidR="008570B0" w:rsidRPr="003072E4" w:rsidRDefault="008570B0" w:rsidP="003E3E73">
      <w:pPr>
        <w:spacing w:line="260" w:lineRule="exact"/>
        <w:rPr>
          <w:rFonts w:ascii="Arial" w:hAnsi="Arial" w:cs="Arial"/>
          <w:color w:val="000000" w:themeColor="text1"/>
        </w:rPr>
      </w:pPr>
    </w:p>
    <w:p w14:paraId="2A8BC1D2" w14:textId="26E82D8F" w:rsidR="00A047AE" w:rsidRPr="003072E4" w:rsidRDefault="001D4E80" w:rsidP="001D4E80">
      <w:pPr>
        <w:pStyle w:val="Naslov3"/>
        <w:numPr>
          <w:ilvl w:val="2"/>
          <w:numId w:val="12"/>
        </w:numPr>
        <w:spacing w:before="0" w:after="0" w:line="260" w:lineRule="exact"/>
        <w:jc w:val="both"/>
        <w:rPr>
          <w:rFonts w:cs="Arial"/>
          <w:b w:val="0"/>
          <w:sz w:val="22"/>
          <w:szCs w:val="22"/>
        </w:rPr>
      </w:pPr>
      <w:bookmarkStart w:id="28" w:name="_Toc87964233"/>
      <w:bookmarkStart w:id="29" w:name="_Toc111614579"/>
      <w:bookmarkStart w:id="30" w:name="_Toc115270557"/>
      <w:bookmarkStart w:id="31" w:name="_Toc122678367"/>
      <w:r w:rsidRPr="003072E4">
        <w:rPr>
          <w:rFonts w:cs="Arial"/>
          <w:b w:val="0"/>
          <w:color w:val="000000" w:themeColor="text1"/>
          <w:sz w:val="22"/>
          <w:szCs w:val="22"/>
        </w:rPr>
        <w:t>Gospodarski subjekt</w:t>
      </w:r>
      <w:r w:rsidR="00A047AE" w:rsidRPr="003072E4">
        <w:rPr>
          <w:rFonts w:cs="Arial"/>
          <w:b w:val="0"/>
          <w:color w:val="000000" w:themeColor="text1"/>
          <w:sz w:val="22"/>
          <w:szCs w:val="22"/>
        </w:rPr>
        <w:t xml:space="preserve"> ni v seznamu poslovnih subjektov iz sedmega odstavka 35. člena Zakona o integriteti in preprečevanju korupcije (Uradni list RS, št. 69/11 – uradno prečiščeno besedilo in 158/20,</w:t>
      </w:r>
      <w:r w:rsidR="00224B2C">
        <w:rPr>
          <w:rFonts w:cs="Arial"/>
          <w:b w:val="0"/>
          <w:color w:val="000000" w:themeColor="text1"/>
          <w:sz w:val="22"/>
          <w:szCs w:val="22"/>
        </w:rPr>
        <w:t xml:space="preserve"> in 3/22 – </w:t>
      </w:r>
      <w:proofErr w:type="spellStart"/>
      <w:r w:rsidR="00224B2C">
        <w:rPr>
          <w:rFonts w:cs="Arial"/>
          <w:b w:val="0"/>
          <w:color w:val="000000" w:themeColor="text1"/>
          <w:sz w:val="22"/>
          <w:szCs w:val="22"/>
        </w:rPr>
        <w:t>Zdeb</w:t>
      </w:r>
      <w:proofErr w:type="spellEnd"/>
      <w:r w:rsidR="00224B2C">
        <w:rPr>
          <w:rFonts w:cs="Arial"/>
          <w:b w:val="0"/>
          <w:color w:val="000000" w:themeColor="text1"/>
          <w:sz w:val="22"/>
          <w:szCs w:val="22"/>
        </w:rPr>
        <w:t>;</w:t>
      </w:r>
      <w:r w:rsidR="00A047AE" w:rsidRPr="003072E4">
        <w:rPr>
          <w:rFonts w:cs="Arial"/>
          <w:b w:val="0"/>
          <w:color w:val="000000" w:themeColor="text1"/>
          <w:sz w:val="22"/>
          <w:szCs w:val="22"/>
        </w:rPr>
        <w:t xml:space="preserve"> v nada</w:t>
      </w:r>
      <w:r w:rsidR="00224B2C">
        <w:rPr>
          <w:rFonts w:cs="Arial"/>
          <w:b w:val="0"/>
          <w:color w:val="000000" w:themeColor="text1"/>
          <w:sz w:val="22"/>
          <w:szCs w:val="22"/>
        </w:rPr>
        <w:t>ljnjem besedilu</w:t>
      </w:r>
      <w:r w:rsidR="00A047AE" w:rsidRPr="003072E4">
        <w:rPr>
          <w:rFonts w:cs="Arial"/>
          <w:b w:val="0"/>
          <w:color w:val="000000" w:themeColor="text1"/>
          <w:sz w:val="22"/>
          <w:szCs w:val="22"/>
        </w:rPr>
        <w:t xml:space="preserve"> </w:t>
      </w:r>
      <w:proofErr w:type="spellStart"/>
      <w:r w:rsidR="00A047AE" w:rsidRPr="003072E4">
        <w:rPr>
          <w:rFonts w:cs="Arial"/>
          <w:b w:val="0"/>
          <w:color w:val="000000" w:themeColor="text1"/>
          <w:sz w:val="22"/>
          <w:szCs w:val="22"/>
        </w:rPr>
        <w:t>ZIntPK</w:t>
      </w:r>
      <w:proofErr w:type="spellEnd"/>
      <w:r w:rsidR="00A047AE" w:rsidRPr="003072E4">
        <w:rPr>
          <w:rFonts w:cs="Arial"/>
          <w:b w:val="0"/>
          <w:color w:val="000000" w:themeColor="text1"/>
          <w:sz w:val="22"/>
          <w:szCs w:val="22"/>
        </w:rPr>
        <w:t>) in mu na podlagi tega člena</w:t>
      </w:r>
      <w:r w:rsidR="008E054B" w:rsidRPr="003072E4">
        <w:rPr>
          <w:rFonts w:cs="Arial"/>
          <w:b w:val="0"/>
          <w:color w:val="000000" w:themeColor="text1"/>
          <w:sz w:val="22"/>
          <w:szCs w:val="22"/>
        </w:rPr>
        <w:t xml:space="preserve"> ni</w:t>
      </w:r>
      <w:r w:rsidR="00A047AE" w:rsidRPr="003072E4">
        <w:rPr>
          <w:rFonts w:cs="Arial"/>
          <w:b w:val="0"/>
          <w:color w:val="000000" w:themeColor="text1"/>
          <w:sz w:val="22"/>
          <w:szCs w:val="22"/>
        </w:rPr>
        <w:t xml:space="preserve"> prepovedano poslovanje z naročnikom</w:t>
      </w:r>
      <w:r w:rsidR="00A047AE" w:rsidRPr="003072E4">
        <w:rPr>
          <w:rFonts w:cs="Arial"/>
          <w:b w:val="0"/>
          <w:sz w:val="22"/>
          <w:szCs w:val="22"/>
        </w:rPr>
        <w:t>.</w:t>
      </w:r>
      <w:bookmarkEnd w:id="28"/>
      <w:bookmarkEnd w:id="29"/>
      <w:bookmarkEnd w:id="30"/>
      <w:bookmarkEnd w:id="31"/>
      <w:r w:rsidR="00A047AE" w:rsidRPr="003072E4">
        <w:rPr>
          <w:rFonts w:cs="Arial"/>
          <w:b w:val="0"/>
          <w:sz w:val="22"/>
          <w:szCs w:val="22"/>
        </w:rPr>
        <w:t xml:space="preserve"> </w:t>
      </w:r>
    </w:p>
    <w:p w14:paraId="4E9752BB" w14:textId="77777777" w:rsidR="005A609D" w:rsidRPr="003072E4" w:rsidRDefault="005A609D" w:rsidP="003E3E73">
      <w:pPr>
        <w:spacing w:line="260" w:lineRule="exact"/>
        <w:rPr>
          <w:rFonts w:ascii="Arial" w:hAnsi="Arial" w:cs="Arial"/>
          <w:b/>
        </w:rPr>
      </w:pPr>
    </w:p>
    <w:p w14:paraId="1E4DA7AD" w14:textId="77777777" w:rsidR="00D94145" w:rsidRPr="003072E4" w:rsidRDefault="000E606C" w:rsidP="003E3E73">
      <w:pPr>
        <w:pStyle w:val="Naslov2"/>
        <w:tabs>
          <w:tab w:val="left" w:pos="426"/>
        </w:tabs>
        <w:spacing w:before="0" w:after="0" w:line="260" w:lineRule="exact"/>
        <w:rPr>
          <w:rFonts w:cs="Arial"/>
          <w:szCs w:val="22"/>
        </w:rPr>
      </w:pPr>
      <w:bookmarkStart w:id="32" w:name="_Toc122678368"/>
      <w:r w:rsidRPr="003072E4">
        <w:rPr>
          <w:rFonts w:cs="Arial"/>
          <w:szCs w:val="22"/>
        </w:rPr>
        <w:t>7</w:t>
      </w:r>
      <w:r w:rsidR="006936D6" w:rsidRPr="003072E4">
        <w:rPr>
          <w:rFonts w:cs="Arial"/>
          <w:szCs w:val="22"/>
        </w:rPr>
        <w:t>.2</w:t>
      </w:r>
      <w:r w:rsidR="006936D6" w:rsidRPr="003072E4">
        <w:rPr>
          <w:rFonts w:cs="Arial"/>
          <w:szCs w:val="22"/>
        </w:rPr>
        <w:tab/>
      </w:r>
      <w:r w:rsidR="007463B3" w:rsidRPr="003072E4">
        <w:rPr>
          <w:rFonts w:cs="Arial"/>
          <w:szCs w:val="22"/>
        </w:rPr>
        <w:t>Pogoji za sodelovanje</w:t>
      </w:r>
      <w:bookmarkEnd w:id="32"/>
    </w:p>
    <w:p w14:paraId="2426663A" w14:textId="77777777" w:rsidR="007463B3" w:rsidRPr="003072E4" w:rsidRDefault="007463B3" w:rsidP="003E3E73">
      <w:pPr>
        <w:spacing w:line="260" w:lineRule="exact"/>
        <w:jc w:val="both"/>
        <w:rPr>
          <w:rFonts w:ascii="Arial" w:hAnsi="Arial" w:cs="Arial"/>
          <w:color w:val="FF0000"/>
        </w:rPr>
      </w:pPr>
    </w:p>
    <w:p w14:paraId="702C7265" w14:textId="6487C188" w:rsidR="007463B3" w:rsidRPr="003072E4" w:rsidRDefault="007463B3" w:rsidP="003E3E73">
      <w:pPr>
        <w:spacing w:line="260" w:lineRule="exact"/>
        <w:jc w:val="both"/>
        <w:rPr>
          <w:rFonts w:ascii="Arial" w:hAnsi="Arial" w:cs="Arial"/>
        </w:rPr>
      </w:pPr>
      <w:r w:rsidRPr="003072E4">
        <w:rPr>
          <w:rFonts w:ascii="Arial" w:hAnsi="Arial" w:cs="Arial"/>
        </w:rPr>
        <w:t xml:space="preserve">Ponudnik mora izpolnjevati </w:t>
      </w:r>
      <w:r w:rsidR="00D03A24" w:rsidRPr="003072E4">
        <w:rPr>
          <w:rFonts w:ascii="Arial" w:hAnsi="Arial" w:cs="Arial"/>
        </w:rPr>
        <w:t>v tej točki navede</w:t>
      </w:r>
      <w:r w:rsidR="00CD6ECA" w:rsidRPr="003072E4">
        <w:rPr>
          <w:rFonts w:ascii="Arial" w:hAnsi="Arial" w:cs="Arial"/>
        </w:rPr>
        <w:t>ne</w:t>
      </w:r>
      <w:r w:rsidRPr="003072E4">
        <w:rPr>
          <w:rFonts w:ascii="Arial" w:hAnsi="Arial" w:cs="Arial"/>
        </w:rPr>
        <w:t xml:space="preserve"> pogoj</w:t>
      </w:r>
      <w:r w:rsidR="00CD6ECA" w:rsidRPr="003072E4">
        <w:rPr>
          <w:rFonts w:ascii="Arial" w:hAnsi="Arial" w:cs="Arial"/>
        </w:rPr>
        <w:t>e</w:t>
      </w:r>
      <w:r w:rsidRPr="003072E4">
        <w:rPr>
          <w:rFonts w:ascii="Arial" w:hAnsi="Arial" w:cs="Arial"/>
        </w:rPr>
        <w:t>.</w:t>
      </w:r>
      <w:r w:rsidR="009C1557" w:rsidRPr="003072E4">
        <w:rPr>
          <w:rFonts w:ascii="Arial" w:hAnsi="Arial" w:cs="Arial"/>
        </w:rPr>
        <w:t xml:space="preserve"> Kot dokazilo o izpolnjevanju zahtev iz </w:t>
      </w:r>
      <w:r w:rsidR="00392072" w:rsidRPr="003072E4">
        <w:rPr>
          <w:rFonts w:ascii="Arial" w:hAnsi="Arial" w:cs="Arial"/>
        </w:rPr>
        <w:t xml:space="preserve">te točke </w:t>
      </w:r>
      <w:r w:rsidR="009C1557" w:rsidRPr="003072E4">
        <w:rPr>
          <w:rFonts w:ascii="Arial" w:hAnsi="Arial" w:cs="Arial"/>
        </w:rPr>
        <w:t xml:space="preserve">mora ponudnik v ponudbi predložiti </w:t>
      </w:r>
      <w:r w:rsidR="00E75677" w:rsidRPr="003072E4">
        <w:rPr>
          <w:rFonts w:ascii="Arial" w:hAnsi="Arial" w:cs="Arial"/>
        </w:rPr>
        <w:t xml:space="preserve">obrazec </w:t>
      </w:r>
      <w:r w:rsidR="009C1557" w:rsidRPr="003072E4">
        <w:rPr>
          <w:rFonts w:ascii="Arial" w:hAnsi="Arial" w:cs="Arial"/>
        </w:rPr>
        <w:t>ESPD</w:t>
      </w:r>
      <w:r w:rsidR="006A1D2A" w:rsidRPr="003072E4">
        <w:rPr>
          <w:rFonts w:ascii="Arial" w:hAnsi="Arial" w:cs="Arial"/>
        </w:rPr>
        <w:t xml:space="preserve"> </w:t>
      </w:r>
      <w:r w:rsidR="006A1D2A" w:rsidRPr="003072E4">
        <w:rPr>
          <w:rFonts w:ascii="Arial" w:hAnsi="Arial" w:cs="Arial"/>
          <w:color w:val="000000" w:themeColor="text1"/>
        </w:rPr>
        <w:t xml:space="preserve">(izpolnjen v </w:t>
      </w:r>
      <w:r w:rsidR="006A1D2A" w:rsidRPr="003072E4">
        <w:rPr>
          <w:rFonts w:ascii="Arial" w:hAnsi="Arial" w:cs="Arial"/>
        </w:rPr>
        <w:t>»Del IV: Pogoji za sodelovanje)</w:t>
      </w:r>
      <w:r w:rsidR="009C1557" w:rsidRPr="003072E4">
        <w:rPr>
          <w:rFonts w:ascii="Arial" w:hAnsi="Arial" w:cs="Arial"/>
        </w:rPr>
        <w:t xml:space="preserve"> ter druga dokazila (dok</w:t>
      </w:r>
      <w:r w:rsidR="00354295" w:rsidRPr="003072E4">
        <w:rPr>
          <w:rFonts w:ascii="Arial" w:hAnsi="Arial" w:cs="Arial"/>
        </w:rPr>
        <w:t>umente ali izjave ponudnika), če</w:t>
      </w:r>
      <w:r w:rsidR="009C1557" w:rsidRPr="003072E4">
        <w:rPr>
          <w:rFonts w:ascii="Arial" w:hAnsi="Arial" w:cs="Arial"/>
        </w:rPr>
        <w:t xml:space="preserve"> so navedena pod posamezno zahtevo.</w:t>
      </w:r>
    </w:p>
    <w:p w14:paraId="662CF420" w14:textId="659E64E3" w:rsidR="005C4674" w:rsidRPr="003072E4" w:rsidRDefault="005C4674" w:rsidP="003E3E73">
      <w:pPr>
        <w:spacing w:line="260" w:lineRule="exact"/>
        <w:jc w:val="both"/>
        <w:rPr>
          <w:rFonts w:ascii="Arial" w:hAnsi="Arial" w:cs="Arial"/>
        </w:rPr>
      </w:pPr>
    </w:p>
    <w:p w14:paraId="08913C93" w14:textId="77777777" w:rsidR="005C4674" w:rsidRPr="003072E4" w:rsidRDefault="005C4674" w:rsidP="003E3E73">
      <w:pPr>
        <w:spacing w:line="260" w:lineRule="exact"/>
        <w:jc w:val="both"/>
        <w:rPr>
          <w:rFonts w:ascii="Arial" w:hAnsi="Arial" w:cs="Arial"/>
        </w:rPr>
      </w:pPr>
    </w:p>
    <w:p w14:paraId="0F330505" w14:textId="77777777" w:rsidR="009B399B" w:rsidRPr="003072E4" w:rsidRDefault="000E606C" w:rsidP="003E3E73">
      <w:pPr>
        <w:pStyle w:val="Naslov3"/>
        <w:spacing w:before="0" w:after="0" w:line="260" w:lineRule="exact"/>
        <w:ind w:left="709" w:hanging="709"/>
        <w:rPr>
          <w:rFonts w:cs="Arial"/>
          <w:sz w:val="22"/>
          <w:szCs w:val="22"/>
          <w:shd w:val="clear" w:color="auto" w:fill="FFFFFF"/>
        </w:rPr>
      </w:pPr>
      <w:bookmarkStart w:id="33" w:name="_Toc115270559"/>
      <w:bookmarkStart w:id="34" w:name="_Toc122678369"/>
      <w:r w:rsidRPr="003072E4">
        <w:rPr>
          <w:rFonts w:cs="Arial"/>
          <w:sz w:val="22"/>
          <w:szCs w:val="22"/>
          <w:shd w:val="clear" w:color="auto" w:fill="FFFFFF"/>
        </w:rPr>
        <w:t>7</w:t>
      </w:r>
      <w:r w:rsidR="006936D6" w:rsidRPr="003072E4">
        <w:rPr>
          <w:rFonts w:cs="Arial"/>
          <w:sz w:val="22"/>
          <w:szCs w:val="22"/>
          <w:shd w:val="clear" w:color="auto" w:fill="FFFFFF"/>
        </w:rPr>
        <w:t>.2.1</w:t>
      </w:r>
      <w:r w:rsidR="006936D6" w:rsidRPr="003072E4">
        <w:rPr>
          <w:rFonts w:cs="Arial"/>
          <w:sz w:val="22"/>
          <w:szCs w:val="22"/>
          <w:shd w:val="clear" w:color="auto" w:fill="FFFFFF"/>
        </w:rPr>
        <w:tab/>
      </w:r>
      <w:r w:rsidR="009B399B" w:rsidRPr="003072E4">
        <w:rPr>
          <w:rFonts w:cs="Arial"/>
          <w:sz w:val="22"/>
          <w:szCs w:val="22"/>
          <w:shd w:val="clear" w:color="auto" w:fill="FFFFFF"/>
        </w:rPr>
        <w:t>Ustreznost za opravljanje poklicne dejavnosti</w:t>
      </w:r>
      <w:r w:rsidR="00B32B81" w:rsidRPr="003072E4">
        <w:rPr>
          <w:rFonts w:cs="Arial"/>
          <w:sz w:val="22"/>
          <w:szCs w:val="22"/>
          <w:shd w:val="clear" w:color="auto" w:fill="FFFFFF"/>
        </w:rPr>
        <w:t>:</w:t>
      </w:r>
      <w:bookmarkEnd w:id="33"/>
      <w:bookmarkEnd w:id="34"/>
    </w:p>
    <w:p w14:paraId="33543801" w14:textId="77777777" w:rsidR="00A37044" w:rsidRPr="003072E4" w:rsidRDefault="00A37044" w:rsidP="003E3E73">
      <w:pPr>
        <w:spacing w:line="260" w:lineRule="exact"/>
        <w:jc w:val="both"/>
        <w:rPr>
          <w:rFonts w:ascii="Arial" w:hAnsi="Arial" w:cs="Arial"/>
          <w:b/>
        </w:rPr>
      </w:pPr>
    </w:p>
    <w:p w14:paraId="40F55821" w14:textId="28699B62" w:rsidR="008570B0" w:rsidRPr="003072E4" w:rsidRDefault="001D4E80" w:rsidP="001D4E80">
      <w:pPr>
        <w:pStyle w:val="Odstavekseznama"/>
        <w:numPr>
          <w:ilvl w:val="0"/>
          <w:numId w:val="8"/>
        </w:numPr>
        <w:spacing w:line="260" w:lineRule="exact"/>
        <w:rPr>
          <w:rFonts w:cs="Arial"/>
          <w:sz w:val="22"/>
        </w:rPr>
      </w:pPr>
      <w:r w:rsidRPr="003072E4">
        <w:rPr>
          <w:rFonts w:cs="Arial"/>
          <w:sz w:val="22"/>
        </w:rPr>
        <w:t>Gospodarski subjekt</w:t>
      </w:r>
      <w:r w:rsidR="008E640E" w:rsidRPr="003072E4">
        <w:rPr>
          <w:rFonts w:cs="Arial"/>
          <w:sz w:val="22"/>
        </w:rPr>
        <w:t xml:space="preserve"> mora biti </w:t>
      </w:r>
      <w:r w:rsidR="00CD6ECA" w:rsidRPr="003072E4">
        <w:rPr>
          <w:rFonts w:cs="Arial"/>
          <w:sz w:val="22"/>
        </w:rPr>
        <w:t>registriran za opravljanje dejavnosti, ki je predmet javnega naročila in ima, če je pravna oseba, dejavnost vpisano v ustanovitveni akt</w:t>
      </w:r>
      <w:r w:rsidR="00557508" w:rsidRPr="003072E4">
        <w:rPr>
          <w:rFonts w:cs="Arial"/>
          <w:sz w:val="22"/>
        </w:rPr>
        <w:t xml:space="preserve"> (velja za sklopa 2 in 3)</w:t>
      </w:r>
    </w:p>
    <w:p w14:paraId="1F42B4B2" w14:textId="77777777" w:rsidR="002156E1" w:rsidRPr="003072E4" w:rsidRDefault="002156E1" w:rsidP="004C518F">
      <w:pPr>
        <w:spacing w:line="260" w:lineRule="exact"/>
        <w:rPr>
          <w:rFonts w:ascii="Arial" w:hAnsi="Arial" w:cs="Arial"/>
        </w:rPr>
      </w:pPr>
    </w:p>
    <w:p w14:paraId="32758683" w14:textId="388239B2" w:rsidR="00CD6ECA" w:rsidRPr="003072E4" w:rsidRDefault="00E24E0D" w:rsidP="009012C5">
      <w:pPr>
        <w:pStyle w:val="Odstavekseznama"/>
        <w:numPr>
          <w:ilvl w:val="0"/>
          <w:numId w:val="8"/>
        </w:numPr>
        <w:spacing w:line="260" w:lineRule="exact"/>
        <w:rPr>
          <w:rFonts w:cs="Arial"/>
          <w:sz w:val="22"/>
        </w:rPr>
      </w:pPr>
      <w:r w:rsidRPr="003072E4">
        <w:rPr>
          <w:rFonts w:cs="Arial"/>
          <w:sz w:val="22"/>
        </w:rPr>
        <w:t>V skladu z določbo Zakona o medicinskih pripomočkih (Uradni list RS, št. 98/09) se morajo vsi poslovni subjekti, ki proizvajajo, trgujejo in uvažajo medicinske pripomočke in so rezidenti Republike Slovenije, v 15 dneh po pričetku opravljanja dejavnosti priglasiti v odgovarjajoč register dejavnosti na področju medicinskih pripomočkov, ki ga vodi in objavlja Javna agencija Republike Slovenije za zdravila in medicinske pripomočke (JAZMP) na svoji spletni strani. Izbranemu ponudniku medicinskih pripomočkov s sedežem v drugi državi članici Evropske Unije se ni potrebno priglasiti v register veletrgovcev ali proizvajalcev medicinskih pripomočkov v Sloveniji, predložiti pa mora ustrezno potrdilo države članice, iz katere izhaja</w:t>
      </w:r>
      <w:r w:rsidR="00557508" w:rsidRPr="003072E4">
        <w:rPr>
          <w:rFonts w:cs="Arial"/>
          <w:sz w:val="22"/>
        </w:rPr>
        <w:t xml:space="preserve"> (velja za sklopa 2 in 3).</w:t>
      </w:r>
    </w:p>
    <w:p w14:paraId="65D49C54" w14:textId="77777777" w:rsidR="00CD6ECA" w:rsidRPr="003072E4" w:rsidRDefault="00CD6ECA" w:rsidP="009012C5">
      <w:pPr>
        <w:pStyle w:val="Odstavekseznama"/>
        <w:spacing w:line="260" w:lineRule="exact"/>
        <w:rPr>
          <w:rFonts w:cs="Arial"/>
          <w:sz w:val="22"/>
        </w:rPr>
      </w:pPr>
    </w:p>
    <w:p w14:paraId="44C278F3" w14:textId="2377D3AA" w:rsidR="00EB4961" w:rsidRPr="003072E4" w:rsidRDefault="00EB4961" w:rsidP="00EB4961">
      <w:pPr>
        <w:pStyle w:val="Naslov3"/>
        <w:spacing w:before="0" w:after="0" w:line="260" w:lineRule="exact"/>
        <w:ind w:left="709" w:hanging="709"/>
        <w:rPr>
          <w:rFonts w:cs="Arial"/>
          <w:sz w:val="22"/>
          <w:szCs w:val="22"/>
          <w:shd w:val="clear" w:color="auto" w:fill="FFFFFF"/>
        </w:rPr>
      </w:pPr>
      <w:bookmarkStart w:id="35" w:name="_Toc115270560"/>
      <w:bookmarkStart w:id="36" w:name="_Toc122678370"/>
      <w:r w:rsidRPr="003072E4">
        <w:rPr>
          <w:rFonts w:cs="Arial"/>
          <w:sz w:val="22"/>
          <w:szCs w:val="22"/>
          <w:shd w:val="clear" w:color="auto" w:fill="FFFFFF"/>
        </w:rPr>
        <w:t>7.2.2</w:t>
      </w:r>
      <w:r w:rsidRPr="003072E4">
        <w:rPr>
          <w:rFonts w:cs="Arial"/>
          <w:sz w:val="22"/>
          <w:szCs w:val="22"/>
          <w:shd w:val="clear" w:color="auto" w:fill="FFFFFF"/>
        </w:rPr>
        <w:tab/>
        <w:t>Tehnična in strokovna usposobljenost:</w:t>
      </w:r>
      <w:bookmarkEnd w:id="35"/>
      <w:bookmarkEnd w:id="36"/>
    </w:p>
    <w:p w14:paraId="536AE1A7" w14:textId="77777777" w:rsidR="00EB4961" w:rsidRPr="003072E4" w:rsidRDefault="00EB4961" w:rsidP="007434BE">
      <w:pPr>
        <w:spacing w:line="260" w:lineRule="exact"/>
        <w:rPr>
          <w:rFonts w:ascii="Arial" w:hAnsi="Arial" w:cs="Arial"/>
        </w:rPr>
      </w:pPr>
    </w:p>
    <w:p w14:paraId="0D476751" w14:textId="01DE74AC" w:rsidR="00C36B0E" w:rsidRPr="003072E4" w:rsidRDefault="00E24E0D" w:rsidP="00BA19D8">
      <w:pPr>
        <w:spacing w:line="260" w:lineRule="exact"/>
        <w:ind w:left="709"/>
        <w:jc w:val="both"/>
        <w:rPr>
          <w:rFonts w:ascii="Arial" w:hAnsi="Arial" w:cs="Arial"/>
        </w:rPr>
      </w:pPr>
      <w:r w:rsidRPr="003072E4">
        <w:rPr>
          <w:rFonts w:ascii="Arial" w:hAnsi="Arial" w:cs="Arial"/>
        </w:rPr>
        <w:t xml:space="preserve">Gospodarski subjekt je na dan oddaje ponudbe s strani proizvajalca </w:t>
      </w:r>
      <w:r w:rsidR="00A054F9" w:rsidRPr="003072E4">
        <w:rPr>
          <w:rFonts w:ascii="Arial" w:hAnsi="Arial" w:cs="Arial"/>
        </w:rPr>
        <w:t xml:space="preserve">ponujene </w:t>
      </w:r>
      <w:r w:rsidRPr="003072E4">
        <w:rPr>
          <w:rFonts w:ascii="Arial" w:hAnsi="Arial" w:cs="Arial"/>
        </w:rPr>
        <w:t>opreme pooblaščen prodajalec in</w:t>
      </w:r>
      <w:r w:rsidR="002C3D8E" w:rsidRPr="003072E4">
        <w:rPr>
          <w:rFonts w:ascii="Arial" w:hAnsi="Arial" w:cs="Arial"/>
        </w:rPr>
        <w:t>/ali</w:t>
      </w:r>
      <w:r w:rsidRPr="003072E4">
        <w:rPr>
          <w:rFonts w:ascii="Arial" w:hAnsi="Arial" w:cs="Arial"/>
        </w:rPr>
        <w:t xml:space="preserve"> serviser </w:t>
      </w:r>
      <w:r w:rsidR="002C3D8E" w:rsidRPr="003072E4">
        <w:rPr>
          <w:rFonts w:ascii="Arial" w:hAnsi="Arial" w:cs="Arial"/>
        </w:rPr>
        <w:t>te</w:t>
      </w:r>
      <w:r w:rsidRPr="003072E4">
        <w:rPr>
          <w:rFonts w:ascii="Arial" w:hAnsi="Arial" w:cs="Arial"/>
        </w:rPr>
        <w:t xml:space="preserve"> opreme</w:t>
      </w:r>
      <w:r w:rsidR="001B148C" w:rsidRPr="003072E4">
        <w:rPr>
          <w:rFonts w:ascii="Arial" w:hAnsi="Arial" w:cs="Arial"/>
        </w:rPr>
        <w:t xml:space="preserve"> (velja za sklopa 2 in 3)</w:t>
      </w:r>
    </w:p>
    <w:p w14:paraId="49487633" w14:textId="77777777" w:rsidR="00750D57" w:rsidRPr="003072E4" w:rsidRDefault="00750D57" w:rsidP="00BA19D8">
      <w:pPr>
        <w:spacing w:line="260" w:lineRule="exact"/>
        <w:ind w:left="709"/>
        <w:jc w:val="both"/>
        <w:rPr>
          <w:rFonts w:ascii="Arial" w:hAnsi="Arial" w:cs="Arial"/>
          <w:highlight w:val="yellow"/>
        </w:rPr>
      </w:pPr>
    </w:p>
    <w:p w14:paraId="4918EDE5" w14:textId="77777777" w:rsidR="00C36B0E" w:rsidRPr="003072E4" w:rsidRDefault="00C36B0E" w:rsidP="00C36B0E">
      <w:pPr>
        <w:spacing w:line="260" w:lineRule="exact"/>
        <w:rPr>
          <w:rFonts w:ascii="Arial" w:hAnsi="Arial" w:cs="Arial"/>
        </w:rPr>
      </w:pPr>
      <w:r w:rsidRPr="003072E4">
        <w:rPr>
          <w:rFonts w:ascii="Arial" w:hAnsi="Arial" w:cs="Arial"/>
        </w:rPr>
        <w:tab/>
        <w:t>Dokazilo:</w:t>
      </w:r>
    </w:p>
    <w:p w14:paraId="5BCECFF2" w14:textId="6EE61357" w:rsidR="002C3D8E" w:rsidRPr="003072E4" w:rsidRDefault="002C3D8E" w:rsidP="002C3D8E">
      <w:pPr>
        <w:pStyle w:val="Odstavekseznama"/>
        <w:numPr>
          <w:ilvl w:val="0"/>
          <w:numId w:val="20"/>
        </w:numPr>
        <w:spacing w:line="260" w:lineRule="exact"/>
        <w:rPr>
          <w:rFonts w:cs="Arial"/>
          <w:sz w:val="22"/>
        </w:rPr>
      </w:pPr>
      <w:r w:rsidRPr="003072E4">
        <w:rPr>
          <w:rFonts w:cs="Arial"/>
          <w:sz w:val="22"/>
        </w:rPr>
        <w:t xml:space="preserve">izjava ali potrdilo, izdano s strani proizvajalca ponujene opreme, da je gospodarski subjekt </w:t>
      </w:r>
      <w:r w:rsidR="00E77CEB" w:rsidRPr="003072E4">
        <w:rPr>
          <w:rFonts w:cs="Arial"/>
          <w:sz w:val="22"/>
        </w:rPr>
        <w:t xml:space="preserve"> (ki bo dobavil opremo ali izvajal vzdrževanje opreme) </w:t>
      </w:r>
      <w:r w:rsidRPr="003072E4">
        <w:rPr>
          <w:rFonts w:cs="Arial"/>
          <w:sz w:val="22"/>
        </w:rPr>
        <w:t>pooblaščen za prodajo in/ali servisiranje te opreme</w:t>
      </w:r>
      <w:r w:rsidR="00C27B1A" w:rsidRPr="003072E4">
        <w:rPr>
          <w:rFonts w:cs="Arial"/>
          <w:sz w:val="22"/>
        </w:rPr>
        <w:t xml:space="preserve">. </w:t>
      </w:r>
    </w:p>
    <w:p w14:paraId="742BC1CE" w14:textId="77777777" w:rsidR="00BA19D8" w:rsidRPr="003072E4" w:rsidRDefault="00BA19D8" w:rsidP="007434BE">
      <w:pPr>
        <w:spacing w:line="260" w:lineRule="exact"/>
        <w:rPr>
          <w:rFonts w:ascii="Arial" w:hAnsi="Arial" w:cs="Arial"/>
          <w:highlight w:val="yellow"/>
        </w:rPr>
      </w:pPr>
    </w:p>
    <w:p w14:paraId="57A46A20" w14:textId="717B2D9A" w:rsidR="00B0518E" w:rsidRPr="003072E4" w:rsidRDefault="00B0518E" w:rsidP="00B0518E">
      <w:pPr>
        <w:spacing w:line="260" w:lineRule="exact"/>
        <w:ind w:left="709"/>
        <w:rPr>
          <w:rFonts w:ascii="Arial" w:hAnsi="Arial" w:cs="Arial"/>
        </w:rPr>
      </w:pPr>
      <w:r w:rsidRPr="003072E4">
        <w:rPr>
          <w:rFonts w:ascii="Arial" w:hAnsi="Arial" w:cs="Arial"/>
        </w:rPr>
        <w:t>Opomba:</w:t>
      </w:r>
    </w:p>
    <w:p w14:paraId="1D9171A5" w14:textId="7075FF05" w:rsidR="00B0518E" w:rsidRPr="003072E4" w:rsidRDefault="00B0518E" w:rsidP="00B0518E">
      <w:pPr>
        <w:spacing w:line="260" w:lineRule="exact"/>
        <w:ind w:left="709"/>
        <w:rPr>
          <w:rFonts w:ascii="Arial" w:hAnsi="Arial" w:cs="Arial"/>
        </w:rPr>
      </w:pPr>
      <w:r w:rsidRPr="003072E4">
        <w:rPr>
          <w:rFonts w:ascii="Arial" w:hAnsi="Arial" w:cs="Arial"/>
        </w:rPr>
        <w:t>V primeru, da dobavo in vzdrževanje ne bo izvajal isti gospodarski subjekt, mora biti zgornje dokazilo predloženo za oba gospodarska subjekta.</w:t>
      </w:r>
    </w:p>
    <w:p w14:paraId="30AC28C2" w14:textId="77777777" w:rsidR="00B0518E" w:rsidRPr="003072E4" w:rsidRDefault="00B0518E" w:rsidP="007434BE">
      <w:pPr>
        <w:spacing w:line="260" w:lineRule="exact"/>
        <w:rPr>
          <w:rFonts w:ascii="Arial" w:hAnsi="Arial" w:cs="Arial"/>
          <w:highlight w:val="yellow"/>
        </w:rPr>
      </w:pPr>
    </w:p>
    <w:p w14:paraId="33D02724" w14:textId="60E4FE24" w:rsidR="008532DD" w:rsidRPr="003072E4" w:rsidRDefault="002C3D8E" w:rsidP="008532DD">
      <w:pPr>
        <w:spacing w:line="260" w:lineRule="exact"/>
        <w:ind w:left="709"/>
        <w:jc w:val="both"/>
        <w:rPr>
          <w:rFonts w:ascii="Arial" w:hAnsi="Arial" w:cs="Arial"/>
          <w:highlight w:val="yellow"/>
        </w:rPr>
      </w:pPr>
      <w:r w:rsidRPr="003072E4">
        <w:rPr>
          <w:rFonts w:ascii="Arial" w:hAnsi="Arial" w:cs="Arial"/>
        </w:rPr>
        <w:t>Gospodarski subjekt mora ves čas trajanja garancijskega roka ponujene opreme in pet (5) let po izteku garancijskega roka zagotavljati najmanj enega (1) serviserja, ki je strokovno usposobljen za brezhibno vzdrževanje ponujene opreme, in sicer v odzivnem času največ en (1) delovni dan od prijave napake, ter roku za odpravo napake največ dva (2) delovna dneva od prihoda serviserja na lokacijo.</w:t>
      </w:r>
    </w:p>
    <w:p w14:paraId="190D7BC1" w14:textId="77777777" w:rsidR="008532DD" w:rsidRPr="003072E4" w:rsidRDefault="008532DD" w:rsidP="008532DD">
      <w:pPr>
        <w:spacing w:line="260" w:lineRule="exact"/>
        <w:ind w:left="709"/>
        <w:jc w:val="both"/>
        <w:rPr>
          <w:rFonts w:ascii="Arial" w:hAnsi="Arial" w:cs="Arial"/>
          <w:highlight w:val="yellow"/>
        </w:rPr>
      </w:pPr>
    </w:p>
    <w:p w14:paraId="0E92F716" w14:textId="36F9958C" w:rsidR="001D4E80" w:rsidRPr="003072E4" w:rsidRDefault="009665F9" w:rsidP="008532DD">
      <w:pPr>
        <w:spacing w:line="260" w:lineRule="exact"/>
        <w:ind w:left="709"/>
        <w:jc w:val="both"/>
        <w:rPr>
          <w:rFonts w:ascii="Arial" w:hAnsi="Arial" w:cs="Arial"/>
        </w:rPr>
      </w:pPr>
      <w:r w:rsidRPr="003072E4">
        <w:rPr>
          <w:rFonts w:ascii="Arial" w:hAnsi="Arial" w:cs="Arial"/>
        </w:rPr>
        <w:t>D</w:t>
      </w:r>
      <w:r w:rsidR="008532DD" w:rsidRPr="003072E4">
        <w:rPr>
          <w:rFonts w:ascii="Arial" w:hAnsi="Arial" w:cs="Arial"/>
        </w:rPr>
        <w:t>okazil</w:t>
      </w:r>
      <w:r w:rsidRPr="003072E4">
        <w:rPr>
          <w:rFonts w:ascii="Arial" w:hAnsi="Arial" w:cs="Arial"/>
        </w:rPr>
        <w:t>o</w:t>
      </w:r>
      <w:r w:rsidR="008532DD" w:rsidRPr="003072E4">
        <w:rPr>
          <w:rFonts w:ascii="Arial" w:hAnsi="Arial" w:cs="Arial"/>
        </w:rPr>
        <w:t xml:space="preserve">: </w:t>
      </w:r>
    </w:p>
    <w:p w14:paraId="3F87F240" w14:textId="1BAF473D" w:rsidR="00845A38" w:rsidRPr="00666607" w:rsidRDefault="00563C9D" w:rsidP="00CD6ECA">
      <w:pPr>
        <w:pStyle w:val="Odstavekseznama"/>
        <w:numPr>
          <w:ilvl w:val="0"/>
          <w:numId w:val="17"/>
        </w:numPr>
        <w:spacing w:line="260" w:lineRule="exact"/>
        <w:rPr>
          <w:rFonts w:cs="Arial"/>
          <w:sz w:val="22"/>
        </w:rPr>
      </w:pPr>
      <w:r w:rsidRPr="003072E4">
        <w:rPr>
          <w:rFonts w:cs="Arial"/>
          <w:sz w:val="22"/>
        </w:rPr>
        <w:lastRenderedPageBreak/>
        <w:t xml:space="preserve">Izpolnjen obrazec št. </w:t>
      </w:r>
      <w:r w:rsidR="00E77CEB" w:rsidRPr="003072E4">
        <w:rPr>
          <w:rFonts w:cs="Arial"/>
          <w:sz w:val="22"/>
        </w:rPr>
        <w:t>6</w:t>
      </w:r>
      <w:r w:rsidRPr="003072E4">
        <w:rPr>
          <w:rFonts w:cs="Arial"/>
          <w:sz w:val="22"/>
        </w:rPr>
        <w:t xml:space="preserve"> (Podatki o kadru</w:t>
      </w:r>
      <w:r w:rsidR="003134E8" w:rsidRPr="003072E4">
        <w:rPr>
          <w:rFonts w:cs="Arial"/>
          <w:sz w:val="22"/>
        </w:rPr>
        <w:t xml:space="preserve"> – serviserji</w:t>
      </w:r>
      <w:r w:rsidRPr="003072E4">
        <w:rPr>
          <w:rFonts w:cs="Arial"/>
          <w:sz w:val="22"/>
        </w:rPr>
        <w:t xml:space="preserve">) z izjavo gospodarskega subjekta ter navedbo vsaj </w:t>
      </w:r>
      <w:r w:rsidR="002C3D8E" w:rsidRPr="003072E4">
        <w:rPr>
          <w:rFonts w:cs="Arial"/>
          <w:sz w:val="22"/>
        </w:rPr>
        <w:t>enega</w:t>
      </w:r>
      <w:r w:rsidRPr="003072E4">
        <w:rPr>
          <w:rFonts w:cs="Arial"/>
          <w:sz w:val="22"/>
        </w:rPr>
        <w:t xml:space="preserve"> (</w:t>
      </w:r>
      <w:r w:rsidR="002C3D8E" w:rsidRPr="003072E4">
        <w:rPr>
          <w:rFonts w:cs="Arial"/>
          <w:sz w:val="22"/>
        </w:rPr>
        <w:t>1</w:t>
      </w:r>
      <w:r w:rsidRPr="003072E4">
        <w:rPr>
          <w:rFonts w:cs="Arial"/>
          <w:sz w:val="22"/>
        </w:rPr>
        <w:t>) serviserj</w:t>
      </w:r>
      <w:r w:rsidR="002C3D8E" w:rsidRPr="003072E4">
        <w:rPr>
          <w:rFonts w:cs="Arial"/>
          <w:sz w:val="22"/>
        </w:rPr>
        <w:t>a</w:t>
      </w:r>
      <w:r w:rsidRPr="003072E4">
        <w:rPr>
          <w:rFonts w:cs="Arial"/>
          <w:sz w:val="22"/>
        </w:rPr>
        <w:t xml:space="preserve">, ki </w:t>
      </w:r>
      <w:r w:rsidR="002C3D8E" w:rsidRPr="003072E4">
        <w:rPr>
          <w:rFonts w:cs="Arial"/>
          <w:sz w:val="22"/>
        </w:rPr>
        <w:t>je usposobljen</w:t>
      </w:r>
      <w:r w:rsidRPr="003072E4">
        <w:rPr>
          <w:rFonts w:cs="Arial"/>
          <w:sz w:val="22"/>
        </w:rPr>
        <w:t xml:space="preserve"> za brezhibno vzdrževanje ponujene</w:t>
      </w:r>
      <w:r w:rsidR="002C3D8E" w:rsidRPr="003072E4">
        <w:rPr>
          <w:rFonts w:cs="Arial"/>
          <w:sz w:val="22"/>
        </w:rPr>
        <w:t xml:space="preserve"> opreme</w:t>
      </w:r>
      <w:r w:rsidRPr="003072E4">
        <w:rPr>
          <w:rFonts w:cs="Arial"/>
          <w:sz w:val="22"/>
        </w:rPr>
        <w:t>, i</w:t>
      </w:r>
      <w:r w:rsidR="00AA7BD9" w:rsidRPr="003072E4">
        <w:rPr>
          <w:rFonts w:cs="Arial"/>
          <w:sz w:val="22"/>
        </w:rPr>
        <w:t xml:space="preserve">n sicer v odzivnem času največ </w:t>
      </w:r>
      <w:r w:rsidR="002C3D8E" w:rsidRPr="003072E4">
        <w:rPr>
          <w:rFonts w:cs="Arial"/>
          <w:sz w:val="22"/>
        </w:rPr>
        <w:t>en (1) delovni dan</w:t>
      </w:r>
      <w:r w:rsidRPr="003072E4">
        <w:rPr>
          <w:rFonts w:cs="Arial"/>
          <w:sz w:val="22"/>
        </w:rPr>
        <w:t xml:space="preserve"> od prijave napake, ter v roku za odpravo napake</w:t>
      </w:r>
      <w:r w:rsidR="00B076AA" w:rsidRPr="003072E4">
        <w:rPr>
          <w:rFonts w:cs="Arial"/>
          <w:sz w:val="22"/>
        </w:rPr>
        <w:t xml:space="preserve"> največ</w:t>
      </w:r>
      <w:r w:rsidRPr="003072E4">
        <w:rPr>
          <w:rFonts w:cs="Arial"/>
          <w:sz w:val="22"/>
        </w:rPr>
        <w:t xml:space="preserve"> </w:t>
      </w:r>
      <w:r w:rsidR="002C3D8E" w:rsidRPr="003072E4">
        <w:rPr>
          <w:rFonts w:cs="Arial"/>
          <w:sz w:val="22"/>
        </w:rPr>
        <w:t>dva (2) delovna dneva</w:t>
      </w:r>
      <w:r w:rsidRPr="003072E4">
        <w:rPr>
          <w:rFonts w:cs="Arial"/>
          <w:sz w:val="22"/>
        </w:rPr>
        <w:t xml:space="preserve"> od</w:t>
      </w:r>
      <w:r w:rsidR="0001207E" w:rsidRPr="003072E4">
        <w:rPr>
          <w:rFonts w:cs="Arial"/>
          <w:sz w:val="22"/>
        </w:rPr>
        <w:t xml:space="preserve"> prihoda serviserja na lokacijo.</w:t>
      </w:r>
    </w:p>
    <w:p w14:paraId="676D4CEF" w14:textId="672D4F0E" w:rsidR="00196328" w:rsidRPr="003072E4" w:rsidRDefault="00196328" w:rsidP="00CD6ECA">
      <w:pPr>
        <w:spacing w:line="260" w:lineRule="exact"/>
        <w:rPr>
          <w:rFonts w:ascii="Arial" w:hAnsi="Arial" w:cs="Arial"/>
        </w:rPr>
      </w:pPr>
    </w:p>
    <w:p w14:paraId="2A2035EE" w14:textId="361C2DC1" w:rsidR="00196328" w:rsidRPr="003072E4" w:rsidRDefault="00196328" w:rsidP="00196328">
      <w:pPr>
        <w:widowControl w:val="0"/>
        <w:adjustRightInd w:val="0"/>
        <w:spacing w:line="260" w:lineRule="exact"/>
        <w:jc w:val="both"/>
        <w:textAlignment w:val="baseline"/>
        <w:rPr>
          <w:rFonts w:ascii="Arial" w:eastAsia="Arial Unicode MS" w:hAnsi="Arial" w:cs="Arial"/>
          <w:b/>
          <w:lang w:eastAsia="x-none"/>
        </w:rPr>
      </w:pPr>
      <w:bookmarkStart w:id="37" w:name="_Toc525740591"/>
      <w:bookmarkStart w:id="38" w:name="_Toc532278012"/>
      <w:bookmarkStart w:id="39" w:name="_Toc532278949"/>
      <w:bookmarkStart w:id="40" w:name="_Toc532279402"/>
      <w:bookmarkStart w:id="41" w:name="_Toc534374260"/>
      <w:bookmarkStart w:id="42" w:name="_Toc536537035"/>
      <w:bookmarkStart w:id="43" w:name="_Toc536537217"/>
      <w:bookmarkStart w:id="44" w:name="_Toc536537291"/>
      <w:bookmarkStart w:id="45" w:name="_Toc169619"/>
      <w:bookmarkStart w:id="46" w:name="_Toc9321491"/>
      <w:r w:rsidRPr="003072E4">
        <w:rPr>
          <w:rFonts w:ascii="Arial" w:eastAsia="Arial Unicode MS" w:hAnsi="Arial" w:cs="Arial"/>
          <w:b/>
          <w:lang w:eastAsia="x-none"/>
        </w:rPr>
        <w:t>7.3. Sposobnost, ki se nanaša na Uredbo o zelenem javnem naročanju</w:t>
      </w:r>
      <w:bookmarkEnd w:id="37"/>
      <w:bookmarkEnd w:id="38"/>
      <w:bookmarkEnd w:id="39"/>
      <w:bookmarkEnd w:id="40"/>
      <w:bookmarkEnd w:id="41"/>
      <w:bookmarkEnd w:id="42"/>
      <w:bookmarkEnd w:id="43"/>
      <w:bookmarkEnd w:id="44"/>
      <w:bookmarkEnd w:id="45"/>
      <w:bookmarkEnd w:id="46"/>
      <w:r w:rsidRPr="003072E4">
        <w:rPr>
          <w:rFonts w:ascii="Arial" w:eastAsia="Arial Unicode MS" w:hAnsi="Arial" w:cs="Arial"/>
          <w:b/>
          <w:lang w:eastAsia="x-none"/>
        </w:rPr>
        <w:t xml:space="preserve"> (velja za sklop 1)</w:t>
      </w:r>
    </w:p>
    <w:p w14:paraId="76B8445C" w14:textId="7F484E61" w:rsidR="00196328" w:rsidRPr="003072E4" w:rsidRDefault="00196328" w:rsidP="00196328">
      <w:pPr>
        <w:widowControl w:val="0"/>
        <w:adjustRightInd w:val="0"/>
        <w:spacing w:line="260" w:lineRule="exact"/>
        <w:jc w:val="both"/>
        <w:textAlignment w:val="baseline"/>
        <w:rPr>
          <w:rFonts w:ascii="Arial" w:eastAsia="Arial Unicode MS" w:hAnsi="Arial" w:cs="Arial"/>
          <w:b/>
          <w:lang w:eastAsia="x-none"/>
        </w:rPr>
      </w:pPr>
    </w:p>
    <w:p w14:paraId="6AEFB6DE" w14:textId="31684111" w:rsidR="00196328" w:rsidRPr="003072E4" w:rsidRDefault="00196328" w:rsidP="00196328">
      <w:pPr>
        <w:widowControl w:val="0"/>
        <w:adjustRightInd w:val="0"/>
        <w:spacing w:line="260" w:lineRule="exact"/>
        <w:jc w:val="both"/>
        <w:textAlignment w:val="baseline"/>
        <w:rPr>
          <w:rFonts w:ascii="Arial" w:eastAsia="Arial Unicode MS" w:hAnsi="Arial" w:cs="Arial"/>
          <w:bCs/>
          <w:lang w:val="x-none" w:eastAsia="x-none"/>
        </w:rPr>
      </w:pPr>
      <w:bookmarkStart w:id="47" w:name="_Toc525740592"/>
      <w:bookmarkStart w:id="48" w:name="_Toc532278013"/>
      <w:bookmarkStart w:id="49" w:name="_Toc532278950"/>
      <w:bookmarkStart w:id="50" w:name="_Toc532279403"/>
      <w:bookmarkStart w:id="51" w:name="_Toc534374261"/>
      <w:bookmarkStart w:id="52" w:name="_Toc536537036"/>
      <w:bookmarkStart w:id="53" w:name="_Toc536537218"/>
      <w:bookmarkStart w:id="54" w:name="_Toc536537292"/>
      <w:bookmarkStart w:id="55" w:name="_Toc169620"/>
      <w:bookmarkStart w:id="56" w:name="_Toc9321492"/>
      <w:r w:rsidRPr="003072E4">
        <w:rPr>
          <w:rFonts w:ascii="Arial" w:eastAsia="Arial Unicode MS" w:hAnsi="Arial" w:cs="Arial"/>
          <w:bCs/>
          <w:lang w:eastAsia="x-none"/>
        </w:rPr>
        <w:t xml:space="preserve">7.3.1. </w:t>
      </w:r>
      <w:r w:rsidRPr="003072E4">
        <w:rPr>
          <w:rFonts w:ascii="Arial" w:eastAsia="Arial Unicode MS" w:hAnsi="Arial" w:cs="Arial"/>
          <w:bCs/>
          <w:lang w:val="x-none" w:eastAsia="x-none"/>
        </w:rPr>
        <w:t>Ponudnik se zavezuje, da bo pri oddaji ponudbe in izvedbi javnega naročila upošteval splošne tehnične zahteve naročnika in zahteve naročnika, ki se nanašajo na Uredbo o zelenem javnem naročanju</w:t>
      </w:r>
      <w:r w:rsidRPr="003072E4">
        <w:rPr>
          <w:rFonts w:ascii="Arial" w:eastAsia="Arial Unicode MS" w:hAnsi="Arial" w:cs="Arial"/>
          <w:bCs/>
          <w:lang w:eastAsia="x-none"/>
        </w:rPr>
        <w:t>.</w:t>
      </w:r>
      <w:bookmarkEnd w:id="47"/>
      <w:bookmarkEnd w:id="48"/>
      <w:bookmarkEnd w:id="49"/>
      <w:bookmarkEnd w:id="50"/>
      <w:bookmarkEnd w:id="51"/>
      <w:bookmarkEnd w:id="52"/>
      <w:bookmarkEnd w:id="53"/>
      <w:bookmarkEnd w:id="54"/>
      <w:bookmarkEnd w:id="55"/>
      <w:bookmarkEnd w:id="56"/>
    </w:p>
    <w:p w14:paraId="48FA85D8" w14:textId="77777777" w:rsidR="00196328" w:rsidRPr="003072E4" w:rsidRDefault="00196328" w:rsidP="00196328">
      <w:pPr>
        <w:widowControl w:val="0"/>
        <w:adjustRightInd w:val="0"/>
        <w:textAlignment w:val="baseline"/>
        <w:rPr>
          <w:rFonts w:ascii="Arial" w:eastAsia="Arial Unicode MS" w:hAnsi="Arial" w:cs="Arial"/>
          <w:b/>
          <w:lang w:eastAsia="x-none"/>
        </w:rPr>
      </w:pPr>
    </w:p>
    <w:p w14:paraId="21680995" w14:textId="3F1CA534" w:rsidR="00196328" w:rsidRPr="003072E4" w:rsidRDefault="00196328" w:rsidP="00196328">
      <w:pPr>
        <w:widowControl w:val="0"/>
        <w:adjustRightInd w:val="0"/>
        <w:textAlignment w:val="baseline"/>
        <w:rPr>
          <w:rFonts w:ascii="Arial" w:eastAsia="Arial Unicode MS" w:hAnsi="Arial" w:cs="Arial"/>
          <w:b/>
          <w:lang w:eastAsia="x-none"/>
        </w:rPr>
      </w:pPr>
      <w:r w:rsidRPr="003072E4">
        <w:rPr>
          <w:rFonts w:ascii="Arial" w:eastAsia="Arial Unicode MS" w:hAnsi="Arial" w:cs="Arial"/>
          <w:b/>
          <w:lang w:eastAsia="x-none"/>
        </w:rPr>
        <w:t>DOKAZILO:</w:t>
      </w:r>
    </w:p>
    <w:p w14:paraId="2F4450CD" w14:textId="77777777" w:rsidR="00196328" w:rsidRPr="003072E4" w:rsidRDefault="00196328" w:rsidP="00196328">
      <w:pPr>
        <w:widowControl w:val="0"/>
        <w:adjustRightInd w:val="0"/>
        <w:textAlignment w:val="baseline"/>
        <w:rPr>
          <w:rFonts w:ascii="Arial" w:eastAsia="Arial Unicode MS" w:hAnsi="Arial" w:cs="Arial"/>
          <w:lang w:eastAsia="x-none"/>
        </w:rPr>
      </w:pPr>
      <w:r w:rsidRPr="003072E4">
        <w:rPr>
          <w:rFonts w:ascii="Arial" w:eastAsia="Arial Unicode MS" w:hAnsi="Arial" w:cs="Arial"/>
          <w:lang w:eastAsia="x-none"/>
        </w:rPr>
        <w:t>izpolnjen obrazec</w:t>
      </w:r>
      <w:r w:rsidRPr="003072E4">
        <w:rPr>
          <w:rFonts w:ascii="Arial" w:eastAsia="Arial Unicode MS" w:hAnsi="Arial" w:cs="Arial"/>
          <w:b/>
          <w:lang w:eastAsia="x-none"/>
        </w:rPr>
        <w:t xml:space="preserve"> »ESPD«. </w:t>
      </w:r>
      <w:r w:rsidRPr="003072E4">
        <w:rPr>
          <w:rFonts w:ascii="Arial" w:eastAsia="Arial Unicode MS" w:hAnsi="Arial" w:cs="Arial"/>
          <w:lang w:eastAsia="x-none"/>
        </w:rPr>
        <w:t>Gospodarski subjekt s potrditvijo predmetnega obrazca v delu IV Pogoji za sodelovanje, razdelek ɑ. Skupna navedba za vse pogoje za sodelovanje, potrdi oziroma izjavi, da izpolnjuje vse zahtevane pogoje za sodelovanje, navedene v ustreznem obvestilu ali dokumentaciji v zvezi z oddajo javnega naročila, na katero se sklicuje obvestilo.</w:t>
      </w:r>
    </w:p>
    <w:p w14:paraId="6ADCA0BC" w14:textId="77777777" w:rsidR="00196328" w:rsidRPr="003072E4" w:rsidRDefault="00196328" w:rsidP="00196328">
      <w:pPr>
        <w:widowControl w:val="0"/>
        <w:adjustRightInd w:val="0"/>
        <w:textAlignment w:val="baseline"/>
        <w:rPr>
          <w:rFonts w:ascii="Arial" w:eastAsia="Arial Unicode MS" w:hAnsi="Arial" w:cs="Arial"/>
          <w:b/>
          <w:lang w:eastAsia="x-none"/>
        </w:rPr>
      </w:pPr>
      <w:r w:rsidRPr="003072E4">
        <w:rPr>
          <w:rFonts w:ascii="Arial" w:eastAsia="Arial Unicode MS" w:hAnsi="Arial" w:cs="Arial"/>
          <w:b/>
          <w:lang w:eastAsia="x-none"/>
        </w:rPr>
        <w:t>in</w:t>
      </w:r>
      <w:bookmarkStart w:id="57" w:name="_Toc525740593"/>
    </w:p>
    <w:bookmarkEnd w:id="57"/>
    <w:p w14:paraId="2D0F4B74" w14:textId="77777777" w:rsidR="00196328" w:rsidRPr="003072E4" w:rsidRDefault="00196328" w:rsidP="00196328">
      <w:pPr>
        <w:widowControl w:val="0"/>
        <w:adjustRightInd w:val="0"/>
        <w:textAlignment w:val="baseline"/>
        <w:rPr>
          <w:rFonts w:ascii="Arial" w:eastAsia="Arial Unicode MS" w:hAnsi="Arial" w:cs="Arial"/>
          <w:b/>
          <w:lang w:eastAsia="x-none"/>
        </w:rPr>
      </w:pPr>
      <w:r w:rsidRPr="003072E4">
        <w:rPr>
          <w:rFonts w:ascii="Arial" w:eastAsia="Arial Unicode MS" w:hAnsi="Arial" w:cs="Arial"/>
          <w:b/>
          <w:lang w:eastAsia="x-none"/>
        </w:rPr>
        <w:t>podpisan obrazec »Zahteve za dosego ciljev Uredbe o zelenem javnem naročanju«.</w:t>
      </w:r>
    </w:p>
    <w:p w14:paraId="13F3D900" w14:textId="6808AE69" w:rsidR="00196328" w:rsidRDefault="00196328" w:rsidP="00196328">
      <w:pPr>
        <w:widowControl w:val="0"/>
        <w:adjustRightInd w:val="0"/>
        <w:spacing w:line="260" w:lineRule="exact"/>
        <w:jc w:val="both"/>
        <w:textAlignment w:val="baseline"/>
        <w:rPr>
          <w:rFonts w:ascii="Arial" w:eastAsia="Arial Unicode MS" w:hAnsi="Arial" w:cs="Arial"/>
          <w:b/>
          <w:lang w:val="x-none" w:eastAsia="x-none"/>
        </w:rPr>
      </w:pPr>
    </w:p>
    <w:p w14:paraId="66581D09" w14:textId="77777777" w:rsidR="002F3923" w:rsidRPr="002F3923" w:rsidRDefault="002F3923" w:rsidP="002F3923">
      <w:pPr>
        <w:pStyle w:val="Naslov4"/>
        <w:spacing w:after="4" w:line="249" w:lineRule="auto"/>
        <w:ind w:left="-5"/>
        <w:rPr>
          <w:rFonts w:ascii="Arial" w:hAnsi="Arial" w:cs="Arial"/>
          <w:b w:val="0"/>
          <w:i/>
          <w:sz w:val="22"/>
          <w:szCs w:val="22"/>
        </w:rPr>
      </w:pPr>
      <w:proofErr w:type="spellStart"/>
      <w:r w:rsidRPr="002F3923">
        <w:rPr>
          <w:rFonts w:ascii="Arial" w:hAnsi="Arial" w:cs="Arial"/>
          <w:sz w:val="22"/>
          <w:szCs w:val="22"/>
        </w:rPr>
        <w:t>Okoljske</w:t>
      </w:r>
      <w:proofErr w:type="spellEnd"/>
      <w:r w:rsidRPr="002F3923">
        <w:rPr>
          <w:rFonts w:ascii="Arial" w:hAnsi="Arial" w:cs="Arial"/>
          <w:sz w:val="22"/>
          <w:szCs w:val="22"/>
        </w:rPr>
        <w:t xml:space="preserve"> zahteve  </w:t>
      </w:r>
    </w:p>
    <w:p w14:paraId="5D5EC58C" w14:textId="77777777" w:rsidR="002F3923" w:rsidRPr="002F3923" w:rsidRDefault="002F3923" w:rsidP="002F3923">
      <w:pPr>
        <w:rPr>
          <w:rFonts w:ascii="Arial" w:hAnsi="Arial" w:cs="Arial"/>
          <w:b/>
          <w:color w:val="000000" w:themeColor="text1"/>
        </w:rPr>
      </w:pPr>
      <w:r w:rsidRPr="002F3923">
        <w:rPr>
          <w:rFonts w:ascii="Arial" w:hAnsi="Arial" w:cs="Arial"/>
          <w:b/>
          <w:color w:val="000000" w:themeColor="text1"/>
        </w:rPr>
        <w:t xml:space="preserve"> </w:t>
      </w:r>
    </w:p>
    <w:p w14:paraId="17CD7F8D" w14:textId="1ABEB23A" w:rsidR="002F3923" w:rsidRPr="002F3923" w:rsidRDefault="002F3923" w:rsidP="002F3923">
      <w:pPr>
        <w:spacing w:after="11" w:line="248" w:lineRule="auto"/>
        <w:ind w:left="-5" w:hanging="10"/>
        <w:jc w:val="both"/>
        <w:rPr>
          <w:rFonts w:ascii="Arial" w:hAnsi="Arial" w:cs="Arial"/>
        </w:rPr>
      </w:pPr>
      <w:r w:rsidRPr="002F3923">
        <w:rPr>
          <w:rFonts w:ascii="Arial" w:eastAsia="Arial" w:hAnsi="Arial" w:cs="Arial"/>
        </w:rPr>
        <w:t xml:space="preserve">Na podlagi </w:t>
      </w:r>
      <w:r w:rsidRPr="002F3923">
        <w:rPr>
          <w:rFonts w:ascii="Arial" w:hAnsi="Arial" w:cs="Arial"/>
          <w:color w:val="333333"/>
          <w:shd w:val="clear" w:color="auto" w:fill="FFFFFF"/>
        </w:rPr>
        <w:t>Uredb</w:t>
      </w:r>
      <w:r w:rsidR="00812C3B">
        <w:rPr>
          <w:rFonts w:ascii="Arial" w:hAnsi="Arial" w:cs="Arial"/>
          <w:color w:val="333333"/>
          <w:shd w:val="clear" w:color="auto" w:fill="FFFFFF"/>
        </w:rPr>
        <w:t>e</w:t>
      </w:r>
      <w:r w:rsidRPr="002F3923">
        <w:rPr>
          <w:rFonts w:ascii="Arial" w:hAnsi="Arial" w:cs="Arial"/>
          <w:color w:val="333333"/>
          <w:shd w:val="clear" w:color="auto" w:fill="FFFFFF"/>
        </w:rPr>
        <w:t xml:space="preserve"> o spremembi uredbe o zelenem javnem naročanju,</w:t>
      </w:r>
      <w:r w:rsidRPr="002F3923">
        <w:rPr>
          <w:rFonts w:ascii="Arial" w:eastAsia="Arial" w:hAnsi="Arial" w:cs="Arial"/>
        </w:rPr>
        <w:t xml:space="preserve"> (Uradni list RS št.</w:t>
      </w:r>
      <w:r w:rsidR="00812C3B">
        <w:rPr>
          <w:rFonts w:ascii="Arial" w:eastAsia="Arial" w:hAnsi="Arial" w:cs="Arial"/>
        </w:rPr>
        <w:t xml:space="preserve">51/17, </w:t>
      </w:r>
      <w:r w:rsidRPr="002F3923">
        <w:rPr>
          <w:rFonts w:ascii="Arial" w:eastAsia="Arial" w:hAnsi="Arial" w:cs="Arial"/>
        </w:rPr>
        <w:t xml:space="preserve"> </w:t>
      </w:r>
      <w:r w:rsidRPr="002F3923">
        <w:rPr>
          <w:rFonts w:ascii="Arial" w:eastAsia="Arial" w:hAnsi="Arial" w:cs="Arial"/>
          <w:u w:val="single" w:color="000000"/>
        </w:rPr>
        <w:t>64/19 in 121/21</w:t>
      </w:r>
      <w:r w:rsidRPr="002F3923">
        <w:rPr>
          <w:rFonts w:ascii="Arial" w:eastAsia="Arial" w:hAnsi="Arial" w:cs="Arial"/>
        </w:rPr>
        <w:t>) morajo ponudniki pri pripravi ponudbe upoštevati slede</w:t>
      </w:r>
      <w:r w:rsidRPr="002F3923">
        <w:rPr>
          <w:rFonts w:ascii="Arial" w:hAnsi="Arial" w:cs="Arial"/>
        </w:rPr>
        <w:t>č</w:t>
      </w:r>
      <w:r w:rsidRPr="002F3923">
        <w:rPr>
          <w:rFonts w:ascii="Arial" w:eastAsia="Arial" w:hAnsi="Arial" w:cs="Arial"/>
        </w:rPr>
        <w:t xml:space="preserve">e </w:t>
      </w:r>
      <w:proofErr w:type="spellStart"/>
      <w:r w:rsidRPr="002F3923">
        <w:rPr>
          <w:rFonts w:ascii="Arial" w:eastAsia="Arial" w:hAnsi="Arial" w:cs="Arial"/>
        </w:rPr>
        <w:t>okoljske</w:t>
      </w:r>
      <w:proofErr w:type="spellEnd"/>
      <w:r w:rsidRPr="002F3923">
        <w:rPr>
          <w:rFonts w:ascii="Arial" w:eastAsia="Arial" w:hAnsi="Arial" w:cs="Arial"/>
        </w:rPr>
        <w:t xml:space="preserve"> zahteve:  </w:t>
      </w:r>
    </w:p>
    <w:p w14:paraId="41A30915" w14:textId="77777777" w:rsidR="002F3923" w:rsidRPr="002F3923" w:rsidRDefault="002F3923" w:rsidP="002F3923">
      <w:pPr>
        <w:rPr>
          <w:rFonts w:ascii="Arial" w:hAnsi="Arial" w:cs="Arial"/>
        </w:rPr>
      </w:pPr>
      <w:r w:rsidRPr="002F3923">
        <w:rPr>
          <w:rFonts w:ascii="Arial" w:eastAsia="Arial" w:hAnsi="Arial" w:cs="Arial"/>
        </w:rPr>
        <w:t xml:space="preserve"> </w:t>
      </w:r>
    </w:p>
    <w:p w14:paraId="26A041B3"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 xml:space="preserve">Delež lesa ali lesnih tvoriv v pohištvu mora znašati vsaj 70 % prostornine uporabljenih materialov za izdelavo pohištva, razen </w:t>
      </w:r>
      <w:r w:rsidRPr="002F3923">
        <w:rPr>
          <w:rFonts w:ascii="Arial" w:hAnsi="Arial" w:cs="Arial"/>
        </w:rPr>
        <w:t>č</w:t>
      </w:r>
      <w:r w:rsidRPr="002F3923">
        <w:rPr>
          <w:rFonts w:ascii="Arial" w:eastAsia="Arial" w:hAnsi="Arial" w:cs="Arial"/>
        </w:rPr>
        <w:t>e predpis ali namen uporabe to prepoveduje ali onemogo</w:t>
      </w:r>
      <w:r w:rsidRPr="002F3923">
        <w:rPr>
          <w:rFonts w:ascii="Arial" w:hAnsi="Arial" w:cs="Arial"/>
        </w:rPr>
        <w:t>č</w:t>
      </w:r>
      <w:r w:rsidRPr="002F3923">
        <w:rPr>
          <w:rFonts w:ascii="Arial" w:eastAsia="Arial" w:hAnsi="Arial" w:cs="Arial"/>
        </w:rPr>
        <w:t xml:space="preserve">a. </w:t>
      </w:r>
    </w:p>
    <w:p w14:paraId="6D05260C"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 xml:space="preserve">Les in materiali na njegovi osnovi izvirajo iz zakonitih virov. </w:t>
      </w:r>
    </w:p>
    <w:p w14:paraId="79919923"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 xml:space="preserve">Les in materiali na njegovi osnovi morajo izvirati iz trajnostno pridelanih virov. </w:t>
      </w:r>
    </w:p>
    <w:p w14:paraId="61ACBA71"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 xml:space="preserve">Les in materiali na njegovi osnovi morajo izvirati iz trajnostno pridelanih virov. </w:t>
      </w:r>
    </w:p>
    <w:p w14:paraId="3A795C17"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Plasti</w:t>
      </w:r>
      <w:r w:rsidRPr="002F3923">
        <w:rPr>
          <w:rFonts w:ascii="Arial" w:hAnsi="Arial" w:cs="Arial"/>
        </w:rPr>
        <w:t>č</w:t>
      </w:r>
      <w:r w:rsidRPr="002F3923">
        <w:rPr>
          <w:rFonts w:ascii="Arial" w:eastAsia="Arial" w:hAnsi="Arial" w:cs="Arial"/>
        </w:rPr>
        <w:t>ni deli s težo enako ali ve</w:t>
      </w:r>
      <w:r w:rsidRPr="002F3923">
        <w:rPr>
          <w:rFonts w:ascii="Arial" w:hAnsi="Arial" w:cs="Arial"/>
        </w:rPr>
        <w:t>č</w:t>
      </w:r>
      <w:r w:rsidRPr="002F3923">
        <w:rPr>
          <w:rFonts w:ascii="Arial" w:eastAsia="Arial" w:hAnsi="Arial" w:cs="Arial"/>
        </w:rPr>
        <w:t xml:space="preserve">jo od 50 g ne smejo vsebovati dodatkov materialov, ki lahko ovirajo recikliranje. </w:t>
      </w:r>
    </w:p>
    <w:p w14:paraId="5CCEAC6E"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 xml:space="preserve">Premazi za les ne smejo vsebovati </w:t>
      </w:r>
      <w:proofErr w:type="spellStart"/>
      <w:r w:rsidRPr="002F3923">
        <w:rPr>
          <w:rFonts w:ascii="Arial" w:eastAsia="Arial" w:hAnsi="Arial" w:cs="Arial"/>
        </w:rPr>
        <w:t>aziridina</w:t>
      </w:r>
      <w:proofErr w:type="spellEnd"/>
      <w:r w:rsidRPr="002F3923">
        <w:rPr>
          <w:rFonts w:ascii="Arial" w:eastAsia="Arial" w:hAnsi="Arial" w:cs="Arial"/>
        </w:rPr>
        <w:t xml:space="preserve"> in kromovih (VI) spojin ter ve</w:t>
      </w:r>
      <w:r w:rsidRPr="002F3923">
        <w:rPr>
          <w:rFonts w:ascii="Arial" w:hAnsi="Arial" w:cs="Arial"/>
        </w:rPr>
        <w:t>č</w:t>
      </w:r>
      <w:r w:rsidRPr="002F3923">
        <w:rPr>
          <w:rFonts w:ascii="Arial" w:eastAsia="Arial" w:hAnsi="Arial" w:cs="Arial"/>
        </w:rPr>
        <w:t xml:space="preserve"> kot 130 g/l hlapnih organskih spojin (HOS). Plasti</w:t>
      </w:r>
      <w:r w:rsidRPr="002F3923">
        <w:rPr>
          <w:rFonts w:ascii="Arial" w:hAnsi="Arial" w:cs="Arial"/>
        </w:rPr>
        <w:t>č</w:t>
      </w:r>
      <w:r w:rsidRPr="002F3923">
        <w:rPr>
          <w:rFonts w:ascii="Arial" w:eastAsia="Arial" w:hAnsi="Arial" w:cs="Arial"/>
        </w:rPr>
        <w:t xml:space="preserve">ni deli ne smejo vsebovati </w:t>
      </w:r>
      <w:proofErr w:type="spellStart"/>
      <w:r w:rsidRPr="002F3923">
        <w:rPr>
          <w:rFonts w:ascii="Arial" w:eastAsia="Arial" w:hAnsi="Arial" w:cs="Arial"/>
        </w:rPr>
        <w:t>aziridina</w:t>
      </w:r>
      <w:proofErr w:type="spellEnd"/>
      <w:r w:rsidRPr="002F3923">
        <w:rPr>
          <w:rFonts w:ascii="Arial" w:eastAsia="Arial" w:hAnsi="Arial" w:cs="Arial"/>
        </w:rPr>
        <w:t>, kromovih (VI) spojin in ve</w:t>
      </w:r>
      <w:r w:rsidRPr="002F3923">
        <w:rPr>
          <w:rFonts w:ascii="Arial" w:hAnsi="Arial" w:cs="Arial"/>
        </w:rPr>
        <w:t>č</w:t>
      </w:r>
      <w:r w:rsidRPr="002F3923">
        <w:rPr>
          <w:rFonts w:ascii="Arial" w:eastAsia="Arial" w:hAnsi="Arial" w:cs="Arial"/>
        </w:rPr>
        <w:t xml:space="preserve"> kot 5 % teže hlapnih organskih spojin (HOS), kovinski deli pa ne smejo vsebovati </w:t>
      </w:r>
      <w:proofErr w:type="spellStart"/>
      <w:r w:rsidRPr="002F3923">
        <w:rPr>
          <w:rFonts w:ascii="Arial" w:eastAsia="Arial" w:hAnsi="Arial" w:cs="Arial"/>
        </w:rPr>
        <w:t>aziridina</w:t>
      </w:r>
      <w:proofErr w:type="spellEnd"/>
      <w:r w:rsidRPr="002F3923">
        <w:rPr>
          <w:rFonts w:ascii="Arial" w:eastAsia="Arial" w:hAnsi="Arial" w:cs="Arial"/>
        </w:rPr>
        <w:t xml:space="preserve"> in kromovih (VI) spojin. </w:t>
      </w:r>
    </w:p>
    <w:p w14:paraId="7FB9DC23"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Premaz lesa ne sme biti razvrš</w:t>
      </w:r>
      <w:r w:rsidRPr="002F3923">
        <w:rPr>
          <w:rFonts w:ascii="Arial" w:hAnsi="Arial" w:cs="Arial"/>
        </w:rPr>
        <w:t>č</w:t>
      </w:r>
      <w:r w:rsidRPr="002F3923">
        <w:rPr>
          <w:rFonts w:ascii="Arial" w:eastAsia="Arial" w:hAnsi="Arial" w:cs="Arial"/>
        </w:rPr>
        <w:t>en in ozna</w:t>
      </w:r>
      <w:r w:rsidRPr="002F3923">
        <w:rPr>
          <w:rFonts w:ascii="Arial" w:hAnsi="Arial" w:cs="Arial"/>
        </w:rPr>
        <w:t>č</w:t>
      </w:r>
      <w:r w:rsidRPr="002F3923">
        <w:rPr>
          <w:rFonts w:ascii="Arial" w:eastAsia="Arial" w:hAnsi="Arial" w:cs="Arial"/>
        </w:rPr>
        <w:t>en z enim ali ve</w:t>
      </w:r>
      <w:r w:rsidRPr="002F3923">
        <w:rPr>
          <w:rFonts w:ascii="Arial" w:hAnsi="Arial" w:cs="Arial"/>
        </w:rPr>
        <w:t>č</w:t>
      </w:r>
      <w:r w:rsidRPr="002F3923">
        <w:rPr>
          <w:rFonts w:ascii="Arial" w:eastAsia="Arial" w:hAnsi="Arial" w:cs="Arial"/>
        </w:rPr>
        <w:t xml:space="preserve"> stavki za nevarnost po Uredbi (ES) št. 1272/2008: </w:t>
      </w:r>
    </w:p>
    <w:p w14:paraId="183F254D" w14:textId="77777777" w:rsidR="002F3923" w:rsidRPr="002F3923" w:rsidRDefault="002F3923" w:rsidP="002F3923">
      <w:pPr>
        <w:ind w:left="283"/>
        <w:rPr>
          <w:rFonts w:ascii="Arial" w:hAnsi="Arial" w:cs="Arial"/>
        </w:rPr>
      </w:pPr>
      <w:r w:rsidRPr="002F3923">
        <w:rPr>
          <w:rFonts w:ascii="Arial" w:eastAsia="Arial" w:hAnsi="Arial" w:cs="Arial"/>
        </w:rPr>
        <w:t xml:space="preserve"> </w:t>
      </w:r>
    </w:p>
    <w:p w14:paraId="4986B4BE"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H331 (Strupeno pri vdihavanju),  </w:t>
      </w:r>
    </w:p>
    <w:p w14:paraId="4FD0B896"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H311 (Strupeno v stiku s kožo),  </w:t>
      </w:r>
    </w:p>
    <w:p w14:paraId="15462AFC"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H301 (Strupeno pri zaužitju),  </w:t>
      </w:r>
    </w:p>
    <w:p w14:paraId="3FEBCCE1"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H330 (Smrtno pri vdihavanju),  </w:t>
      </w:r>
    </w:p>
    <w:p w14:paraId="541FAA94"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H310 (Smrtno v stiku s kožo),  </w:t>
      </w:r>
    </w:p>
    <w:p w14:paraId="5DDFDD9C"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H300 (Smrtno pri zaužitju),  </w:t>
      </w:r>
    </w:p>
    <w:p w14:paraId="70458E73"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H351 (Sum povzro</w:t>
      </w:r>
      <w:r w:rsidRPr="002F3923">
        <w:rPr>
          <w:rFonts w:ascii="Arial" w:hAnsi="Arial" w:cs="Arial"/>
        </w:rPr>
        <w:t>č</w:t>
      </w:r>
      <w:r w:rsidRPr="002F3923">
        <w:rPr>
          <w:rFonts w:ascii="Arial" w:eastAsia="Arial" w:hAnsi="Arial" w:cs="Arial"/>
        </w:rPr>
        <w:t xml:space="preserve">itve raka),  </w:t>
      </w:r>
    </w:p>
    <w:p w14:paraId="3776B762"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H334 (Lahko povzro</w:t>
      </w:r>
      <w:r w:rsidRPr="002F3923">
        <w:rPr>
          <w:rFonts w:ascii="Arial" w:hAnsi="Arial" w:cs="Arial"/>
        </w:rPr>
        <w:t>č</w:t>
      </w:r>
      <w:r w:rsidRPr="002F3923">
        <w:rPr>
          <w:rFonts w:ascii="Arial" w:eastAsia="Arial" w:hAnsi="Arial" w:cs="Arial"/>
        </w:rPr>
        <w:t xml:space="preserve">i simptome alergije ali astme ali težave z dihanjem pri vdihavanju),  </w:t>
      </w:r>
    </w:p>
    <w:p w14:paraId="6065E9C4"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H350 (Lahko povzro</w:t>
      </w:r>
      <w:r w:rsidRPr="002F3923">
        <w:rPr>
          <w:rFonts w:ascii="Arial" w:hAnsi="Arial" w:cs="Arial"/>
        </w:rPr>
        <w:t>č</w:t>
      </w:r>
      <w:r w:rsidRPr="002F3923">
        <w:rPr>
          <w:rFonts w:ascii="Arial" w:eastAsia="Arial" w:hAnsi="Arial" w:cs="Arial"/>
        </w:rPr>
        <w:t xml:space="preserve">i raka),  </w:t>
      </w:r>
    </w:p>
    <w:p w14:paraId="40C5E2C3"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H340 (Lahko povzro</w:t>
      </w:r>
      <w:r w:rsidRPr="002F3923">
        <w:rPr>
          <w:rFonts w:ascii="Arial" w:hAnsi="Arial" w:cs="Arial"/>
        </w:rPr>
        <w:t>č</w:t>
      </w:r>
      <w:r w:rsidRPr="002F3923">
        <w:rPr>
          <w:rFonts w:ascii="Arial" w:eastAsia="Arial" w:hAnsi="Arial" w:cs="Arial"/>
        </w:rPr>
        <w:t xml:space="preserve">i genske okvare),  </w:t>
      </w:r>
    </w:p>
    <w:p w14:paraId="02993586"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H373 (Lahko škodi organom pri dolgotrajni ali ponavljajo</w:t>
      </w:r>
      <w:r w:rsidRPr="002F3923">
        <w:rPr>
          <w:rFonts w:ascii="Arial" w:hAnsi="Arial" w:cs="Arial"/>
        </w:rPr>
        <w:t>č</w:t>
      </w:r>
      <w:r w:rsidRPr="002F3923">
        <w:rPr>
          <w:rFonts w:ascii="Arial" w:eastAsia="Arial" w:hAnsi="Arial" w:cs="Arial"/>
        </w:rPr>
        <w:t xml:space="preserve">i se izpostavljenosti) in </w:t>
      </w:r>
    </w:p>
    <w:p w14:paraId="4AA7119F" w14:textId="77777777" w:rsidR="002F3923" w:rsidRPr="002F3923" w:rsidRDefault="002F3923" w:rsidP="002F3923">
      <w:pPr>
        <w:spacing w:after="11" w:line="248" w:lineRule="auto"/>
        <w:ind w:left="1004" w:hanging="10"/>
        <w:jc w:val="both"/>
        <w:rPr>
          <w:rFonts w:ascii="Arial" w:hAnsi="Arial" w:cs="Arial"/>
        </w:rPr>
      </w:pPr>
      <w:r w:rsidRPr="002F3923">
        <w:rPr>
          <w:rFonts w:ascii="Arial" w:eastAsia="Arial" w:hAnsi="Arial" w:cs="Arial"/>
        </w:rPr>
        <w:t>H732 (Škodi organom pri dolgotrajni ali ponavljajo</w:t>
      </w:r>
      <w:r w:rsidRPr="002F3923">
        <w:rPr>
          <w:rFonts w:ascii="Arial" w:hAnsi="Arial" w:cs="Arial"/>
        </w:rPr>
        <w:t>č</w:t>
      </w:r>
      <w:r w:rsidRPr="002F3923">
        <w:rPr>
          <w:rFonts w:ascii="Arial" w:eastAsia="Arial" w:hAnsi="Arial" w:cs="Arial"/>
        </w:rPr>
        <w:t xml:space="preserve">i se izpostavljenosti),  </w:t>
      </w:r>
    </w:p>
    <w:p w14:paraId="065BE698"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lastRenderedPageBreak/>
        <w:t>H350i (Lahko povzro</w:t>
      </w:r>
      <w:r w:rsidRPr="002F3923">
        <w:rPr>
          <w:rFonts w:ascii="Arial" w:hAnsi="Arial" w:cs="Arial"/>
        </w:rPr>
        <w:t>č</w:t>
      </w:r>
      <w:r w:rsidRPr="002F3923">
        <w:rPr>
          <w:rFonts w:ascii="Arial" w:eastAsia="Arial" w:hAnsi="Arial" w:cs="Arial"/>
        </w:rPr>
        <w:t xml:space="preserve">i raka pri vdihavanju),  </w:t>
      </w:r>
    </w:p>
    <w:p w14:paraId="0EAA19EE"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H400 (Zelo strupeno za vodne organizme),  </w:t>
      </w:r>
    </w:p>
    <w:p w14:paraId="2EB18898"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H411 (Strupeno za vodne organizme z dolgotrajnim u</w:t>
      </w:r>
      <w:r w:rsidRPr="002F3923">
        <w:rPr>
          <w:rFonts w:ascii="Arial" w:hAnsi="Arial" w:cs="Arial"/>
        </w:rPr>
        <w:t>č</w:t>
      </w:r>
      <w:r w:rsidRPr="002F3923">
        <w:rPr>
          <w:rFonts w:ascii="Arial" w:eastAsia="Arial" w:hAnsi="Arial" w:cs="Arial"/>
        </w:rPr>
        <w:t xml:space="preserve">inkom),  </w:t>
      </w:r>
    </w:p>
    <w:p w14:paraId="6BD1ED7B"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H412 (Škodljivo za vodne organizme, z dolgotrajnim u</w:t>
      </w:r>
      <w:r w:rsidRPr="002F3923">
        <w:rPr>
          <w:rFonts w:ascii="Arial" w:hAnsi="Arial" w:cs="Arial"/>
        </w:rPr>
        <w:t>č</w:t>
      </w:r>
      <w:r w:rsidRPr="002F3923">
        <w:rPr>
          <w:rFonts w:ascii="Arial" w:eastAsia="Arial" w:hAnsi="Arial" w:cs="Arial"/>
        </w:rPr>
        <w:t xml:space="preserve">inkom),  </w:t>
      </w:r>
    </w:p>
    <w:p w14:paraId="6F9085B6"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H410 (Zelo strupeno za vodne organizme, z dolgotrajnim u</w:t>
      </w:r>
      <w:r w:rsidRPr="002F3923">
        <w:rPr>
          <w:rFonts w:ascii="Arial" w:hAnsi="Arial" w:cs="Arial"/>
        </w:rPr>
        <w:t>č</w:t>
      </w:r>
      <w:r w:rsidRPr="002F3923">
        <w:rPr>
          <w:rFonts w:ascii="Arial" w:eastAsia="Arial" w:hAnsi="Arial" w:cs="Arial"/>
        </w:rPr>
        <w:t xml:space="preserve">inkom),  </w:t>
      </w:r>
    </w:p>
    <w:p w14:paraId="1666850A"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H413 (Lahko ima dolgotrajne škodljive u</w:t>
      </w:r>
      <w:r w:rsidRPr="002F3923">
        <w:rPr>
          <w:rFonts w:ascii="Arial" w:hAnsi="Arial" w:cs="Arial"/>
        </w:rPr>
        <w:t>č</w:t>
      </w:r>
      <w:r w:rsidRPr="002F3923">
        <w:rPr>
          <w:rFonts w:ascii="Arial" w:eastAsia="Arial" w:hAnsi="Arial" w:cs="Arial"/>
        </w:rPr>
        <w:t xml:space="preserve">inke na vodne organizme),  </w:t>
      </w:r>
    </w:p>
    <w:p w14:paraId="760A9617"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H360F (Lahko škodi plodnosti),  </w:t>
      </w:r>
    </w:p>
    <w:p w14:paraId="0F2CD8CF"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H360D (Lahko škodi nerojenemu otroku),  </w:t>
      </w:r>
    </w:p>
    <w:p w14:paraId="468638C4"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H361f (Sum škodljivosti za plodnost),  </w:t>
      </w:r>
    </w:p>
    <w:p w14:paraId="263CA08E"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 xml:space="preserve">H361d (Sum škodljivosti za nerojenega otroka),  </w:t>
      </w:r>
    </w:p>
    <w:p w14:paraId="7EE829E5"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H341 (Sum povzro</w:t>
      </w:r>
      <w:r w:rsidRPr="002F3923">
        <w:rPr>
          <w:rFonts w:ascii="Arial" w:hAnsi="Arial" w:cs="Arial"/>
        </w:rPr>
        <w:t>č</w:t>
      </w:r>
      <w:r w:rsidRPr="002F3923">
        <w:rPr>
          <w:rFonts w:ascii="Arial" w:eastAsia="Arial" w:hAnsi="Arial" w:cs="Arial"/>
        </w:rPr>
        <w:t xml:space="preserve">itve genskih okvar),  </w:t>
      </w:r>
    </w:p>
    <w:p w14:paraId="2B9C2CE1"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H400 (Zelo strupeno za vodne organizme) in H410 (Zelo strupeno za vodne organizme, z dolgotrajnim u</w:t>
      </w:r>
      <w:r w:rsidRPr="002F3923">
        <w:rPr>
          <w:rFonts w:ascii="Arial" w:hAnsi="Arial" w:cs="Arial"/>
        </w:rPr>
        <w:t>č</w:t>
      </w:r>
      <w:r w:rsidRPr="002F3923">
        <w:rPr>
          <w:rFonts w:ascii="Arial" w:eastAsia="Arial" w:hAnsi="Arial" w:cs="Arial"/>
        </w:rPr>
        <w:t xml:space="preserve">inkom),  </w:t>
      </w:r>
    </w:p>
    <w:p w14:paraId="217282CA"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H411 (Strupeno za vodne organizme z dolgotrajnim u</w:t>
      </w:r>
      <w:r w:rsidRPr="002F3923">
        <w:rPr>
          <w:rFonts w:ascii="Arial" w:hAnsi="Arial" w:cs="Arial"/>
        </w:rPr>
        <w:t>č</w:t>
      </w:r>
      <w:r w:rsidRPr="002F3923">
        <w:rPr>
          <w:rFonts w:ascii="Arial" w:eastAsia="Arial" w:hAnsi="Arial" w:cs="Arial"/>
        </w:rPr>
        <w:t xml:space="preserve">inkom),  </w:t>
      </w:r>
      <w:r w:rsidRPr="002F3923">
        <w:rPr>
          <w:rFonts w:ascii="Arial" w:hAnsi="Arial" w:cs="Arial"/>
        </w:rPr>
        <w:t>-</w:t>
      </w:r>
      <w:r w:rsidRPr="002F3923">
        <w:rPr>
          <w:rFonts w:ascii="Arial" w:eastAsia="Arial" w:hAnsi="Arial" w:cs="Arial"/>
        </w:rPr>
        <w:t xml:space="preserve"> H412 (Škodljivo za vodne organizme, z dolgotrajnim u</w:t>
      </w:r>
      <w:r w:rsidRPr="002F3923">
        <w:rPr>
          <w:rFonts w:ascii="Arial" w:hAnsi="Arial" w:cs="Arial"/>
        </w:rPr>
        <w:t>č</w:t>
      </w:r>
      <w:r w:rsidRPr="002F3923">
        <w:rPr>
          <w:rFonts w:ascii="Arial" w:eastAsia="Arial" w:hAnsi="Arial" w:cs="Arial"/>
        </w:rPr>
        <w:t xml:space="preserve">inkom). </w:t>
      </w:r>
    </w:p>
    <w:p w14:paraId="41104B10" w14:textId="77777777" w:rsidR="002F3923" w:rsidRPr="002F3923" w:rsidRDefault="002F3923" w:rsidP="002F3923">
      <w:pPr>
        <w:rPr>
          <w:rFonts w:ascii="Arial" w:hAnsi="Arial" w:cs="Arial"/>
        </w:rPr>
      </w:pPr>
      <w:r w:rsidRPr="002F3923">
        <w:rPr>
          <w:rFonts w:ascii="Arial" w:eastAsia="Arial" w:hAnsi="Arial" w:cs="Arial"/>
        </w:rPr>
        <w:t xml:space="preserve"> </w:t>
      </w:r>
    </w:p>
    <w:p w14:paraId="291C69D3" w14:textId="77777777" w:rsidR="002F3923" w:rsidRPr="002F3923" w:rsidRDefault="002F3923" w:rsidP="002F3923">
      <w:pPr>
        <w:spacing w:after="11" w:line="248" w:lineRule="auto"/>
        <w:ind w:left="293" w:hanging="10"/>
        <w:jc w:val="both"/>
        <w:rPr>
          <w:rFonts w:ascii="Arial" w:hAnsi="Arial" w:cs="Arial"/>
        </w:rPr>
      </w:pPr>
      <w:r w:rsidRPr="002F3923">
        <w:rPr>
          <w:rFonts w:ascii="Arial" w:eastAsia="Arial" w:hAnsi="Arial" w:cs="Arial"/>
        </w:rPr>
        <w:t xml:space="preserve">Premazom ne smejo biti dodani </w:t>
      </w:r>
      <w:proofErr w:type="spellStart"/>
      <w:r w:rsidRPr="002F3923">
        <w:rPr>
          <w:rFonts w:ascii="Arial" w:eastAsia="Arial" w:hAnsi="Arial" w:cs="Arial"/>
        </w:rPr>
        <w:t>ftalati</w:t>
      </w:r>
      <w:proofErr w:type="spellEnd"/>
      <w:r w:rsidRPr="002F3923">
        <w:rPr>
          <w:rFonts w:ascii="Arial" w:eastAsia="Arial" w:hAnsi="Arial" w:cs="Arial"/>
        </w:rPr>
        <w:t>, ki so razvrš</w:t>
      </w:r>
      <w:r w:rsidRPr="002F3923">
        <w:rPr>
          <w:rFonts w:ascii="Arial" w:hAnsi="Arial" w:cs="Arial"/>
        </w:rPr>
        <w:t>č</w:t>
      </w:r>
      <w:r w:rsidRPr="002F3923">
        <w:rPr>
          <w:rFonts w:ascii="Arial" w:eastAsia="Arial" w:hAnsi="Arial" w:cs="Arial"/>
        </w:rPr>
        <w:t>eni in ozna</w:t>
      </w:r>
      <w:r w:rsidRPr="002F3923">
        <w:rPr>
          <w:rFonts w:ascii="Arial" w:hAnsi="Arial" w:cs="Arial"/>
        </w:rPr>
        <w:t>č</w:t>
      </w:r>
      <w:r w:rsidRPr="002F3923">
        <w:rPr>
          <w:rFonts w:ascii="Arial" w:eastAsia="Arial" w:hAnsi="Arial" w:cs="Arial"/>
        </w:rPr>
        <w:t>eni z enim ali ve</w:t>
      </w:r>
      <w:r w:rsidRPr="002F3923">
        <w:rPr>
          <w:rFonts w:ascii="Arial" w:hAnsi="Arial" w:cs="Arial"/>
        </w:rPr>
        <w:t>č</w:t>
      </w:r>
      <w:r w:rsidRPr="002F3923">
        <w:rPr>
          <w:rFonts w:ascii="Arial" w:eastAsia="Arial" w:hAnsi="Arial" w:cs="Arial"/>
        </w:rPr>
        <w:t xml:space="preserve"> stavki za nevarnost po Uredbi (ES) št. 1272/2008:  </w:t>
      </w:r>
    </w:p>
    <w:p w14:paraId="4214824B" w14:textId="77777777" w:rsidR="002F3923" w:rsidRPr="002F3923" w:rsidRDefault="002F3923" w:rsidP="002F3923">
      <w:pPr>
        <w:numPr>
          <w:ilvl w:val="1"/>
          <w:numId w:val="30"/>
        </w:numPr>
        <w:spacing w:after="4" w:line="234" w:lineRule="auto"/>
        <w:ind w:hanging="168"/>
        <w:jc w:val="both"/>
        <w:rPr>
          <w:rFonts w:ascii="Arial" w:hAnsi="Arial" w:cs="Arial"/>
        </w:rPr>
      </w:pPr>
      <w:r w:rsidRPr="002F3923">
        <w:rPr>
          <w:rFonts w:ascii="Arial" w:eastAsia="Arial" w:hAnsi="Arial" w:cs="Arial"/>
        </w:rPr>
        <w:t xml:space="preserve">H360F (Lahko škodi plodnosti),  </w:t>
      </w:r>
      <w:r w:rsidRPr="002F3923">
        <w:rPr>
          <w:rFonts w:ascii="Arial" w:hAnsi="Arial" w:cs="Arial"/>
        </w:rPr>
        <w:t>-</w:t>
      </w:r>
      <w:r w:rsidRPr="002F3923">
        <w:rPr>
          <w:rFonts w:ascii="Arial" w:eastAsia="Arial" w:hAnsi="Arial" w:cs="Arial"/>
        </w:rPr>
        <w:t xml:space="preserve"> H360D (Lahko škodi nerojenemu otroku),  </w:t>
      </w:r>
      <w:r w:rsidRPr="002F3923">
        <w:rPr>
          <w:rFonts w:ascii="Arial" w:hAnsi="Arial" w:cs="Arial"/>
        </w:rPr>
        <w:t>-</w:t>
      </w:r>
      <w:r w:rsidRPr="002F3923">
        <w:rPr>
          <w:rFonts w:ascii="Arial" w:eastAsia="Arial" w:hAnsi="Arial" w:cs="Arial"/>
        </w:rPr>
        <w:t xml:space="preserve"> H361f (Sum škodljivosti za plodnost). </w:t>
      </w:r>
    </w:p>
    <w:p w14:paraId="27D74B64" w14:textId="77777777" w:rsidR="002F3923" w:rsidRPr="002F3923" w:rsidRDefault="002F3923" w:rsidP="002F3923">
      <w:pPr>
        <w:ind w:left="283"/>
        <w:rPr>
          <w:rFonts w:ascii="Arial" w:hAnsi="Arial" w:cs="Arial"/>
        </w:rPr>
      </w:pPr>
      <w:r w:rsidRPr="002F3923">
        <w:rPr>
          <w:rFonts w:ascii="Arial" w:eastAsia="Arial" w:hAnsi="Arial" w:cs="Arial"/>
        </w:rPr>
        <w:t xml:space="preserve"> </w:t>
      </w:r>
    </w:p>
    <w:p w14:paraId="0974147F"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Emisija oz. koncentracija formaldehida iz lesnih kompozitov ne sme biti višja od 8 mg/100 g suhe snovi (dolo</w:t>
      </w:r>
      <w:r w:rsidRPr="002F3923">
        <w:rPr>
          <w:rFonts w:ascii="Arial" w:hAnsi="Arial" w:cs="Arial"/>
        </w:rPr>
        <w:t>č</w:t>
      </w:r>
      <w:r w:rsidRPr="002F3923">
        <w:rPr>
          <w:rFonts w:ascii="Arial" w:eastAsia="Arial" w:hAnsi="Arial" w:cs="Arial"/>
        </w:rPr>
        <w:t>ena po ekstrakcijski metodi, znani tudi kot perforator metoda – SIST EN 120) ali 3,5 mg/h*m2 (dolo</w:t>
      </w:r>
      <w:r w:rsidRPr="002F3923">
        <w:rPr>
          <w:rFonts w:ascii="Arial" w:hAnsi="Arial" w:cs="Arial"/>
        </w:rPr>
        <w:t>č</w:t>
      </w:r>
      <w:r w:rsidRPr="002F3923">
        <w:rPr>
          <w:rFonts w:ascii="Arial" w:eastAsia="Arial" w:hAnsi="Arial" w:cs="Arial"/>
        </w:rPr>
        <w:t xml:space="preserve">ena po plinski metodi – SIST EN 717-2) ali 0,1 </w:t>
      </w:r>
      <w:proofErr w:type="spellStart"/>
      <w:r w:rsidRPr="002F3923">
        <w:rPr>
          <w:rFonts w:ascii="Arial" w:eastAsia="Arial" w:hAnsi="Arial" w:cs="Arial"/>
        </w:rPr>
        <w:t>ppm</w:t>
      </w:r>
      <w:proofErr w:type="spellEnd"/>
      <w:r w:rsidRPr="002F3923">
        <w:rPr>
          <w:rFonts w:ascii="Arial" w:eastAsia="Arial" w:hAnsi="Arial" w:cs="Arial"/>
        </w:rPr>
        <w:t xml:space="preserve"> (dolo</w:t>
      </w:r>
      <w:r w:rsidRPr="002F3923">
        <w:rPr>
          <w:rFonts w:ascii="Arial" w:hAnsi="Arial" w:cs="Arial"/>
        </w:rPr>
        <w:t>č</w:t>
      </w:r>
      <w:r w:rsidRPr="002F3923">
        <w:rPr>
          <w:rFonts w:ascii="Arial" w:eastAsia="Arial" w:hAnsi="Arial" w:cs="Arial"/>
        </w:rPr>
        <w:t xml:space="preserve">ena po metodi komore – SIST EN 717-1). </w:t>
      </w:r>
    </w:p>
    <w:p w14:paraId="45430575" w14:textId="77777777" w:rsidR="002F3923" w:rsidRPr="002F3923" w:rsidRDefault="002F3923" w:rsidP="002F3923">
      <w:pPr>
        <w:numPr>
          <w:ilvl w:val="0"/>
          <w:numId w:val="30"/>
        </w:numPr>
        <w:spacing w:after="11" w:line="248" w:lineRule="auto"/>
        <w:ind w:hanging="338"/>
        <w:jc w:val="both"/>
        <w:rPr>
          <w:rFonts w:ascii="Arial" w:hAnsi="Arial" w:cs="Arial"/>
        </w:rPr>
      </w:pPr>
      <w:proofErr w:type="spellStart"/>
      <w:r w:rsidRPr="002F3923">
        <w:rPr>
          <w:rFonts w:ascii="Arial" w:eastAsia="Arial" w:hAnsi="Arial" w:cs="Arial"/>
        </w:rPr>
        <w:t>Adhezivi</w:t>
      </w:r>
      <w:proofErr w:type="spellEnd"/>
      <w:r w:rsidRPr="002F3923">
        <w:rPr>
          <w:rFonts w:ascii="Arial" w:eastAsia="Arial" w:hAnsi="Arial" w:cs="Arial"/>
        </w:rPr>
        <w:t xml:space="preserve"> ali lepila, ki se uporabljajo pri sestavljanju pohištva, ne smejo vsebovati ve</w:t>
      </w:r>
      <w:r w:rsidRPr="002F3923">
        <w:rPr>
          <w:rFonts w:ascii="Arial" w:hAnsi="Arial" w:cs="Arial"/>
        </w:rPr>
        <w:t>č</w:t>
      </w:r>
      <w:r w:rsidRPr="002F3923">
        <w:rPr>
          <w:rFonts w:ascii="Arial" w:eastAsia="Arial" w:hAnsi="Arial" w:cs="Arial"/>
        </w:rPr>
        <w:t xml:space="preserve"> kot 10 % mase hlapnih organskih spojin (HOS) (velja za vse sklope). </w:t>
      </w:r>
    </w:p>
    <w:p w14:paraId="3735319F"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 xml:space="preserve">Potisni plini v pršilnih pripravkih za poliuretansko peno ne smejo biti CFC, HCFC, HFC ali metilen klorid. </w:t>
      </w:r>
    </w:p>
    <w:p w14:paraId="0EBD6B9E" w14:textId="77777777" w:rsidR="002F3923" w:rsidRPr="002F3923" w:rsidRDefault="002F3923" w:rsidP="002F3923">
      <w:pPr>
        <w:numPr>
          <w:ilvl w:val="0"/>
          <w:numId w:val="30"/>
        </w:numPr>
        <w:spacing w:after="11" w:line="248" w:lineRule="auto"/>
        <w:ind w:hanging="338"/>
        <w:jc w:val="both"/>
        <w:rPr>
          <w:rFonts w:ascii="Arial" w:hAnsi="Arial" w:cs="Arial"/>
        </w:rPr>
      </w:pPr>
      <w:r w:rsidRPr="002F3923">
        <w:rPr>
          <w:rFonts w:ascii="Arial" w:eastAsia="Arial" w:hAnsi="Arial" w:cs="Arial"/>
        </w:rPr>
        <w:t xml:space="preserve">Embalaža mora biti:  </w:t>
      </w:r>
    </w:p>
    <w:p w14:paraId="13D6517C" w14:textId="77777777" w:rsidR="002F3923" w:rsidRPr="002F3923" w:rsidRDefault="002F3923" w:rsidP="002F3923">
      <w:pPr>
        <w:numPr>
          <w:ilvl w:val="1"/>
          <w:numId w:val="30"/>
        </w:numPr>
        <w:spacing w:after="11" w:line="248" w:lineRule="auto"/>
        <w:ind w:hanging="168"/>
        <w:jc w:val="both"/>
        <w:rPr>
          <w:rFonts w:ascii="Arial" w:hAnsi="Arial" w:cs="Arial"/>
        </w:rPr>
      </w:pPr>
      <w:r w:rsidRPr="002F3923">
        <w:rPr>
          <w:rFonts w:ascii="Arial" w:eastAsia="Arial" w:hAnsi="Arial" w:cs="Arial"/>
        </w:rPr>
        <w:t>iz materiala, ki ga je mogo</w:t>
      </w:r>
      <w:r w:rsidRPr="002F3923">
        <w:rPr>
          <w:rFonts w:ascii="Arial" w:hAnsi="Arial" w:cs="Arial"/>
        </w:rPr>
        <w:t>č</w:t>
      </w:r>
      <w:r w:rsidRPr="002F3923">
        <w:rPr>
          <w:rFonts w:ascii="Arial" w:eastAsia="Arial" w:hAnsi="Arial" w:cs="Arial"/>
        </w:rPr>
        <w:t xml:space="preserve">e enostavno reciklirati, ali  - iz materialov, ki temeljijo na obnovljivih virih. </w:t>
      </w:r>
    </w:p>
    <w:p w14:paraId="2000C7A8" w14:textId="77777777" w:rsidR="002F3923" w:rsidRPr="002F3923" w:rsidRDefault="002F3923" w:rsidP="002F3923">
      <w:pPr>
        <w:rPr>
          <w:rFonts w:ascii="Arial" w:hAnsi="Arial" w:cs="Arial"/>
        </w:rPr>
      </w:pPr>
      <w:r w:rsidRPr="002F3923">
        <w:rPr>
          <w:rFonts w:ascii="Arial" w:eastAsia="Arial" w:hAnsi="Arial" w:cs="Arial"/>
        </w:rPr>
        <w:t xml:space="preserve"> </w:t>
      </w:r>
    </w:p>
    <w:p w14:paraId="58F8480E" w14:textId="3C5C60F4" w:rsidR="002F3923" w:rsidRDefault="002F3923" w:rsidP="002F3923">
      <w:pPr>
        <w:spacing w:after="11" w:line="248" w:lineRule="auto"/>
        <w:ind w:left="-5" w:hanging="10"/>
        <w:jc w:val="both"/>
        <w:rPr>
          <w:rFonts w:ascii="Arial" w:eastAsia="Arial" w:hAnsi="Arial" w:cs="Arial"/>
        </w:rPr>
      </w:pPr>
      <w:r w:rsidRPr="002F3923">
        <w:rPr>
          <w:rFonts w:ascii="Arial" w:eastAsia="Arial" w:hAnsi="Arial" w:cs="Arial"/>
          <w:b/>
          <w:u w:val="single" w:color="000000"/>
        </w:rPr>
        <w:t>Na</w:t>
      </w:r>
      <w:r w:rsidRPr="00C014FE">
        <w:rPr>
          <w:rFonts w:ascii="Arial" w:hAnsi="Arial" w:cs="Arial"/>
          <w:b/>
          <w:bCs/>
          <w:u w:val="single" w:color="000000"/>
        </w:rPr>
        <w:t>č</w:t>
      </w:r>
      <w:r w:rsidRPr="002F3923">
        <w:rPr>
          <w:rFonts w:ascii="Arial" w:eastAsia="Arial" w:hAnsi="Arial" w:cs="Arial"/>
          <w:b/>
          <w:u w:val="single" w:color="000000"/>
        </w:rPr>
        <w:t>in dokazovanja:</w:t>
      </w:r>
      <w:r w:rsidRPr="002F3923">
        <w:rPr>
          <w:rFonts w:ascii="Arial" w:eastAsia="Arial" w:hAnsi="Arial" w:cs="Arial"/>
        </w:rPr>
        <w:t xml:space="preserve"> Izjava ponudnika, da bo pri dobavi blaga izpolnil zahteve. Izjava je OBR št. </w:t>
      </w:r>
      <w:r>
        <w:rPr>
          <w:rFonts w:ascii="Arial" w:eastAsia="Arial" w:hAnsi="Arial" w:cs="Arial"/>
        </w:rPr>
        <w:t>11</w:t>
      </w:r>
      <w:r w:rsidRPr="002F3923">
        <w:rPr>
          <w:rFonts w:ascii="Arial" w:eastAsia="Arial" w:hAnsi="Arial" w:cs="Arial"/>
        </w:rPr>
        <w:t xml:space="preserve">. </w:t>
      </w:r>
    </w:p>
    <w:p w14:paraId="3F004157" w14:textId="07D77223" w:rsidR="005F2FD7" w:rsidRDefault="005F2FD7" w:rsidP="002F3923">
      <w:pPr>
        <w:spacing w:after="11" w:line="248" w:lineRule="auto"/>
        <w:ind w:left="-5" w:hanging="10"/>
        <w:jc w:val="both"/>
        <w:rPr>
          <w:rFonts w:ascii="Arial" w:eastAsia="Arial" w:hAnsi="Arial" w:cs="Arial"/>
        </w:rPr>
      </w:pPr>
    </w:p>
    <w:p w14:paraId="6F425FC9" w14:textId="086BDA51" w:rsidR="005F2FD7" w:rsidRDefault="005F2FD7" w:rsidP="002F3923">
      <w:pPr>
        <w:spacing w:after="11" w:line="248" w:lineRule="auto"/>
        <w:ind w:left="-5" w:hanging="10"/>
        <w:jc w:val="both"/>
        <w:rPr>
          <w:rFonts w:ascii="Arial" w:eastAsia="Arial" w:hAnsi="Arial" w:cs="Arial"/>
          <w:b/>
          <w:bCs/>
        </w:rPr>
      </w:pPr>
      <w:r w:rsidRPr="005F2FD7">
        <w:rPr>
          <w:rFonts w:ascii="Arial" w:eastAsia="Arial" w:hAnsi="Arial" w:cs="Arial"/>
          <w:b/>
          <w:bCs/>
        </w:rPr>
        <w:t>7.</w:t>
      </w:r>
      <w:r>
        <w:rPr>
          <w:rFonts w:ascii="Arial" w:eastAsia="Arial" w:hAnsi="Arial" w:cs="Arial"/>
          <w:b/>
          <w:bCs/>
        </w:rPr>
        <w:t>4</w:t>
      </w:r>
      <w:r w:rsidRPr="005F2FD7">
        <w:rPr>
          <w:rFonts w:ascii="Arial" w:eastAsia="Arial" w:hAnsi="Arial" w:cs="Arial"/>
          <w:b/>
          <w:bCs/>
        </w:rPr>
        <w:t>. Referenca</w:t>
      </w:r>
      <w:r>
        <w:rPr>
          <w:rFonts w:ascii="Arial" w:eastAsia="Arial" w:hAnsi="Arial" w:cs="Arial"/>
          <w:b/>
          <w:bCs/>
        </w:rPr>
        <w:t xml:space="preserve"> </w:t>
      </w:r>
      <w:r w:rsidRPr="003072E4">
        <w:rPr>
          <w:rFonts w:ascii="Arial" w:eastAsia="Arial Unicode MS" w:hAnsi="Arial" w:cs="Arial"/>
          <w:b/>
          <w:lang w:eastAsia="x-none"/>
        </w:rPr>
        <w:t>(velja za sklop 1)</w:t>
      </w:r>
    </w:p>
    <w:p w14:paraId="3D4BD557" w14:textId="214442F3" w:rsidR="005F2FD7" w:rsidRDefault="005F2FD7" w:rsidP="002F3923">
      <w:pPr>
        <w:spacing w:after="11" w:line="248" w:lineRule="auto"/>
        <w:ind w:left="-5" w:hanging="10"/>
        <w:jc w:val="both"/>
        <w:rPr>
          <w:rFonts w:ascii="Arial" w:eastAsia="Arial" w:hAnsi="Arial" w:cs="Arial"/>
          <w:b/>
          <w:bCs/>
        </w:rPr>
      </w:pPr>
    </w:p>
    <w:p w14:paraId="51FB5DC5" w14:textId="77777777" w:rsidR="005F2FD7" w:rsidRPr="005F2FD7" w:rsidRDefault="005F2FD7" w:rsidP="005F2FD7">
      <w:pPr>
        <w:spacing w:after="11" w:line="248" w:lineRule="auto"/>
        <w:ind w:left="-5" w:hanging="10"/>
        <w:jc w:val="both"/>
        <w:rPr>
          <w:rFonts w:ascii="Arial" w:eastAsia="Arial" w:hAnsi="Arial" w:cs="Arial"/>
        </w:rPr>
      </w:pPr>
      <w:r w:rsidRPr="005F2FD7">
        <w:rPr>
          <w:rFonts w:ascii="Arial" w:eastAsia="Arial" w:hAnsi="Arial" w:cs="Arial"/>
        </w:rPr>
        <w:t xml:space="preserve">Ponudnik mora predložiti </w:t>
      </w:r>
      <w:r w:rsidRPr="005F2FD7">
        <w:rPr>
          <w:rFonts w:ascii="Arial" w:eastAsia="Arial" w:hAnsi="Arial" w:cs="Arial"/>
          <w:u w:val="single"/>
        </w:rPr>
        <w:t>eno potrjeno referenco</w:t>
      </w:r>
      <w:r w:rsidRPr="005F2FD7">
        <w:rPr>
          <w:rFonts w:ascii="Arial" w:eastAsia="Arial" w:hAnsi="Arial" w:cs="Arial"/>
        </w:rPr>
        <w:t xml:space="preserve"> s strani naročnika, da je v zadnjih treh letih pred oddajo ponudbe izdelal kvalitetno pohištvo za bolnišnico ali zdravstveni zavod. Ponudnik mora k ponudbi predložiti </w:t>
      </w:r>
      <w:r w:rsidRPr="005F2FD7">
        <w:rPr>
          <w:rFonts w:ascii="Arial" w:eastAsia="Arial" w:hAnsi="Arial" w:cs="Arial"/>
          <w:i/>
          <w:iCs/>
          <w:u w:val="single"/>
        </w:rPr>
        <w:t>lastno izjavo – referenco</w:t>
      </w:r>
      <w:r w:rsidRPr="005F2FD7">
        <w:rPr>
          <w:rFonts w:ascii="Arial" w:eastAsia="Arial" w:hAnsi="Arial" w:cs="Arial"/>
        </w:rPr>
        <w:t>, katera mora vsebovati naslednje podatke:</w:t>
      </w:r>
    </w:p>
    <w:p w14:paraId="33493A64" w14:textId="77777777" w:rsidR="005F2FD7" w:rsidRPr="005F2FD7" w:rsidRDefault="005F2FD7" w:rsidP="005F2FD7">
      <w:pPr>
        <w:numPr>
          <w:ilvl w:val="0"/>
          <w:numId w:val="31"/>
        </w:numPr>
        <w:spacing w:after="11" w:line="248" w:lineRule="auto"/>
        <w:jc w:val="both"/>
        <w:rPr>
          <w:rFonts w:ascii="Arial" w:eastAsia="Arial" w:hAnsi="Arial" w:cs="Arial"/>
          <w:lang w:eastAsia="en-US"/>
        </w:rPr>
      </w:pPr>
      <w:r w:rsidRPr="005F2FD7">
        <w:rPr>
          <w:rFonts w:ascii="Arial" w:eastAsia="Arial" w:hAnsi="Arial" w:cs="Arial"/>
          <w:lang w:eastAsia="en-US"/>
        </w:rPr>
        <w:t>naslov dobave pohištvene opreme,</w:t>
      </w:r>
    </w:p>
    <w:p w14:paraId="1B51D06B" w14:textId="77777777" w:rsidR="005F2FD7" w:rsidRPr="005F2FD7" w:rsidRDefault="005F2FD7" w:rsidP="005F2FD7">
      <w:pPr>
        <w:numPr>
          <w:ilvl w:val="0"/>
          <w:numId w:val="31"/>
        </w:numPr>
        <w:spacing w:after="11" w:line="248" w:lineRule="auto"/>
        <w:jc w:val="both"/>
        <w:rPr>
          <w:rFonts w:ascii="Arial" w:eastAsia="Arial" w:hAnsi="Arial" w:cs="Arial"/>
          <w:lang w:eastAsia="en-US"/>
        </w:rPr>
      </w:pPr>
      <w:r w:rsidRPr="005F2FD7">
        <w:rPr>
          <w:rFonts w:ascii="Arial" w:eastAsia="Arial" w:hAnsi="Arial" w:cs="Arial"/>
          <w:lang w:eastAsia="en-US"/>
        </w:rPr>
        <w:t>obdobje dobave oz. izvrševanje naročila,</w:t>
      </w:r>
    </w:p>
    <w:p w14:paraId="2CB5544A" w14:textId="77777777" w:rsidR="005F2FD7" w:rsidRPr="005F2FD7" w:rsidRDefault="005F2FD7" w:rsidP="005F2FD7">
      <w:pPr>
        <w:numPr>
          <w:ilvl w:val="0"/>
          <w:numId w:val="31"/>
        </w:numPr>
        <w:spacing w:after="11" w:line="248" w:lineRule="auto"/>
        <w:jc w:val="both"/>
        <w:rPr>
          <w:rFonts w:ascii="Arial" w:eastAsia="Arial" w:hAnsi="Arial" w:cs="Arial"/>
          <w:lang w:eastAsia="en-US"/>
        </w:rPr>
      </w:pPr>
      <w:r w:rsidRPr="005F2FD7">
        <w:rPr>
          <w:rFonts w:ascii="Arial" w:eastAsia="Arial" w:hAnsi="Arial" w:cs="Arial"/>
          <w:lang w:eastAsia="en-US"/>
        </w:rPr>
        <w:t>vrednost dobave (za ustrezno referenco se bo štela vrednost dobave opreme najmanj v višini 60.000 EUR brez DDV-ja),</w:t>
      </w:r>
    </w:p>
    <w:p w14:paraId="436F764C" w14:textId="77777777" w:rsidR="005F2FD7" w:rsidRPr="005F2FD7" w:rsidRDefault="005F2FD7" w:rsidP="005F2FD7">
      <w:pPr>
        <w:numPr>
          <w:ilvl w:val="0"/>
          <w:numId w:val="31"/>
        </w:numPr>
        <w:spacing w:after="11" w:line="248" w:lineRule="auto"/>
        <w:jc w:val="both"/>
        <w:rPr>
          <w:rFonts w:ascii="Arial" w:eastAsia="Arial" w:hAnsi="Arial" w:cs="Arial"/>
          <w:lang w:eastAsia="en-US"/>
        </w:rPr>
      </w:pPr>
      <w:r w:rsidRPr="005F2FD7">
        <w:rPr>
          <w:rFonts w:ascii="Arial" w:eastAsia="Arial" w:hAnsi="Arial" w:cs="Arial"/>
          <w:lang w:eastAsia="en-US"/>
        </w:rPr>
        <w:t>naslov potrjevalca reference (odgovorna oseba, tel. številka ter e mail naslov).</w:t>
      </w:r>
    </w:p>
    <w:p w14:paraId="52C91DAC" w14:textId="77777777" w:rsidR="005F2FD7" w:rsidRPr="005F2FD7" w:rsidRDefault="005F2FD7" w:rsidP="002F3923">
      <w:pPr>
        <w:spacing w:after="11" w:line="248" w:lineRule="auto"/>
        <w:ind w:left="-5" w:hanging="10"/>
        <w:jc w:val="both"/>
        <w:rPr>
          <w:rFonts w:ascii="Arial" w:eastAsia="Arial" w:hAnsi="Arial" w:cs="Arial"/>
          <w:b/>
          <w:bCs/>
        </w:rPr>
      </w:pPr>
    </w:p>
    <w:p w14:paraId="05DF7715" w14:textId="30C1A8C1" w:rsidR="00196328" w:rsidRPr="002F3923" w:rsidRDefault="00196328" w:rsidP="00CD6ECA">
      <w:pPr>
        <w:spacing w:line="260" w:lineRule="exact"/>
        <w:rPr>
          <w:rFonts w:ascii="Arial" w:hAnsi="Arial" w:cs="Arial"/>
        </w:rPr>
      </w:pPr>
    </w:p>
    <w:p w14:paraId="0C368A3E" w14:textId="77777777" w:rsidR="00066512" w:rsidRPr="003072E4" w:rsidRDefault="00066512" w:rsidP="00D96F42">
      <w:pPr>
        <w:pStyle w:val="Naslov1"/>
        <w:numPr>
          <w:ilvl w:val="0"/>
          <w:numId w:val="12"/>
        </w:numPr>
        <w:tabs>
          <w:tab w:val="left" w:pos="284"/>
        </w:tabs>
        <w:spacing w:before="0" w:after="0" w:line="260" w:lineRule="exact"/>
        <w:ind w:left="284" w:hanging="284"/>
        <w:rPr>
          <w:sz w:val="22"/>
        </w:rPr>
      </w:pPr>
      <w:bookmarkStart w:id="58" w:name="_Toc122678371"/>
      <w:r w:rsidRPr="003072E4">
        <w:rPr>
          <w:sz w:val="22"/>
        </w:rPr>
        <w:t>MERILO</w:t>
      </w:r>
      <w:bookmarkEnd w:id="58"/>
      <w:r w:rsidR="00366428" w:rsidRPr="003072E4">
        <w:rPr>
          <w:sz w:val="22"/>
        </w:rPr>
        <w:t xml:space="preserve"> </w:t>
      </w:r>
    </w:p>
    <w:p w14:paraId="2362252C" w14:textId="77777777" w:rsidR="000A74CE" w:rsidRPr="003072E4" w:rsidRDefault="000A74CE" w:rsidP="003E3E73">
      <w:pPr>
        <w:spacing w:line="260" w:lineRule="exact"/>
        <w:rPr>
          <w:rFonts w:ascii="Arial" w:hAnsi="Arial" w:cs="Arial"/>
        </w:rPr>
      </w:pPr>
    </w:p>
    <w:p w14:paraId="297CF07C" w14:textId="3FF820A9" w:rsidR="00F37A3E" w:rsidRPr="003072E4" w:rsidRDefault="000A74CE" w:rsidP="003E3E73">
      <w:pPr>
        <w:pStyle w:val="BodyText32"/>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sz w:val="22"/>
          <w:szCs w:val="22"/>
        </w:rPr>
      </w:pPr>
      <w:r w:rsidRPr="003072E4">
        <w:rPr>
          <w:rFonts w:ascii="Arial" w:hAnsi="Arial" w:cs="Arial"/>
          <w:sz w:val="22"/>
          <w:szCs w:val="22"/>
        </w:rPr>
        <w:t>Merilo za izbor ponudbe in oddajo javnega naročila je ekonomsko najugodnejša ponudba, pri čemer se ponudbe oceni na podlagi</w:t>
      </w:r>
      <w:r w:rsidR="00F37A3E" w:rsidRPr="003072E4">
        <w:rPr>
          <w:rFonts w:ascii="Arial" w:hAnsi="Arial" w:cs="Arial"/>
          <w:sz w:val="22"/>
          <w:szCs w:val="22"/>
        </w:rPr>
        <w:t xml:space="preserve"> spodaj navedenih in opredeljenih meril:</w:t>
      </w:r>
    </w:p>
    <w:p w14:paraId="7E19D472" w14:textId="77777777" w:rsidR="00F37A3E" w:rsidRPr="003072E4" w:rsidRDefault="00F37A3E" w:rsidP="003E3E73">
      <w:pPr>
        <w:pStyle w:val="BodyText32"/>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sz w:val="22"/>
          <w:szCs w:val="22"/>
          <w:highlight w:val="yellow"/>
        </w:rPr>
      </w:pPr>
    </w:p>
    <w:p w14:paraId="289EDBA7" w14:textId="61E086DD" w:rsidR="00F37A3E" w:rsidRPr="003072E4" w:rsidRDefault="00F37A3E" w:rsidP="00F37A3E">
      <w:pPr>
        <w:numPr>
          <w:ilvl w:val="0"/>
          <w:numId w:val="1"/>
        </w:numPr>
        <w:spacing w:line="260" w:lineRule="exact"/>
        <w:jc w:val="both"/>
        <w:rPr>
          <w:rFonts w:ascii="Arial" w:hAnsi="Arial" w:cs="Arial"/>
        </w:rPr>
      </w:pPr>
      <w:r w:rsidRPr="003072E4">
        <w:rPr>
          <w:rFonts w:ascii="Arial" w:hAnsi="Arial" w:cs="Arial"/>
        </w:rPr>
        <w:t xml:space="preserve">Cena – </w:t>
      </w:r>
      <w:r w:rsidR="00482BF8" w:rsidRPr="003072E4">
        <w:rPr>
          <w:rFonts w:ascii="Arial" w:hAnsi="Arial" w:cs="Arial"/>
        </w:rPr>
        <w:t>edino merilo</w:t>
      </w:r>
      <w:r w:rsidRPr="003072E4">
        <w:rPr>
          <w:rFonts w:ascii="Arial" w:hAnsi="Arial" w:cs="Arial"/>
        </w:rPr>
        <w:t xml:space="preserve"> </w:t>
      </w:r>
    </w:p>
    <w:p w14:paraId="47AA7B29" w14:textId="77777777" w:rsidR="0096668D" w:rsidRPr="003072E4" w:rsidRDefault="0096668D" w:rsidP="003E3E73">
      <w:pPr>
        <w:tabs>
          <w:tab w:val="left" w:pos="0"/>
          <w:tab w:val="left" w:pos="426"/>
        </w:tabs>
        <w:spacing w:line="260" w:lineRule="exact"/>
        <w:jc w:val="both"/>
        <w:rPr>
          <w:rFonts w:ascii="Arial" w:hAnsi="Arial" w:cs="Arial"/>
          <w:color w:val="FF0000"/>
          <w:highlight w:val="yellow"/>
          <w:lang w:eastAsia="en-US"/>
        </w:rPr>
      </w:pPr>
    </w:p>
    <w:p w14:paraId="72439D8C" w14:textId="2A769D66" w:rsidR="0096668D" w:rsidRPr="003072E4" w:rsidRDefault="0096668D" w:rsidP="003E3E73">
      <w:pPr>
        <w:tabs>
          <w:tab w:val="left" w:pos="0"/>
          <w:tab w:val="left" w:pos="426"/>
        </w:tabs>
        <w:spacing w:line="260" w:lineRule="exact"/>
        <w:jc w:val="both"/>
        <w:rPr>
          <w:rFonts w:ascii="Arial" w:hAnsi="Arial" w:cs="Arial"/>
          <w:lang w:eastAsia="en-US"/>
        </w:rPr>
      </w:pPr>
      <w:r w:rsidRPr="003072E4">
        <w:rPr>
          <w:rFonts w:ascii="Arial" w:hAnsi="Arial" w:cs="Arial"/>
          <w:lang w:eastAsia="en-US"/>
        </w:rPr>
        <w:t>OPOMBA:</w:t>
      </w:r>
    </w:p>
    <w:p w14:paraId="3AF308B2" w14:textId="28E9919E" w:rsidR="00493160" w:rsidRPr="003072E4" w:rsidRDefault="00493160" w:rsidP="00493160">
      <w:pPr>
        <w:spacing w:line="260" w:lineRule="exact"/>
        <w:jc w:val="both"/>
        <w:rPr>
          <w:rFonts w:ascii="Arial" w:hAnsi="Arial" w:cs="Arial"/>
        </w:rPr>
      </w:pPr>
      <w:r w:rsidRPr="003072E4">
        <w:rPr>
          <w:rFonts w:ascii="Arial" w:hAnsi="Arial" w:cs="Arial"/>
        </w:rPr>
        <w:t xml:space="preserve">V primeru, da dva ali več ponudnikov </w:t>
      </w:r>
      <w:r w:rsidR="00482BF8" w:rsidRPr="003072E4">
        <w:rPr>
          <w:rFonts w:ascii="Arial" w:hAnsi="Arial" w:cs="Arial"/>
        </w:rPr>
        <w:t>ponudijo za posamezni sklop enako ceno</w:t>
      </w:r>
      <w:r w:rsidRPr="003072E4">
        <w:rPr>
          <w:rFonts w:ascii="Arial" w:hAnsi="Arial" w:cs="Arial"/>
        </w:rPr>
        <w:t xml:space="preserve">, bo naročnik </w:t>
      </w:r>
      <w:r w:rsidRPr="003072E4">
        <w:rPr>
          <w:rFonts w:ascii="Arial" w:hAnsi="Arial" w:cs="Arial"/>
          <w:iCs/>
        </w:rPr>
        <w:t>z navedenim</w:t>
      </w:r>
      <w:r w:rsidR="00482BF8" w:rsidRPr="003072E4">
        <w:rPr>
          <w:rFonts w:ascii="Arial" w:hAnsi="Arial" w:cs="Arial"/>
          <w:iCs/>
        </w:rPr>
        <w:t xml:space="preserve">a </w:t>
      </w:r>
      <w:r w:rsidRPr="003072E4">
        <w:rPr>
          <w:rFonts w:ascii="Arial" w:hAnsi="Arial" w:cs="Arial"/>
          <w:iCs/>
        </w:rPr>
        <w:t xml:space="preserve">ponudnikoma oz. ponudniki izvedel žrebanje pred oddajo naročila. </w:t>
      </w:r>
      <w:r w:rsidRPr="003072E4">
        <w:rPr>
          <w:rFonts w:ascii="Arial" w:hAnsi="Arial" w:cs="Arial"/>
        </w:rPr>
        <w:t>Na žrebanje bo naročnik pisno povabil oba ponudnika oz. vse ponudnike, pri katerih je nastala navedena situacija. Žrebanje bo potekalo tako, da bosta (bodo) ponudnika(-i) žrebala(-i) z vlečenjem številk, pri čemer bosta (bodo) ponudnika(-i) žrebala(-i) po vrstnem redu oddaje ponudb. Naročilo bo oddano ponudniku, ki bo izvlekel št. 1.</w:t>
      </w:r>
    </w:p>
    <w:p w14:paraId="18A15973" w14:textId="77777777" w:rsidR="00493160" w:rsidRPr="003072E4" w:rsidRDefault="00493160" w:rsidP="00493160">
      <w:pPr>
        <w:spacing w:line="260" w:lineRule="exact"/>
        <w:jc w:val="both"/>
        <w:rPr>
          <w:rFonts w:ascii="Arial" w:hAnsi="Arial" w:cs="Arial"/>
        </w:rPr>
      </w:pPr>
    </w:p>
    <w:p w14:paraId="00F160E1" w14:textId="661BE605" w:rsidR="00493160" w:rsidRPr="003072E4" w:rsidRDefault="00493160" w:rsidP="00493160">
      <w:pPr>
        <w:spacing w:line="260" w:lineRule="exact"/>
        <w:jc w:val="both"/>
        <w:rPr>
          <w:rFonts w:ascii="Arial" w:hAnsi="Arial" w:cs="Arial"/>
        </w:rPr>
      </w:pPr>
      <w:r w:rsidRPr="003072E4">
        <w:rPr>
          <w:rFonts w:ascii="Arial" w:hAnsi="Arial" w:cs="Arial"/>
        </w:rPr>
        <w:t>Ponudnik, ki se ne bo udeležil žrebanja, ne bo sodeloval pri žrebu, kar pomeni, da njegova ponudba ne bo mogla biti izbrana. V primeru, da se žrebanja udeleži le en ponudnik, bo izbrana ponudba tega ponudnika. Vsem ponudnikom, tudi tistim, ki ne bodo prisotni na žrebu, bo naročnik posredoval zapisnik žrebanja.</w:t>
      </w:r>
    </w:p>
    <w:p w14:paraId="471E51E2" w14:textId="77777777" w:rsidR="00493160" w:rsidRPr="003072E4" w:rsidRDefault="00493160" w:rsidP="00493160">
      <w:pPr>
        <w:spacing w:line="260" w:lineRule="exact"/>
        <w:jc w:val="both"/>
        <w:rPr>
          <w:rFonts w:ascii="Arial" w:hAnsi="Arial" w:cs="Arial"/>
        </w:rPr>
      </w:pPr>
    </w:p>
    <w:p w14:paraId="71382324" w14:textId="77777777" w:rsidR="00493160" w:rsidRPr="003072E4" w:rsidRDefault="00493160" w:rsidP="00493160">
      <w:pPr>
        <w:pStyle w:val="BodyText32"/>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color w:val="000000" w:themeColor="text1"/>
          <w:sz w:val="22"/>
          <w:szCs w:val="22"/>
        </w:rPr>
      </w:pPr>
      <w:r w:rsidRPr="003072E4">
        <w:rPr>
          <w:rFonts w:ascii="Arial" w:hAnsi="Arial" w:cs="Arial"/>
          <w:color w:val="000000" w:themeColor="text1"/>
          <w:sz w:val="22"/>
          <w:szCs w:val="22"/>
        </w:rPr>
        <w:t xml:space="preserve">V kolikor naročnik ne bi mogel izvesti žrebanja na zgoraj naveden način, si pridržuje pravico izvesti žrebanje na drugačen način, o čemer bo ponudnika oz. ponudnike obvestil v povabilu na žrebanje. </w:t>
      </w:r>
    </w:p>
    <w:p w14:paraId="18034CFC" w14:textId="77777777" w:rsidR="000A74CE" w:rsidRPr="003072E4" w:rsidRDefault="000A74CE" w:rsidP="003E3E73">
      <w:pPr>
        <w:pStyle w:val="BodyText32"/>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sz w:val="22"/>
          <w:szCs w:val="22"/>
        </w:rPr>
      </w:pPr>
    </w:p>
    <w:p w14:paraId="51AD1040" w14:textId="77777777" w:rsidR="000B6AA6" w:rsidRPr="003072E4" w:rsidRDefault="000B6AA6" w:rsidP="003E3E73">
      <w:pPr>
        <w:pStyle w:val="BodyText32"/>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color w:val="0070C0"/>
          <w:sz w:val="22"/>
          <w:szCs w:val="22"/>
        </w:rPr>
      </w:pPr>
    </w:p>
    <w:p w14:paraId="775543A2" w14:textId="77777777" w:rsidR="00066512" w:rsidRPr="003072E4" w:rsidRDefault="00066512" w:rsidP="00493160">
      <w:pPr>
        <w:pStyle w:val="Naslov1"/>
        <w:numPr>
          <w:ilvl w:val="0"/>
          <w:numId w:val="12"/>
        </w:numPr>
        <w:tabs>
          <w:tab w:val="left" w:pos="284"/>
        </w:tabs>
        <w:spacing w:before="0" w:after="0" w:line="260" w:lineRule="exact"/>
        <w:ind w:left="284" w:hanging="284"/>
        <w:rPr>
          <w:sz w:val="22"/>
        </w:rPr>
      </w:pPr>
      <w:bookmarkStart w:id="59" w:name="_Toc122678372"/>
      <w:r w:rsidRPr="003072E4">
        <w:rPr>
          <w:sz w:val="22"/>
        </w:rPr>
        <w:t>IZDELAVA PONUDBE</w:t>
      </w:r>
      <w:bookmarkEnd w:id="59"/>
    </w:p>
    <w:p w14:paraId="1D109CA2" w14:textId="77777777" w:rsidR="00066512" w:rsidRPr="003072E4" w:rsidRDefault="00066512" w:rsidP="003E3E73">
      <w:pPr>
        <w:spacing w:line="260" w:lineRule="exact"/>
        <w:jc w:val="both"/>
        <w:rPr>
          <w:rFonts w:ascii="Arial" w:hAnsi="Arial" w:cs="Arial"/>
          <w:b/>
        </w:rPr>
      </w:pPr>
    </w:p>
    <w:p w14:paraId="2155B338" w14:textId="77777777" w:rsidR="00EF24D4" w:rsidRPr="003072E4" w:rsidRDefault="00AD0FF4" w:rsidP="003E3E73">
      <w:pPr>
        <w:pStyle w:val="Naslov2"/>
        <w:spacing w:before="0" w:after="0" w:line="260" w:lineRule="exact"/>
        <w:ind w:left="567" w:hanging="567"/>
        <w:jc w:val="both"/>
        <w:rPr>
          <w:rFonts w:cs="Arial"/>
          <w:szCs w:val="22"/>
        </w:rPr>
      </w:pPr>
      <w:bookmarkStart w:id="60" w:name="_Toc122678373"/>
      <w:r w:rsidRPr="003072E4">
        <w:rPr>
          <w:rFonts w:cs="Arial"/>
          <w:szCs w:val="22"/>
        </w:rPr>
        <w:t>9</w:t>
      </w:r>
      <w:r w:rsidR="006936D6" w:rsidRPr="003072E4">
        <w:rPr>
          <w:rFonts w:cs="Arial"/>
          <w:szCs w:val="22"/>
        </w:rPr>
        <w:t>.1</w:t>
      </w:r>
      <w:r w:rsidR="006936D6" w:rsidRPr="003072E4">
        <w:rPr>
          <w:rFonts w:cs="Arial"/>
          <w:szCs w:val="22"/>
        </w:rPr>
        <w:tab/>
      </w:r>
      <w:r w:rsidR="00EF24D4" w:rsidRPr="003072E4">
        <w:rPr>
          <w:rFonts w:cs="Arial"/>
          <w:szCs w:val="22"/>
        </w:rPr>
        <w:t>Priprava in oddaja ponudbe v sistem e-JN</w:t>
      </w:r>
      <w:bookmarkEnd w:id="60"/>
    </w:p>
    <w:p w14:paraId="6FC91FF1" w14:textId="77777777" w:rsidR="00EF24D4" w:rsidRPr="003072E4" w:rsidRDefault="00EF24D4" w:rsidP="003E3E73">
      <w:pPr>
        <w:spacing w:line="260" w:lineRule="exact"/>
        <w:jc w:val="both"/>
        <w:rPr>
          <w:rFonts w:ascii="Arial" w:hAnsi="Arial" w:cs="Arial"/>
          <w:b/>
        </w:rPr>
      </w:pPr>
    </w:p>
    <w:p w14:paraId="11DB4E06" w14:textId="77777777" w:rsidR="008570B0" w:rsidRPr="003072E4" w:rsidRDefault="008570B0" w:rsidP="003E3E73">
      <w:pPr>
        <w:pStyle w:val="Odstavekseznama"/>
        <w:spacing w:line="260" w:lineRule="exact"/>
        <w:ind w:left="0"/>
        <w:contextualSpacing w:val="0"/>
        <w:rPr>
          <w:rFonts w:cs="Arial"/>
          <w:color w:val="000000" w:themeColor="text1"/>
          <w:sz w:val="22"/>
        </w:rPr>
      </w:pPr>
      <w:r w:rsidRPr="003072E4">
        <w:rPr>
          <w:rFonts w:cs="Arial"/>
          <w:color w:val="000000" w:themeColor="text1"/>
          <w:sz w:val="22"/>
        </w:rPr>
        <w:t>Ponudnik vpiše zahtevane podatke v obrazce, ki so sestavni del razpisne dokumentacije ali v obrazce, ki jih izdela ponudnik sam, ki pa vsebinsko ne smejo odstopati od priloženih obrazcev.</w:t>
      </w:r>
      <w:r w:rsidR="006B1094" w:rsidRPr="003072E4">
        <w:rPr>
          <w:rFonts w:cs="Arial"/>
          <w:color w:val="000000" w:themeColor="text1"/>
          <w:sz w:val="22"/>
        </w:rPr>
        <w:t xml:space="preserve"> </w:t>
      </w:r>
    </w:p>
    <w:p w14:paraId="254CFE32" w14:textId="77777777" w:rsidR="008570B0" w:rsidRPr="003072E4" w:rsidRDefault="008570B0" w:rsidP="003E3E73">
      <w:pPr>
        <w:pStyle w:val="Telobesedila21"/>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color w:val="000000" w:themeColor="text1"/>
          <w:sz w:val="22"/>
          <w:szCs w:val="22"/>
        </w:rPr>
      </w:pPr>
    </w:p>
    <w:p w14:paraId="15C0789E" w14:textId="77777777" w:rsidR="008570B0" w:rsidRPr="003072E4" w:rsidRDefault="008570B0" w:rsidP="003E3E73">
      <w:pPr>
        <w:pStyle w:val="Telobesedila21"/>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b w:val="0"/>
          <w:color w:val="000000" w:themeColor="text1"/>
          <w:sz w:val="22"/>
          <w:szCs w:val="22"/>
        </w:rPr>
      </w:pPr>
      <w:r w:rsidRPr="003072E4">
        <w:rPr>
          <w:rFonts w:ascii="Arial" w:hAnsi="Arial" w:cs="Arial"/>
          <w:b w:val="0"/>
          <w:color w:val="000000" w:themeColor="text1"/>
          <w:sz w:val="22"/>
          <w:szCs w:val="22"/>
        </w:rPr>
        <w:t xml:space="preserve">Kjer je na obrazcih (na koncu) dodana rubrika za datum, žig in podpis, morajo biti obrazci oz. izjave opremljene z datumom in podpisane, ter v kolikor gospodarski subjekt uporablja žig, morajo biti tudi žigosane. </w:t>
      </w:r>
    </w:p>
    <w:p w14:paraId="13DFFE92" w14:textId="77777777" w:rsidR="008570B0" w:rsidRPr="003072E4" w:rsidRDefault="008570B0" w:rsidP="003E3E73">
      <w:pPr>
        <w:pStyle w:val="Telobesedila21"/>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b w:val="0"/>
          <w:color w:val="000000" w:themeColor="text1"/>
          <w:sz w:val="22"/>
          <w:szCs w:val="22"/>
        </w:rPr>
      </w:pPr>
    </w:p>
    <w:p w14:paraId="1335F139" w14:textId="77777777" w:rsidR="008570B0" w:rsidRPr="003072E4" w:rsidRDefault="008570B0" w:rsidP="003E3E73">
      <w:pPr>
        <w:spacing w:line="260" w:lineRule="exact"/>
        <w:jc w:val="both"/>
        <w:rPr>
          <w:rFonts w:ascii="Arial" w:hAnsi="Arial" w:cs="Arial"/>
          <w:color w:val="000000" w:themeColor="text1"/>
        </w:rPr>
      </w:pPr>
      <w:r w:rsidRPr="003072E4">
        <w:rPr>
          <w:rFonts w:ascii="Arial" w:hAnsi="Arial" w:cs="Arial"/>
          <w:color w:val="000000" w:themeColor="text1"/>
        </w:rPr>
        <w:t>Ponudnik, ki odda ponudbo, pod kazensko in materialno odgovornostjo jamči, da so vsi podatki in dokumenti, podani v ponudbi, resnični in da (.</w:t>
      </w:r>
      <w:proofErr w:type="spellStart"/>
      <w:r w:rsidRPr="003072E4">
        <w:rPr>
          <w:rFonts w:ascii="Arial" w:hAnsi="Arial" w:cs="Arial"/>
          <w:color w:val="000000" w:themeColor="text1"/>
        </w:rPr>
        <w:t>pdf</w:t>
      </w:r>
      <w:proofErr w:type="spellEnd"/>
      <w:r w:rsidRPr="003072E4">
        <w:rPr>
          <w:rFonts w:ascii="Arial" w:hAnsi="Arial" w:cs="Arial"/>
          <w:color w:val="000000" w:themeColor="text1"/>
        </w:rPr>
        <w:t>) datoteke priloženih listin ustrezajo originalu. V nasprotnem primeru ponudnik naročniku odgovarja za vso škodo, ki mu je nastala.</w:t>
      </w:r>
    </w:p>
    <w:p w14:paraId="1773C471" w14:textId="77777777" w:rsidR="008570B0" w:rsidRPr="003072E4" w:rsidRDefault="008570B0" w:rsidP="003E3E73">
      <w:pPr>
        <w:spacing w:line="260" w:lineRule="exact"/>
        <w:jc w:val="both"/>
        <w:rPr>
          <w:rFonts w:ascii="Arial" w:eastAsia="Calibri" w:hAnsi="Arial" w:cs="Arial"/>
          <w:color w:val="000000" w:themeColor="text1"/>
          <w:lang w:eastAsia="en-US"/>
        </w:rPr>
      </w:pPr>
    </w:p>
    <w:p w14:paraId="4F43E763" w14:textId="49635958" w:rsidR="008570B0" w:rsidRPr="003072E4" w:rsidRDefault="008570B0" w:rsidP="003E3E73">
      <w:pPr>
        <w:spacing w:line="260" w:lineRule="exact"/>
        <w:jc w:val="both"/>
        <w:rPr>
          <w:rFonts w:ascii="Arial" w:eastAsia="Calibri" w:hAnsi="Arial" w:cs="Arial"/>
          <w:color w:val="000000" w:themeColor="text1"/>
          <w:lang w:eastAsia="en-US"/>
        </w:rPr>
      </w:pPr>
      <w:r w:rsidRPr="003072E4">
        <w:rPr>
          <w:rFonts w:ascii="Arial" w:eastAsia="Calibri" w:hAnsi="Arial" w:cs="Arial"/>
          <w:color w:val="000000" w:themeColor="text1"/>
          <w:lang w:eastAsia="en-US"/>
        </w:rPr>
        <w:t xml:space="preserve">Podrobna navodila v zvezi z načinom priprave in oddaje ponudbe so navedena v Navodilih za uporabo e-JN, ki so objavljena na spletnem naslovu </w:t>
      </w:r>
      <w:hyperlink r:id="rId14" w:history="1">
        <w:r w:rsidRPr="003072E4">
          <w:rPr>
            <w:rFonts w:ascii="Arial" w:eastAsia="Calibri" w:hAnsi="Arial" w:cs="Arial"/>
            <w:color w:val="000000" w:themeColor="text1"/>
            <w:u w:val="single"/>
            <w:lang w:eastAsia="en-US"/>
          </w:rPr>
          <w:t>https://ejn.gov.si/e</w:t>
        </w:r>
      </w:hyperlink>
      <w:r w:rsidRPr="003072E4">
        <w:rPr>
          <w:rFonts w:ascii="Arial" w:eastAsia="Calibri" w:hAnsi="Arial" w:cs="Arial"/>
          <w:color w:val="000000" w:themeColor="text1"/>
          <w:lang w:eastAsia="en-US"/>
        </w:rPr>
        <w:t>.</w:t>
      </w:r>
    </w:p>
    <w:p w14:paraId="7B108D9D" w14:textId="77777777" w:rsidR="008570B0" w:rsidRPr="003072E4" w:rsidRDefault="008570B0" w:rsidP="003E3E73">
      <w:pPr>
        <w:spacing w:line="260" w:lineRule="exact"/>
        <w:jc w:val="both"/>
        <w:rPr>
          <w:rFonts w:ascii="Arial" w:eastAsia="Calibri" w:hAnsi="Arial" w:cs="Arial"/>
          <w:color w:val="000000" w:themeColor="text1"/>
          <w:lang w:eastAsia="en-US"/>
        </w:rPr>
      </w:pPr>
    </w:p>
    <w:p w14:paraId="4515B945" w14:textId="0E9A2DFD" w:rsidR="008570B0" w:rsidRPr="003072E4" w:rsidRDefault="008570B0" w:rsidP="003E3E73">
      <w:pPr>
        <w:spacing w:line="260" w:lineRule="exact"/>
        <w:jc w:val="both"/>
        <w:rPr>
          <w:rFonts w:ascii="Arial" w:eastAsia="Calibri" w:hAnsi="Arial" w:cs="Arial"/>
          <w:b/>
          <w:lang w:eastAsia="en-US"/>
        </w:rPr>
      </w:pPr>
      <w:r w:rsidRPr="003072E4">
        <w:rPr>
          <w:rFonts w:ascii="Arial" w:eastAsia="Calibri" w:hAnsi="Arial" w:cs="Arial"/>
          <w:b/>
          <w:color w:val="000000" w:themeColor="text1"/>
          <w:lang w:eastAsia="en-US"/>
        </w:rPr>
        <w:t>Ponudnik v informacijskem sistemu e-JN v razdele</w:t>
      </w:r>
      <w:r w:rsidR="003134E8" w:rsidRPr="003072E4">
        <w:rPr>
          <w:rFonts w:ascii="Arial" w:eastAsia="Calibri" w:hAnsi="Arial" w:cs="Arial"/>
          <w:b/>
          <w:color w:val="000000" w:themeColor="text1"/>
          <w:lang w:eastAsia="en-US"/>
        </w:rPr>
        <w:t>k »Predračun« naloži izpolnjen O</w:t>
      </w:r>
      <w:r w:rsidRPr="003072E4">
        <w:rPr>
          <w:rFonts w:ascii="Arial" w:eastAsia="Calibri" w:hAnsi="Arial" w:cs="Arial"/>
          <w:b/>
          <w:color w:val="000000" w:themeColor="text1"/>
          <w:lang w:eastAsia="en-US"/>
        </w:rPr>
        <w:t xml:space="preserve">brazec </w:t>
      </w:r>
      <w:r w:rsidR="003134E8" w:rsidRPr="003072E4">
        <w:rPr>
          <w:rFonts w:ascii="Arial" w:eastAsia="Calibri" w:hAnsi="Arial" w:cs="Arial"/>
          <w:b/>
          <w:color w:val="000000" w:themeColor="text1"/>
          <w:lang w:eastAsia="en-US"/>
        </w:rPr>
        <w:t>št. 1 (Povzetek ponudbenega predračuna</w:t>
      </w:r>
      <w:r w:rsidRPr="003072E4">
        <w:rPr>
          <w:rFonts w:ascii="Arial" w:eastAsia="Calibri" w:hAnsi="Arial" w:cs="Arial"/>
          <w:b/>
          <w:color w:val="000000" w:themeColor="text1"/>
          <w:lang w:eastAsia="en-US"/>
        </w:rPr>
        <w:t>) v .</w:t>
      </w:r>
      <w:proofErr w:type="spellStart"/>
      <w:r w:rsidRPr="003072E4">
        <w:rPr>
          <w:rFonts w:ascii="Arial" w:eastAsia="Calibri" w:hAnsi="Arial" w:cs="Arial"/>
          <w:b/>
          <w:color w:val="000000" w:themeColor="text1"/>
          <w:lang w:eastAsia="en-US"/>
        </w:rPr>
        <w:t>pdf</w:t>
      </w:r>
      <w:proofErr w:type="spellEnd"/>
      <w:r w:rsidRPr="003072E4">
        <w:rPr>
          <w:rFonts w:ascii="Arial" w:eastAsia="Calibri" w:hAnsi="Arial" w:cs="Arial"/>
          <w:b/>
          <w:color w:val="000000" w:themeColor="text1"/>
          <w:lang w:eastAsia="en-US"/>
        </w:rPr>
        <w:t xml:space="preserve"> datoteki</w:t>
      </w:r>
      <w:r w:rsidRPr="003072E4">
        <w:rPr>
          <w:rFonts w:ascii="Arial" w:eastAsia="Calibri" w:hAnsi="Arial" w:cs="Arial"/>
          <w:b/>
          <w:lang w:eastAsia="en-US"/>
        </w:rPr>
        <w:t>, ki bo dostopen na javnem odpiranju ponudb.</w:t>
      </w:r>
    </w:p>
    <w:p w14:paraId="6D716202" w14:textId="77777777" w:rsidR="008570B0" w:rsidRPr="003072E4" w:rsidRDefault="008570B0" w:rsidP="003E3E73">
      <w:pPr>
        <w:spacing w:line="260" w:lineRule="exact"/>
        <w:jc w:val="both"/>
        <w:rPr>
          <w:rFonts w:ascii="Arial" w:eastAsia="Calibri" w:hAnsi="Arial" w:cs="Arial"/>
          <w:b/>
          <w:lang w:eastAsia="en-US"/>
        </w:rPr>
      </w:pPr>
      <w:r w:rsidRPr="003072E4">
        <w:rPr>
          <w:rFonts w:ascii="Arial" w:eastAsia="Calibri" w:hAnsi="Arial" w:cs="Arial"/>
          <w:b/>
          <w:lang w:eastAsia="en-US"/>
        </w:rPr>
        <w:t>Obrazec »ESPD« ponudnik naloži v razdelek »ESPD«.</w:t>
      </w:r>
    </w:p>
    <w:p w14:paraId="31C9CDAE" w14:textId="666F9EA1" w:rsidR="008570B0" w:rsidRPr="003072E4" w:rsidRDefault="008570B0" w:rsidP="003E3E73">
      <w:pPr>
        <w:spacing w:line="260" w:lineRule="exact"/>
        <w:jc w:val="both"/>
        <w:rPr>
          <w:rFonts w:ascii="Arial" w:eastAsia="Calibri" w:hAnsi="Arial" w:cs="Arial"/>
          <w:b/>
          <w:lang w:eastAsia="en-US"/>
        </w:rPr>
      </w:pPr>
      <w:r w:rsidRPr="003072E4">
        <w:rPr>
          <w:rFonts w:ascii="Arial" w:eastAsia="Calibri" w:hAnsi="Arial" w:cs="Arial"/>
          <w:b/>
          <w:lang w:eastAsia="en-US"/>
        </w:rPr>
        <w:t xml:space="preserve">Ostale izjave, </w:t>
      </w:r>
      <w:r w:rsidR="006B1094" w:rsidRPr="003072E4">
        <w:rPr>
          <w:rFonts w:ascii="Arial" w:eastAsia="Calibri" w:hAnsi="Arial" w:cs="Arial"/>
          <w:b/>
          <w:lang w:eastAsia="en-US"/>
        </w:rPr>
        <w:t xml:space="preserve">ponudbeni predračun, </w:t>
      </w:r>
      <w:r w:rsidRPr="003072E4">
        <w:rPr>
          <w:rFonts w:ascii="Arial" w:eastAsia="Calibri" w:hAnsi="Arial" w:cs="Arial"/>
          <w:b/>
          <w:lang w:eastAsia="en-US"/>
        </w:rPr>
        <w:t>obrazce oz. dokumente, ki jih mora ponudnik v ponudbi predložiti, pa ponudnik naloži v razdelek »Drugi dokumenti«.</w:t>
      </w:r>
    </w:p>
    <w:p w14:paraId="0C610022" w14:textId="004ED6C5" w:rsidR="008C10E8" w:rsidRDefault="008C10E8" w:rsidP="003E3E73">
      <w:pPr>
        <w:pStyle w:val="Odstavekseznama"/>
        <w:spacing w:line="260" w:lineRule="exact"/>
        <w:ind w:left="0"/>
        <w:contextualSpacing w:val="0"/>
        <w:rPr>
          <w:rFonts w:cs="Arial"/>
          <w:color w:val="000000" w:themeColor="text1"/>
          <w:sz w:val="22"/>
        </w:rPr>
      </w:pPr>
    </w:p>
    <w:p w14:paraId="6B9202CE" w14:textId="77777777" w:rsidR="008C10E8" w:rsidRPr="003072E4" w:rsidRDefault="008C10E8" w:rsidP="003E3E73">
      <w:pPr>
        <w:pStyle w:val="Odstavekseznama"/>
        <w:spacing w:line="260" w:lineRule="exact"/>
        <w:ind w:left="0"/>
        <w:contextualSpacing w:val="0"/>
        <w:rPr>
          <w:rFonts w:cs="Arial"/>
          <w:color w:val="000000" w:themeColor="text1"/>
          <w:sz w:val="22"/>
        </w:rPr>
      </w:pPr>
    </w:p>
    <w:p w14:paraId="43BEEE54" w14:textId="21F59311" w:rsidR="00FA092A" w:rsidRPr="003072E4" w:rsidRDefault="00AD0FF4" w:rsidP="003E3E73">
      <w:pPr>
        <w:pStyle w:val="Naslov3"/>
        <w:spacing w:before="0" w:after="0" w:line="260" w:lineRule="exact"/>
        <w:ind w:left="567" w:hanging="567"/>
        <w:rPr>
          <w:rFonts w:cs="Arial"/>
          <w:dstrike/>
          <w:color w:val="000000" w:themeColor="text1"/>
          <w:sz w:val="22"/>
          <w:szCs w:val="22"/>
        </w:rPr>
      </w:pPr>
      <w:bookmarkStart w:id="61" w:name="_Toc122678374"/>
      <w:r w:rsidRPr="003072E4">
        <w:rPr>
          <w:rFonts w:cs="Arial"/>
          <w:color w:val="000000" w:themeColor="text1"/>
          <w:sz w:val="22"/>
          <w:szCs w:val="22"/>
        </w:rPr>
        <w:t>9</w:t>
      </w:r>
      <w:r w:rsidR="006936D6" w:rsidRPr="003072E4">
        <w:rPr>
          <w:rFonts w:cs="Arial"/>
          <w:color w:val="000000" w:themeColor="text1"/>
          <w:sz w:val="22"/>
          <w:szCs w:val="22"/>
        </w:rPr>
        <w:t>.1.1</w:t>
      </w:r>
      <w:r w:rsidR="006936D6" w:rsidRPr="003072E4">
        <w:rPr>
          <w:rFonts w:cs="Arial"/>
          <w:color w:val="000000" w:themeColor="text1"/>
          <w:sz w:val="22"/>
          <w:szCs w:val="22"/>
        </w:rPr>
        <w:tab/>
      </w:r>
      <w:r w:rsidR="006936D6" w:rsidRPr="003072E4">
        <w:rPr>
          <w:rFonts w:cs="Arial"/>
          <w:color w:val="000000" w:themeColor="text1"/>
          <w:sz w:val="22"/>
          <w:szCs w:val="22"/>
        </w:rPr>
        <w:tab/>
      </w:r>
      <w:r w:rsidR="00BA54D7" w:rsidRPr="003072E4">
        <w:rPr>
          <w:rFonts w:cs="Arial"/>
          <w:color w:val="000000" w:themeColor="text1"/>
          <w:sz w:val="22"/>
          <w:szCs w:val="22"/>
        </w:rPr>
        <w:t>P</w:t>
      </w:r>
      <w:bookmarkEnd w:id="61"/>
      <w:r w:rsidR="00196328" w:rsidRPr="003072E4">
        <w:rPr>
          <w:rFonts w:cs="Arial"/>
          <w:color w:val="000000" w:themeColor="text1"/>
          <w:sz w:val="22"/>
          <w:szCs w:val="22"/>
        </w:rPr>
        <w:t>redračun opreme</w:t>
      </w:r>
    </w:p>
    <w:p w14:paraId="4B25C249" w14:textId="77777777" w:rsidR="00275FBF" w:rsidRPr="003072E4" w:rsidRDefault="00275FBF" w:rsidP="00205620">
      <w:pPr>
        <w:spacing w:line="260" w:lineRule="exact"/>
        <w:jc w:val="both"/>
        <w:rPr>
          <w:rFonts w:ascii="Arial" w:hAnsi="Arial" w:cs="Arial"/>
          <w:color w:val="000000" w:themeColor="text1"/>
        </w:rPr>
      </w:pPr>
    </w:p>
    <w:p w14:paraId="03C22BD8" w14:textId="44E092FC" w:rsidR="00037F24" w:rsidRPr="003072E4" w:rsidRDefault="00037F24" w:rsidP="00205620">
      <w:pPr>
        <w:spacing w:line="260" w:lineRule="exact"/>
        <w:jc w:val="both"/>
        <w:rPr>
          <w:rFonts w:ascii="Arial" w:hAnsi="Arial" w:cs="Arial"/>
          <w:color w:val="000000" w:themeColor="text1"/>
        </w:rPr>
      </w:pPr>
      <w:r w:rsidRPr="003072E4">
        <w:rPr>
          <w:rFonts w:ascii="Arial" w:hAnsi="Arial" w:cs="Arial"/>
          <w:color w:val="000000" w:themeColor="text1"/>
        </w:rPr>
        <w:t>Ponudnik ne sme spreminjati vsebine datoteke »</w:t>
      </w:r>
      <w:r w:rsidR="00867F9B" w:rsidRPr="003072E4">
        <w:rPr>
          <w:rFonts w:ascii="Arial" w:hAnsi="Arial" w:cs="Arial"/>
          <w:color w:val="000000" w:themeColor="text1"/>
        </w:rPr>
        <w:t>5</w:t>
      </w:r>
      <w:r w:rsidR="00196328" w:rsidRPr="003072E4">
        <w:rPr>
          <w:rFonts w:ascii="Arial" w:hAnsi="Arial" w:cs="Arial"/>
          <w:color w:val="000000" w:themeColor="text1"/>
        </w:rPr>
        <w:t xml:space="preserve"> </w:t>
      </w:r>
      <w:r w:rsidRPr="003072E4">
        <w:rPr>
          <w:rFonts w:ascii="Arial" w:hAnsi="Arial" w:cs="Arial"/>
          <w:color w:val="000000" w:themeColor="text1"/>
        </w:rPr>
        <w:t>P</w:t>
      </w:r>
      <w:r w:rsidR="00867F9B" w:rsidRPr="003072E4">
        <w:rPr>
          <w:rFonts w:ascii="Arial" w:hAnsi="Arial" w:cs="Arial"/>
          <w:color w:val="000000" w:themeColor="text1"/>
        </w:rPr>
        <w:t>redračun oprema</w:t>
      </w:r>
      <w:r w:rsidRPr="003072E4">
        <w:rPr>
          <w:rFonts w:ascii="Arial" w:hAnsi="Arial" w:cs="Arial"/>
          <w:color w:val="000000" w:themeColor="text1"/>
        </w:rPr>
        <w:t>« (v nadaljnjem besedilu: Ponudbeni predračun), razen v delu, kjer je to predvidel naročnik</w:t>
      </w:r>
      <w:r w:rsidR="00747199" w:rsidRPr="003072E4">
        <w:rPr>
          <w:rFonts w:ascii="Arial" w:hAnsi="Arial" w:cs="Arial"/>
          <w:color w:val="000000" w:themeColor="text1"/>
        </w:rPr>
        <w:t xml:space="preserve"> (vpis</w:t>
      </w:r>
      <w:r w:rsidR="00867F9B" w:rsidRPr="003072E4">
        <w:rPr>
          <w:rFonts w:ascii="Arial" w:hAnsi="Arial" w:cs="Arial"/>
          <w:color w:val="000000" w:themeColor="text1"/>
        </w:rPr>
        <w:t xml:space="preserve"> proizvajalca, tip, kataloška številka).</w:t>
      </w:r>
    </w:p>
    <w:p w14:paraId="2C71B8C8" w14:textId="77777777" w:rsidR="003C5CD5" w:rsidRPr="003072E4" w:rsidRDefault="003C5CD5" w:rsidP="003C5CD5">
      <w:pPr>
        <w:spacing w:line="260" w:lineRule="exact"/>
        <w:jc w:val="both"/>
        <w:rPr>
          <w:rFonts w:ascii="Arial" w:hAnsi="Arial" w:cs="Arial"/>
          <w:i/>
          <w:color w:val="000000" w:themeColor="text1"/>
        </w:rPr>
      </w:pPr>
    </w:p>
    <w:p w14:paraId="3F629A0D" w14:textId="2F13F492" w:rsidR="00037F24" w:rsidRPr="003072E4" w:rsidRDefault="00037F24" w:rsidP="00205620">
      <w:pPr>
        <w:spacing w:line="260" w:lineRule="exact"/>
        <w:jc w:val="both"/>
        <w:rPr>
          <w:rFonts w:ascii="Arial" w:hAnsi="Arial" w:cs="Arial"/>
          <w:color w:val="000000" w:themeColor="text1"/>
        </w:rPr>
      </w:pPr>
      <w:r w:rsidRPr="003072E4">
        <w:rPr>
          <w:rFonts w:ascii="Arial" w:hAnsi="Arial" w:cs="Arial"/>
          <w:color w:val="000000" w:themeColor="text1"/>
        </w:rPr>
        <w:lastRenderedPageBreak/>
        <w:t xml:space="preserve">Ponudnik mora izpolniti vse postavke v </w:t>
      </w:r>
      <w:r w:rsidR="00867F9B" w:rsidRPr="003072E4">
        <w:rPr>
          <w:rFonts w:ascii="Arial" w:hAnsi="Arial" w:cs="Arial"/>
          <w:color w:val="000000" w:themeColor="text1"/>
        </w:rPr>
        <w:t>datoteki Predračun oprema in sicer za sklop, za katerega oddaja ponudbo</w:t>
      </w:r>
      <w:r w:rsidRPr="003072E4">
        <w:rPr>
          <w:rFonts w:ascii="Arial" w:hAnsi="Arial" w:cs="Arial"/>
          <w:color w:val="000000" w:themeColor="text1"/>
        </w:rPr>
        <w:t>.</w:t>
      </w:r>
      <w:r w:rsidR="00747199" w:rsidRPr="003072E4">
        <w:rPr>
          <w:rFonts w:ascii="Arial" w:hAnsi="Arial" w:cs="Arial"/>
          <w:color w:val="000000" w:themeColor="text1"/>
        </w:rPr>
        <w:t xml:space="preserve"> </w:t>
      </w:r>
      <w:r w:rsidR="00747199" w:rsidRPr="003072E4">
        <w:rPr>
          <w:rFonts w:ascii="Arial" w:hAnsi="Arial" w:cs="Arial"/>
        </w:rPr>
        <w:t>V kolikor ponudnik cene v posamezno postavko ne vpiše, se šteje, da predmetne postavke (vrste blaga) ne ponuja in tako ne izpolnjuje vseh zahtev naročnika iz predmetne razpisne dokumentacije.</w:t>
      </w:r>
      <w:r w:rsidR="00867F9B" w:rsidRPr="003072E4">
        <w:rPr>
          <w:rFonts w:ascii="Arial" w:hAnsi="Arial" w:cs="Arial"/>
          <w:i/>
          <w:color w:val="000000" w:themeColor="text1"/>
        </w:rPr>
        <w:t xml:space="preserve"> </w:t>
      </w:r>
      <w:r w:rsidR="00747199" w:rsidRPr="003072E4">
        <w:rPr>
          <w:rFonts w:ascii="Arial" w:hAnsi="Arial" w:cs="Arial"/>
          <w:color w:val="000000" w:themeColor="text1"/>
        </w:rPr>
        <w:t>V kolikor ponudnik vpiše ceno nič (0) EUR, se šteje, da ponuja postavko (vrsto blaga) brezplačno.</w:t>
      </w:r>
    </w:p>
    <w:p w14:paraId="49DEAD45" w14:textId="77777777" w:rsidR="00037F24" w:rsidRPr="003072E4" w:rsidRDefault="00037F24" w:rsidP="00205620">
      <w:pPr>
        <w:spacing w:line="260" w:lineRule="exact"/>
        <w:jc w:val="both"/>
        <w:rPr>
          <w:rFonts w:ascii="Arial" w:hAnsi="Arial" w:cs="Arial"/>
          <w:color w:val="000000" w:themeColor="text1"/>
        </w:rPr>
      </w:pPr>
    </w:p>
    <w:p w14:paraId="5DB22AC9" w14:textId="25AAB91F" w:rsidR="00037F24" w:rsidRPr="003072E4" w:rsidRDefault="00037F24" w:rsidP="00205620">
      <w:pPr>
        <w:spacing w:line="260" w:lineRule="exact"/>
        <w:jc w:val="both"/>
        <w:rPr>
          <w:rFonts w:ascii="Arial" w:hAnsi="Arial" w:cs="Arial"/>
          <w:color w:val="000000" w:themeColor="text1"/>
        </w:rPr>
      </w:pPr>
      <w:r w:rsidRPr="003072E4">
        <w:rPr>
          <w:rFonts w:ascii="Arial" w:hAnsi="Arial" w:cs="Arial"/>
          <w:color w:val="000000" w:themeColor="text1"/>
        </w:rPr>
        <w:t xml:space="preserve">Cene posamezne opreme  lahko ponudnik v </w:t>
      </w:r>
      <w:r w:rsidR="00747199" w:rsidRPr="003072E4">
        <w:rPr>
          <w:rFonts w:ascii="Arial" w:hAnsi="Arial" w:cs="Arial"/>
          <w:color w:val="000000" w:themeColor="text1"/>
        </w:rPr>
        <w:t>P</w:t>
      </w:r>
      <w:r w:rsidR="00867F9B" w:rsidRPr="003072E4">
        <w:rPr>
          <w:rFonts w:ascii="Arial" w:hAnsi="Arial" w:cs="Arial"/>
          <w:color w:val="000000" w:themeColor="text1"/>
        </w:rPr>
        <w:t>redračun opreme</w:t>
      </w:r>
      <w:r w:rsidRPr="003072E4">
        <w:rPr>
          <w:rFonts w:ascii="Arial" w:hAnsi="Arial" w:cs="Arial"/>
          <w:color w:val="000000" w:themeColor="text1"/>
        </w:rPr>
        <w:t xml:space="preserve"> izpolni na največ 2 decimalni mesti. Vse ostale celice (cene na enoto z upoštevanim DDV-jem ter skupne vrednosti posameznih vsebinskih delov z in brez DDV) morajo biti izpol</w:t>
      </w:r>
      <w:r w:rsidR="002A42CA" w:rsidRPr="003072E4">
        <w:rPr>
          <w:rFonts w:ascii="Arial" w:hAnsi="Arial" w:cs="Arial"/>
          <w:color w:val="000000" w:themeColor="text1"/>
        </w:rPr>
        <w:t>njene na 2 decimalni mesti in se izpolnijo (izračunajo) samodejno na podlagi še vpisanih formul.</w:t>
      </w:r>
    </w:p>
    <w:p w14:paraId="2923948A" w14:textId="77777777" w:rsidR="0004114F" w:rsidRPr="003072E4" w:rsidRDefault="0004114F" w:rsidP="00205620">
      <w:pPr>
        <w:spacing w:line="260" w:lineRule="exact"/>
        <w:jc w:val="both"/>
        <w:rPr>
          <w:rFonts w:ascii="Arial" w:hAnsi="Arial" w:cs="Arial"/>
          <w:color w:val="000000" w:themeColor="text1"/>
        </w:rPr>
      </w:pPr>
    </w:p>
    <w:p w14:paraId="5506309F" w14:textId="566BC1AC" w:rsidR="0004114F" w:rsidRPr="003072E4" w:rsidRDefault="0004114F" w:rsidP="00205620">
      <w:pPr>
        <w:spacing w:line="260" w:lineRule="exact"/>
        <w:jc w:val="both"/>
        <w:rPr>
          <w:rFonts w:ascii="Arial" w:hAnsi="Arial" w:cs="Arial"/>
          <w:color w:val="000000" w:themeColor="text1"/>
        </w:rPr>
      </w:pPr>
      <w:r w:rsidRPr="003072E4">
        <w:rPr>
          <w:rFonts w:ascii="Arial" w:hAnsi="Arial" w:cs="Arial"/>
          <w:color w:val="000000" w:themeColor="text1"/>
        </w:rPr>
        <w:t xml:space="preserve">Vse ponujene cene na enoto morajo zajemati vse popuste in stroške, ki jih bo ponudnik imel z realizacijo naročila. </w:t>
      </w:r>
    </w:p>
    <w:p w14:paraId="25858630" w14:textId="77777777" w:rsidR="00037F24" w:rsidRPr="003072E4" w:rsidRDefault="00037F24" w:rsidP="00205620">
      <w:pPr>
        <w:spacing w:line="260" w:lineRule="exact"/>
        <w:jc w:val="both"/>
        <w:rPr>
          <w:rFonts w:ascii="Arial" w:hAnsi="Arial" w:cs="Arial"/>
          <w:color w:val="000000" w:themeColor="text1"/>
        </w:rPr>
      </w:pPr>
    </w:p>
    <w:p w14:paraId="37B65FC5" w14:textId="43942632" w:rsidR="00275FBF" w:rsidRPr="003072E4" w:rsidRDefault="0017019D" w:rsidP="00275FBF">
      <w:pPr>
        <w:spacing w:line="260" w:lineRule="exact"/>
        <w:jc w:val="both"/>
        <w:rPr>
          <w:rFonts w:ascii="Arial" w:hAnsi="Arial" w:cs="Arial"/>
        </w:rPr>
      </w:pPr>
      <w:r w:rsidRPr="003072E4">
        <w:rPr>
          <w:rFonts w:ascii="Arial" w:hAnsi="Arial" w:cs="Arial"/>
        </w:rPr>
        <w:t>Ponujene</w:t>
      </w:r>
      <w:r w:rsidR="00275FBF" w:rsidRPr="003072E4">
        <w:rPr>
          <w:rFonts w:ascii="Arial" w:hAnsi="Arial" w:cs="Arial"/>
        </w:rPr>
        <w:t xml:space="preserve"> </w:t>
      </w:r>
      <w:r w:rsidR="00275FBF" w:rsidRPr="003072E4">
        <w:rPr>
          <w:rFonts w:ascii="Arial" w:hAnsi="Arial" w:cs="Arial"/>
          <w:u w:val="single"/>
        </w:rPr>
        <w:t>cen</w:t>
      </w:r>
      <w:r w:rsidRPr="003072E4">
        <w:rPr>
          <w:rFonts w:ascii="Arial" w:hAnsi="Arial" w:cs="Arial"/>
          <w:u w:val="single"/>
        </w:rPr>
        <w:t>e na enoto</w:t>
      </w:r>
      <w:r w:rsidR="00275FBF" w:rsidRPr="003072E4">
        <w:rPr>
          <w:rFonts w:ascii="Arial" w:hAnsi="Arial" w:cs="Arial"/>
          <w:u w:val="single"/>
        </w:rPr>
        <w:t xml:space="preserve"> </w:t>
      </w:r>
      <w:r w:rsidRPr="003072E4">
        <w:rPr>
          <w:rFonts w:ascii="Arial" w:hAnsi="Arial" w:cs="Arial"/>
          <w:u w:val="single"/>
        </w:rPr>
        <w:t>bre</w:t>
      </w:r>
      <w:r w:rsidR="00275FBF" w:rsidRPr="003072E4">
        <w:rPr>
          <w:rFonts w:ascii="Arial" w:hAnsi="Arial" w:cs="Arial"/>
          <w:u w:val="single"/>
        </w:rPr>
        <w:t>z DDV</w:t>
      </w:r>
      <w:r w:rsidR="00275FBF" w:rsidRPr="003072E4">
        <w:rPr>
          <w:rFonts w:ascii="Arial" w:hAnsi="Arial" w:cs="Arial"/>
        </w:rPr>
        <w:t xml:space="preserve">  </w:t>
      </w:r>
      <w:r w:rsidR="00275FBF" w:rsidRPr="003072E4">
        <w:rPr>
          <w:rFonts w:ascii="Arial" w:hAnsi="Arial" w:cs="Arial"/>
          <w:u w:val="single"/>
        </w:rPr>
        <w:t>mora</w:t>
      </w:r>
      <w:r w:rsidRPr="003072E4">
        <w:rPr>
          <w:rFonts w:ascii="Arial" w:hAnsi="Arial" w:cs="Arial"/>
          <w:u w:val="single"/>
        </w:rPr>
        <w:t>jo</w:t>
      </w:r>
      <w:r w:rsidRPr="003072E4">
        <w:rPr>
          <w:rFonts w:ascii="Arial" w:hAnsi="Arial" w:cs="Arial"/>
        </w:rPr>
        <w:t xml:space="preserve"> biti fiksne ves čas trajanja pogodbe</w:t>
      </w:r>
      <w:r w:rsidR="00EA42AF" w:rsidRPr="003072E4">
        <w:rPr>
          <w:rFonts w:ascii="Arial" w:hAnsi="Arial" w:cs="Arial"/>
        </w:rPr>
        <w:t xml:space="preserve"> in mora</w:t>
      </w:r>
      <w:r w:rsidRPr="003072E4">
        <w:rPr>
          <w:rFonts w:ascii="Arial" w:hAnsi="Arial" w:cs="Arial"/>
        </w:rPr>
        <w:t>jo</w:t>
      </w:r>
      <w:r w:rsidR="00EA42AF" w:rsidRPr="003072E4">
        <w:rPr>
          <w:rFonts w:ascii="Arial" w:hAnsi="Arial" w:cs="Arial"/>
        </w:rPr>
        <w:t xml:space="preserve"> </w:t>
      </w:r>
      <w:r w:rsidR="00275FBF" w:rsidRPr="003072E4">
        <w:rPr>
          <w:rFonts w:ascii="Arial" w:hAnsi="Arial" w:cs="Arial"/>
          <w:u w:val="single"/>
        </w:rPr>
        <w:t>zajemati vse popuste in stroške</w:t>
      </w:r>
      <w:r w:rsidR="00275FBF" w:rsidRPr="003072E4">
        <w:rPr>
          <w:rFonts w:ascii="Arial" w:hAnsi="Arial" w:cs="Arial"/>
        </w:rPr>
        <w:t xml:space="preserve"> (dobave in dostave blaga, montaže opreme, špediterske, prevozne, carinske stroške, stroške usposabljanja uporabnikov, </w:t>
      </w:r>
      <w:r w:rsidR="006440A0" w:rsidRPr="003072E4">
        <w:rPr>
          <w:rFonts w:ascii="Arial" w:hAnsi="Arial" w:cs="Arial"/>
        </w:rPr>
        <w:t xml:space="preserve">stroške registracij obstoječe ali nove opreme v dokumentacijski sistem ter njegove nadgradnje, </w:t>
      </w:r>
      <w:r w:rsidR="00275FBF" w:rsidRPr="003072E4">
        <w:rPr>
          <w:rFonts w:ascii="Arial" w:hAnsi="Arial" w:cs="Arial"/>
        </w:rPr>
        <w:t>stroške vzdrževanja opreme v času garancijskega roka ter vse morebitne druge stroške…)</w:t>
      </w:r>
      <w:r w:rsidRPr="003072E4">
        <w:rPr>
          <w:rFonts w:ascii="Arial" w:hAnsi="Arial" w:cs="Arial"/>
        </w:rPr>
        <w:t>, ki jih bo imel izvajalec z izvedbo</w:t>
      </w:r>
      <w:r w:rsidR="00275FBF" w:rsidRPr="003072E4">
        <w:rPr>
          <w:rFonts w:ascii="Arial" w:hAnsi="Arial" w:cs="Arial"/>
        </w:rPr>
        <w:t xml:space="preserve">. </w:t>
      </w:r>
    </w:p>
    <w:p w14:paraId="6A84EB9F" w14:textId="77777777" w:rsidR="00275FBF" w:rsidRPr="003072E4" w:rsidRDefault="00275FBF" w:rsidP="00275FBF">
      <w:pPr>
        <w:spacing w:line="260" w:lineRule="exact"/>
        <w:jc w:val="both"/>
        <w:rPr>
          <w:rFonts w:ascii="Arial" w:hAnsi="Arial" w:cs="Arial"/>
          <w:color w:val="FF0000"/>
        </w:rPr>
      </w:pPr>
    </w:p>
    <w:p w14:paraId="029B3F1E" w14:textId="77777777" w:rsidR="00275FBF" w:rsidRPr="003072E4" w:rsidRDefault="00275FBF" w:rsidP="00205620">
      <w:pPr>
        <w:spacing w:line="260" w:lineRule="exact"/>
        <w:jc w:val="both"/>
        <w:rPr>
          <w:rFonts w:ascii="Arial" w:hAnsi="Arial" w:cs="Arial"/>
          <w:color w:val="000000" w:themeColor="text1"/>
        </w:rPr>
      </w:pPr>
    </w:p>
    <w:p w14:paraId="1E410412" w14:textId="77777777" w:rsidR="00EA42AF" w:rsidRPr="003072E4" w:rsidRDefault="00EA42AF" w:rsidP="00EA42AF">
      <w:pPr>
        <w:spacing w:line="260" w:lineRule="exact"/>
        <w:jc w:val="both"/>
        <w:rPr>
          <w:rFonts w:ascii="Arial" w:hAnsi="Arial" w:cs="Arial"/>
        </w:rPr>
      </w:pPr>
      <w:r w:rsidRPr="003072E4">
        <w:rPr>
          <w:rFonts w:ascii="Arial" w:hAnsi="Arial" w:cs="Arial"/>
        </w:rPr>
        <w:t xml:space="preserve">V primeru, da bo naročnik pri pregledu in ocenjevanju ponudb odkril očitne računske napake, bo ravnal v skladu sedmim odstavkom 89. člena ZJN-3. </w:t>
      </w:r>
    </w:p>
    <w:p w14:paraId="18D11826" w14:textId="77777777" w:rsidR="00275FBF" w:rsidRPr="003072E4" w:rsidRDefault="00275FBF" w:rsidP="00205620">
      <w:pPr>
        <w:spacing w:line="260" w:lineRule="exact"/>
        <w:jc w:val="both"/>
        <w:rPr>
          <w:rFonts w:ascii="Arial" w:hAnsi="Arial" w:cs="Arial"/>
          <w:color w:val="000000" w:themeColor="text1"/>
        </w:rPr>
      </w:pPr>
    </w:p>
    <w:p w14:paraId="289830C4" w14:textId="3B69BB9A" w:rsidR="00275FBF" w:rsidRPr="003072E4" w:rsidRDefault="00BB618F" w:rsidP="00205620">
      <w:pPr>
        <w:spacing w:line="260" w:lineRule="exact"/>
        <w:jc w:val="both"/>
        <w:rPr>
          <w:rFonts w:ascii="Arial" w:hAnsi="Arial" w:cs="Arial"/>
          <w:color w:val="000000" w:themeColor="text1"/>
        </w:rPr>
      </w:pPr>
      <w:r w:rsidRPr="003072E4">
        <w:rPr>
          <w:rFonts w:ascii="Arial" w:hAnsi="Arial" w:cs="Arial"/>
        </w:rPr>
        <w:t xml:space="preserve">V primeru razhajanj med podatki v obrazcu št. 1 (Povzetek ponudbenega predračuna) - naloženim v razdelek »Predračun«, in </w:t>
      </w:r>
      <w:r w:rsidR="00001A8D" w:rsidRPr="003072E4">
        <w:rPr>
          <w:rFonts w:ascii="Arial" w:hAnsi="Arial" w:cs="Arial"/>
        </w:rPr>
        <w:t>podatki iz .</w:t>
      </w:r>
      <w:proofErr w:type="spellStart"/>
      <w:r w:rsidR="00001A8D" w:rsidRPr="003072E4">
        <w:rPr>
          <w:rFonts w:ascii="Arial" w:hAnsi="Arial" w:cs="Arial"/>
        </w:rPr>
        <w:t>xls</w:t>
      </w:r>
      <w:proofErr w:type="spellEnd"/>
      <w:r w:rsidR="00001A8D" w:rsidRPr="003072E4">
        <w:rPr>
          <w:rFonts w:ascii="Arial" w:hAnsi="Arial" w:cs="Arial"/>
        </w:rPr>
        <w:t xml:space="preserve"> datoteke »</w:t>
      </w:r>
      <w:r w:rsidR="007870E1" w:rsidRPr="003072E4">
        <w:rPr>
          <w:rFonts w:ascii="Arial" w:hAnsi="Arial" w:cs="Arial"/>
        </w:rPr>
        <w:t xml:space="preserve">5 </w:t>
      </w:r>
      <w:r w:rsidRPr="003072E4">
        <w:rPr>
          <w:rFonts w:ascii="Arial" w:hAnsi="Arial" w:cs="Arial"/>
        </w:rPr>
        <w:t>P</w:t>
      </w:r>
      <w:r w:rsidR="007870E1" w:rsidRPr="003072E4">
        <w:rPr>
          <w:rFonts w:ascii="Arial" w:hAnsi="Arial" w:cs="Arial"/>
        </w:rPr>
        <w:t>redračun opreme</w:t>
      </w:r>
      <w:r w:rsidR="00001A8D" w:rsidRPr="003072E4">
        <w:rPr>
          <w:rFonts w:ascii="Arial" w:hAnsi="Arial" w:cs="Arial"/>
        </w:rPr>
        <w:t>«</w:t>
      </w:r>
      <w:r w:rsidRPr="003072E4">
        <w:rPr>
          <w:rFonts w:ascii="Arial" w:hAnsi="Arial" w:cs="Arial"/>
        </w:rPr>
        <w:t xml:space="preserve"> - naložen</w:t>
      </w:r>
      <w:r w:rsidR="00001A8D" w:rsidRPr="003072E4">
        <w:rPr>
          <w:rFonts w:ascii="Arial" w:hAnsi="Arial" w:cs="Arial"/>
        </w:rPr>
        <w:t>e</w:t>
      </w:r>
      <w:r w:rsidRPr="003072E4">
        <w:rPr>
          <w:rFonts w:ascii="Arial" w:hAnsi="Arial" w:cs="Arial"/>
        </w:rPr>
        <w:t xml:space="preserve"> v razdelek »Drugi dokumenti«, kot veljavni štejejo podatki </w:t>
      </w:r>
      <w:r w:rsidR="00001A8D" w:rsidRPr="003072E4">
        <w:rPr>
          <w:rFonts w:ascii="Arial" w:hAnsi="Arial" w:cs="Arial"/>
        </w:rPr>
        <w:t>iz .</w:t>
      </w:r>
      <w:proofErr w:type="spellStart"/>
      <w:r w:rsidR="00001A8D" w:rsidRPr="003072E4">
        <w:rPr>
          <w:rFonts w:ascii="Arial" w:hAnsi="Arial" w:cs="Arial"/>
        </w:rPr>
        <w:t>xls</w:t>
      </w:r>
      <w:proofErr w:type="spellEnd"/>
      <w:r w:rsidR="00001A8D" w:rsidRPr="003072E4">
        <w:rPr>
          <w:rFonts w:ascii="Arial" w:hAnsi="Arial" w:cs="Arial"/>
        </w:rPr>
        <w:t xml:space="preserve"> datoteke</w:t>
      </w:r>
      <w:r w:rsidRPr="003072E4">
        <w:rPr>
          <w:rFonts w:ascii="Arial" w:hAnsi="Arial" w:cs="Arial"/>
        </w:rPr>
        <w:t xml:space="preserve"> </w:t>
      </w:r>
      <w:r w:rsidR="00001A8D" w:rsidRPr="003072E4">
        <w:rPr>
          <w:rFonts w:ascii="Arial" w:hAnsi="Arial" w:cs="Arial"/>
        </w:rPr>
        <w:t>»</w:t>
      </w:r>
      <w:r w:rsidR="007870E1" w:rsidRPr="003072E4">
        <w:rPr>
          <w:rFonts w:ascii="Arial" w:hAnsi="Arial" w:cs="Arial"/>
        </w:rPr>
        <w:t>5 Predračun opreme</w:t>
      </w:r>
      <w:r w:rsidR="00001A8D" w:rsidRPr="003072E4">
        <w:rPr>
          <w:rFonts w:ascii="Arial" w:hAnsi="Arial" w:cs="Arial"/>
        </w:rPr>
        <w:t>«</w:t>
      </w:r>
      <w:r w:rsidRPr="003072E4">
        <w:rPr>
          <w:rFonts w:ascii="Arial" w:hAnsi="Arial" w:cs="Arial"/>
        </w:rPr>
        <w:t xml:space="preserve"> -  naložen</w:t>
      </w:r>
      <w:r w:rsidR="00001A8D" w:rsidRPr="003072E4">
        <w:rPr>
          <w:rFonts w:ascii="Arial" w:hAnsi="Arial" w:cs="Arial"/>
        </w:rPr>
        <w:t>e</w:t>
      </w:r>
      <w:r w:rsidRPr="003072E4">
        <w:rPr>
          <w:rFonts w:ascii="Arial" w:hAnsi="Arial" w:cs="Arial"/>
        </w:rPr>
        <w:t xml:space="preserve"> v razdelku »Drugi dokumenti«.</w:t>
      </w:r>
    </w:p>
    <w:p w14:paraId="71939A34" w14:textId="77777777" w:rsidR="00275FBF" w:rsidRPr="003072E4" w:rsidRDefault="00275FBF" w:rsidP="00205620">
      <w:pPr>
        <w:spacing w:line="260" w:lineRule="exact"/>
        <w:jc w:val="both"/>
        <w:rPr>
          <w:rFonts w:ascii="Arial" w:hAnsi="Arial" w:cs="Arial"/>
          <w:color w:val="000000" w:themeColor="text1"/>
          <w:highlight w:val="yellow"/>
        </w:rPr>
      </w:pPr>
    </w:p>
    <w:p w14:paraId="6F00D3AE" w14:textId="77777777" w:rsidR="00680348" w:rsidRPr="003072E4" w:rsidRDefault="00AD0FF4" w:rsidP="003E3E73">
      <w:pPr>
        <w:pStyle w:val="Naslov3"/>
        <w:spacing w:before="0" w:after="0" w:line="260" w:lineRule="exact"/>
        <w:ind w:left="567" w:hanging="567"/>
        <w:rPr>
          <w:rFonts w:cs="Arial"/>
          <w:sz w:val="22"/>
          <w:szCs w:val="22"/>
        </w:rPr>
      </w:pPr>
      <w:bookmarkStart w:id="62" w:name="_Toc122678375"/>
      <w:r w:rsidRPr="003072E4">
        <w:rPr>
          <w:rFonts w:cs="Arial"/>
          <w:sz w:val="22"/>
          <w:szCs w:val="22"/>
        </w:rPr>
        <w:t>9</w:t>
      </w:r>
      <w:r w:rsidR="006936D6" w:rsidRPr="003072E4">
        <w:rPr>
          <w:rFonts w:cs="Arial"/>
          <w:sz w:val="22"/>
          <w:szCs w:val="22"/>
        </w:rPr>
        <w:t>.1.2</w:t>
      </w:r>
      <w:r w:rsidR="006936D6" w:rsidRPr="003072E4">
        <w:rPr>
          <w:rFonts w:cs="Arial"/>
          <w:sz w:val="22"/>
          <w:szCs w:val="22"/>
        </w:rPr>
        <w:tab/>
      </w:r>
      <w:r w:rsidR="006936D6" w:rsidRPr="003072E4">
        <w:rPr>
          <w:rFonts w:cs="Arial"/>
          <w:sz w:val="22"/>
          <w:szCs w:val="22"/>
        </w:rPr>
        <w:tab/>
      </w:r>
      <w:r w:rsidR="00680348" w:rsidRPr="003072E4">
        <w:rPr>
          <w:rFonts w:cs="Arial"/>
          <w:sz w:val="22"/>
          <w:szCs w:val="22"/>
        </w:rPr>
        <w:t>Obrazec »ESPD« za vse gospodarske subjekte</w:t>
      </w:r>
      <w:bookmarkEnd w:id="62"/>
    </w:p>
    <w:p w14:paraId="0DC5AB35" w14:textId="77777777" w:rsidR="00680348" w:rsidRPr="003072E4" w:rsidRDefault="00680348" w:rsidP="003E3E73">
      <w:pPr>
        <w:spacing w:line="260" w:lineRule="exact"/>
        <w:jc w:val="both"/>
        <w:rPr>
          <w:rFonts w:ascii="Arial" w:hAnsi="Arial" w:cs="Arial"/>
          <w:b/>
        </w:rPr>
      </w:pPr>
    </w:p>
    <w:p w14:paraId="148716A9" w14:textId="77777777" w:rsidR="008570B0" w:rsidRPr="003072E4" w:rsidRDefault="008570B0" w:rsidP="003E3E73">
      <w:pPr>
        <w:spacing w:line="260" w:lineRule="exact"/>
        <w:jc w:val="both"/>
        <w:rPr>
          <w:rFonts w:ascii="Arial" w:eastAsia="Calibri" w:hAnsi="Arial" w:cs="Arial"/>
          <w:color w:val="000000" w:themeColor="text1"/>
          <w:lang w:eastAsia="en-US"/>
        </w:rPr>
      </w:pPr>
      <w:r w:rsidRPr="003072E4">
        <w:rPr>
          <w:rFonts w:ascii="Arial" w:eastAsia="Calibri" w:hAnsi="Arial" w:cs="Arial"/>
          <w:lang w:eastAsia="en-US"/>
        </w:rPr>
        <w:t xml:space="preserve">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w:t>
      </w:r>
      <w:r w:rsidRPr="003072E4">
        <w:rPr>
          <w:rFonts w:ascii="Arial" w:eastAsia="Calibri" w:hAnsi="Arial" w:cs="Arial"/>
          <w:color w:val="000000" w:themeColor="text1"/>
          <w:lang w:eastAsia="en-US"/>
        </w:rPr>
        <w:t>brez odlašanja sposoben predložiti dokazila, ki dokazujejo neobstoj razlogov za izključitev oziroma izpolnjevanje pogojev za sodelovanje.</w:t>
      </w:r>
    </w:p>
    <w:p w14:paraId="1D7D1D13" w14:textId="77777777" w:rsidR="00EB7602" w:rsidRPr="003072E4" w:rsidRDefault="00EB7602" w:rsidP="003E3E73">
      <w:pPr>
        <w:spacing w:line="260" w:lineRule="exact"/>
        <w:jc w:val="both"/>
        <w:rPr>
          <w:rFonts w:ascii="Arial" w:eastAsia="Calibri" w:hAnsi="Arial" w:cs="Arial"/>
          <w:color w:val="000000" w:themeColor="text1"/>
        </w:rPr>
      </w:pPr>
    </w:p>
    <w:p w14:paraId="63D126E9" w14:textId="77777777" w:rsidR="008570B0" w:rsidRPr="003072E4" w:rsidRDefault="008570B0" w:rsidP="003E3E73">
      <w:pPr>
        <w:spacing w:line="260" w:lineRule="exact"/>
        <w:jc w:val="both"/>
        <w:rPr>
          <w:rFonts w:ascii="Arial" w:eastAsia="Calibri" w:hAnsi="Arial" w:cs="Arial"/>
          <w:color w:val="000000" w:themeColor="text1"/>
        </w:rPr>
      </w:pPr>
      <w:r w:rsidRPr="003072E4">
        <w:rPr>
          <w:rFonts w:ascii="Arial" w:eastAsia="Calibri" w:hAnsi="Arial" w:cs="Arial"/>
          <w:color w:val="000000" w:themeColor="text1"/>
        </w:rPr>
        <w:t>Navedbe v ESPD in/ali dokazila, ki ji predloži gospodarski subjekt, morajo biti veljavni.</w:t>
      </w:r>
    </w:p>
    <w:p w14:paraId="69CE9DA5" w14:textId="77777777" w:rsidR="00EB7602" w:rsidRPr="003072E4" w:rsidRDefault="00EB7602" w:rsidP="003E3E73">
      <w:pPr>
        <w:spacing w:line="260" w:lineRule="exact"/>
        <w:jc w:val="both"/>
        <w:rPr>
          <w:rFonts w:ascii="Arial" w:eastAsia="Calibri" w:hAnsi="Arial" w:cs="Arial"/>
          <w:color w:val="000000" w:themeColor="text1"/>
          <w:lang w:eastAsia="en-US"/>
        </w:rPr>
      </w:pPr>
    </w:p>
    <w:p w14:paraId="3682BD73" w14:textId="5227C4CD" w:rsidR="008570B0" w:rsidRPr="003072E4" w:rsidRDefault="008570B0" w:rsidP="003E3E73">
      <w:pPr>
        <w:spacing w:line="260" w:lineRule="exact"/>
        <w:jc w:val="both"/>
        <w:rPr>
          <w:rFonts w:ascii="Arial" w:eastAsia="Calibri" w:hAnsi="Arial" w:cs="Arial"/>
          <w:color w:val="000000" w:themeColor="text1"/>
          <w:lang w:eastAsia="en-US"/>
        </w:rPr>
      </w:pPr>
      <w:r w:rsidRPr="003072E4">
        <w:rPr>
          <w:rFonts w:ascii="Arial" w:eastAsia="Calibri" w:hAnsi="Arial" w:cs="Arial"/>
          <w:color w:val="000000" w:themeColor="text1"/>
          <w:lang w:eastAsia="en-US"/>
        </w:rPr>
        <w:t>Naročnikov obrazec ESPD je kot posebna datoteka dostopen na istem mestu kot ta razpisna dokumentacija.</w:t>
      </w:r>
    </w:p>
    <w:p w14:paraId="50AABDF1" w14:textId="77777777" w:rsidR="00EB7602" w:rsidRPr="003072E4" w:rsidRDefault="00EB7602" w:rsidP="003E3E73">
      <w:pPr>
        <w:spacing w:line="260" w:lineRule="exact"/>
        <w:jc w:val="both"/>
        <w:rPr>
          <w:rFonts w:ascii="Arial" w:eastAsia="Calibri" w:hAnsi="Arial" w:cs="Arial"/>
          <w:color w:val="000000" w:themeColor="text1"/>
        </w:rPr>
      </w:pPr>
    </w:p>
    <w:p w14:paraId="4145A63C" w14:textId="77777777" w:rsidR="008570B0" w:rsidRPr="003072E4" w:rsidRDefault="008570B0" w:rsidP="003E3E73">
      <w:pPr>
        <w:spacing w:line="260" w:lineRule="exact"/>
        <w:jc w:val="both"/>
        <w:rPr>
          <w:rFonts w:ascii="Arial" w:eastAsia="Calibri" w:hAnsi="Arial" w:cs="Arial"/>
          <w:color w:val="000000" w:themeColor="text1"/>
          <w:lang w:eastAsia="en-US"/>
        </w:rPr>
      </w:pPr>
      <w:r w:rsidRPr="003072E4">
        <w:rPr>
          <w:rFonts w:ascii="Arial" w:eastAsia="Calibri" w:hAnsi="Arial" w:cs="Arial"/>
          <w:color w:val="000000" w:themeColor="text1"/>
          <w:lang w:eastAsia="en-US"/>
        </w:rPr>
        <w:t xml:space="preserve">Gospodarski subjekt naročnikov obrazec ESPD (datoteka XML) uvozi na spletni strani Portala javnih naročil/ESPD: </w:t>
      </w:r>
      <w:hyperlink r:id="rId15" w:history="1">
        <w:r w:rsidRPr="003072E4">
          <w:rPr>
            <w:rFonts w:ascii="Arial" w:eastAsia="Calibri" w:hAnsi="Arial" w:cs="Arial"/>
            <w:color w:val="000000" w:themeColor="text1"/>
            <w:u w:val="single"/>
            <w:lang w:eastAsia="en-US"/>
          </w:rPr>
          <w:t>http://www.enarocanje.si/_ESPD/</w:t>
        </w:r>
      </w:hyperlink>
      <w:r w:rsidRPr="003072E4">
        <w:rPr>
          <w:rFonts w:ascii="Arial" w:eastAsia="Calibri" w:hAnsi="Arial" w:cs="Arial"/>
          <w:color w:val="000000" w:themeColor="text1"/>
          <w:lang w:eastAsia="en-US"/>
        </w:rPr>
        <w:t xml:space="preserve"> in v njega neposredno vnese zahtevane podatke.</w:t>
      </w:r>
    </w:p>
    <w:p w14:paraId="280723EA" w14:textId="77777777" w:rsidR="00EB7602" w:rsidRPr="003072E4" w:rsidRDefault="00EB7602" w:rsidP="003E3E73">
      <w:pPr>
        <w:spacing w:line="260" w:lineRule="exact"/>
        <w:jc w:val="both"/>
        <w:rPr>
          <w:rFonts w:ascii="Arial" w:eastAsia="Calibri" w:hAnsi="Arial" w:cs="Arial"/>
          <w:color w:val="000000" w:themeColor="text1"/>
          <w:lang w:eastAsia="en-US"/>
        </w:rPr>
      </w:pPr>
    </w:p>
    <w:p w14:paraId="34F992DD" w14:textId="2C48D7E1" w:rsidR="008570B0" w:rsidRPr="003072E4" w:rsidRDefault="00EA6C3D" w:rsidP="003E3E73">
      <w:pPr>
        <w:spacing w:line="260" w:lineRule="exact"/>
        <w:jc w:val="both"/>
        <w:rPr>
          <w:rFonts w:ascii="Arial" w:hAnsi="Arial" w:cs="Arial"/>
          <w:bCs/>
          <w:color w:val="000000" w:themeColor="text1"/>
        </w:rPr>
      </w:pPr>
      <w:r w:rsidRPr="003072E4">
        <w:rPr>
          <w:rFonts w:ascii="Arial" w:eastAsia="Calibri" w:hAnsi="Arial" w:cs="Arial"/>
          <w:color w:val="000000" w:themeColor="text1"/>
          <w:lang w:eastAsia="en-US"/>
        </w:rPr>
        <w:t>Gospodarski subjekt</w:t>
      </w:r>
      <w:r w:rsidR="008570B0" w:rsidRPr="003072E4">
        <w:rPr>
          <w:rFonts w:ascii="Arial" w:hAnsi="Arial" w:cs="Arial"/>
          <w:bCs/>
          <w:color w:val="000000" w:themeColor="text1"/>
        </w:rPr>
        <w:t xml:space="preserve"> naročnikov obrazec ESPD uvozi tako, da obrazec (XML datoteko) prenese oz. shrani kot samostojen dokument na svoj računalnik (disk oz. drug medij). Tako datoteko je potem možno uvoziti na Portal javnih naročil. </w:t>
      </w:r>
    </w:p>
    <w:p w14:paraId="6583ED5E" w14:textId="77777777" w:rsidR="008570B0" w:rsidRPr="003072E4" w:rsidRDefault="008570B0" w:rsidP="003E3E73">
      <w:pPr>
        <w:spacing w:line="260" w:lineRule="exact"/>
        <w:jc w:val="both"/>
        <w:rPr>
          <w:rFonts w:ascii="Arial" w:eastAsia="Calibri" w:hAnsi="Arial" w:cs="Arial"/>
          <w:color w:val="000000" w:themeColor="text1"/>
          <w:lang w:eastAsia="en-US"/>
        </w:rPr>
      </w:pPr>
    </w:p>
    <w:p w14:paraId="11361B20" w14:textId="25EE1D0E" w:rsidR="008570B0" w:rsidRPr="003072E4" w:rsidRDefault="008570B0" w:rsidP="003E3E73">
      <w:pPr>
        <w:spacing w:line="260" w:lineRule="exact"/>
        <w:jc w:val="both"/>
        <w:rPr>
          <w:rFonts w:ascii="Arial" w:eastAsia="Calibri" w:hAnsi="Arial" w:cs="Arial"/>
          <w:color w:val="000000" w:themeColor="text1"/>
          <w:lang w:eastAsia="en-US"/>
        </w:rPr>
      </w:pPr>
      <w:r w:rsidRPr="003072E4">
        <w:rPr>
          <w:rFonts w:ascii="Arial" w:eastAsia="Calibri" w:hAnsi="Arial" w:cs="Arial"/>
          <w:color w:val="000000" w:themeColor="text1"/>
          <w:lang w:eastAsia="en-US"/>
        </w:rPr>
        <w:lastRenderedPageBreak/>
        <w:t>Obrazec ESPD mora biti v ponudbi priložen za vse gospodarske subjekte, ki v kakršni koli vlogi sodelujejo v ponudbi (ponudnik, sodelujoči ponudniki v primeru skupne ponudbe</w:t>
      </w:r>
      <w:r w:rsidR="00C053D5" w:rsidRPr="003072E4">
        <w:rPr>
          <w:rFonts w:ascii="Arial" w:eastAsia="Calibri" w:hAnsi="Arial" w:cs="Arial"/>
          <w:color w:val="000000" w:themeColor="text1"/>
          <w:lang w:eastAsia="en-US"/>
        </w:rPr>
        <w:t xml:space="preserve"> </w:t>
      </w:r>
      <w:r w:rsidRPr="003072E4">
        <w:rPr>
          <w:rFonts w:ascii="Arial" w:eastAsia="Calibri" w:hAnsi="Arial" w:cs="Arial"/>
          <w:color w:val="000000" w:themeColor="text1"/>
          <w:lang w:eastAsia="en-US"/>
        </w:rPr>
        <w:t xml:space="preserve">in podizvajalci).  </w:t>
      </w:r>
    </w:p>
    <w:p w14:paraId="63BB4449" w14:textId="77777777" w:rsidR="00EB7602" w:rsidRPr="003072E4" w:rsidRDefault="00EB7602" w:rsidP="003E3E73">
      <w:pPr>
        <w:spacing w:line="260" w:lineRule="exact"/>
        <w:jc w:val="both"/>
        <w:rPr>
          <w:rFonts w:ascii="Arial" w:eastAsia="Calibri" w:hAnsi="Arial" w:cs="Arial"/>
          <w:color w:val="000000" w:themeColor="text1"/>
          <w:lang w:eastAsia="en-US"/>
        </w:rPr>
      </w:pPr>
    </w:p>
    <w:p w14:paraId="22377E10" w14:textId="77777777" w:rsidR="008570B0" w:rsidRPr="003072E4" w:rsidRDefault="008570B0" w:rsidP="003E3E73">
      <w:pPr>
        <w:spacing w:line="260" w:lineRule="exact"/>
        <w:jc w:val="both"/>
        <w:rPr>
          <w:rFonts w:ascii="Arial" w:eastAsia="Calibri" w:hAnsi="Arial" w:cs="Arial"/>
          <w:color w:val="000000" w:themeColor="text1"/>
          <w:lang w:eastAsia="en-US"/>
        </w:rPr>
      </w:pPr>
      <w:bookmarkStart w:id="63" w:name="_Toc466382905"/>
      <w:bookmarkStart w:id="64" w:name="_Toc466382906"/>
      <w:bookmarkStart w:id="65" w:name="_Hlk511905322"/>
      <w:bookmarkEnd w:id="63"/>
      <w:bookmarkEnd w:id="64"/>
      <w:r w:rsidRPr="003072E4">
        <w:rPr>
          <w:rFonts w:ascii="Arial" w:eastAsia="Calibri" w:hAnsi="Arial" w:cs="Arial"/>
          <w:color w:val="000000" w:themeColor="text1"/>
          <w:lang w:eastAsia="en-US"/>
        </w:rPr>
        <w:t xml:space="preserve">Ponudnik, ki v sistemu e-JN oddaja ponudbo, naloži svoj ESPD v razdelek »ESPD – ponudnik«, </w:t>
      </w:r>
      <w:r w:rsidR="00EB7602" w:rsidRPr="003072E4">
        <w:rPr>
          <w:rFonts w:ascii="Arial" w:eastAsia="Calibri" w:hAnsi="Arial" w:cs="Arial"/>
          <w:color w:val="000000" w:themeColor="text1"/>
          <w:lang w:eastAsia="en-US"/>
        </w:rPr>
        <w:t xml:space="preserve">v primeru sodelovanja z drugimi subjekti pa </w:t>
      </w:r>
      <w:r w:rsidRPr="003072E4">
        <w:rPr>
          <w:rFonts w:ascii="Arial" w:eastAsia="Calibri" w:hAnsi="Arial" w:cs="Arial"/>
          <w:color w:val="000000" w:themeColor="text1"/>
          <w:lang w:eastAsia="en-US"/>
        </w:rPr>
        <w:t xml:space="preserve">ESPD ostalih sodelujočih naloži v razdelek »ESPD – ostali sodelujoči«. Ponudnik, ki v sistemu e-JN oddaja ponudbo, naloži elektronsko podpisan ESPD v </w:t>
      </w:r>
      <w:proofErr w:type="spellStart"/>
      <w:r w:rsidRPr="003072E4">
        <w:rPr>
          <w:rFonts w:ascii="Arial" w:eastAsia="Calibri" w:hAnsi="Arial" w:cs="Arial"/>
          <w:color w:val="000000" w:themeColor="text1"/>
          <w:lang w:eastAsia="en-US"/>
        </w:rPr>
        <w:t>xml</w:t>
      </w:r>
      <w:proofErr w:type="spellEnd"/>
      <w:r w:rsidRPr="003072E4">
        <w:rPr>
          <w:rFonts w:ascii="Arial" w:eastAsia="Calibri" w:hAnsi="Arial" w:cs="Arial"/>
          <w:color w:val="000000" w:themeColor="text1"/>
          <w:lang w:eastAsia="en-US"/>
        </w:rPr>
        <w:t xml:space="preserve">. obliki ali nepodpisan ESPD v </w:t>
      </w:r>
      <w:proofErr w:type="spellStart"/>
      <w:r w:rsidRPr="003072E4">
        <w:rPr>
          <w:rFonts w:ascii="Arial" w:eastAsia="Calibri" w:hAnsi="Arial" w:cs="Arial"/>
          <w:color w:val="000000" w:themeColor="text1"/>
          <w:lang w:eastAsia="en-US"/>
        </w:rPr>
        <w:t>xml</w:t>
      </w:r>
      <w:proofErr w:type="spellEnd"/>
      <w:r w:rsidRPr="003072E4">
        <w:rPr>
          <w:rFonts w:ascii="Arial" w:eastAsia="Calibri" w:hAnsi="Arial" w:cs="Arial"/>
          <w:color w:val="000000" w:themeColor="text1"/>
          <w:lang w:eastAsia="en-US"/>
        </w:rPr>
        <w:t xml:space="preserve">. obliki, </w:t>
      </w:r>
      <w:bookmarkStart w:id="66" w:name="_Hlk531606225"/>
      <w:r w:rsidRPr="003072E4">
        <w:rPr>
          <w:rFonts w:ascii="Arial" w:eastAsia="Calibri" w:hAnsi="Arial" w:cs="Arial"/>
          <w:color w:val="000000" w:themeColor="text1"/>
          <w:lang w:eastAsia="en-US"/>
        </w:rPr>
        <w:t>pri čemer se v slednjem primeru v skladu Splošnimi pogoji uporabe informacijskega sistema e-JN šteje, da je oddan pravno zavezujoč dokument, ki ima enako veljavnost kot podpisan</w:t>
      </w:r>
      <w:bookmarkEnd w:id="66"/>
      <w:r w:rsidRPr="003072E4">
        <w:rPr>
          <w:rFonts w:ascii="Arial" w:eastAsia="Calibri" w:hAnsi="Arial" w:cs="Arial"/>
          <w:color w:val="000000" w:themeColor="text1"/>
          <w:lang w:eastAsia="en-US"/>
        </w:rPr>
        <w:t xml:space="preserve">. </w:t>
      </w:r>
      <w:bookmarkEnd w:id="65"/>
      <w:r w:rsidRPr="003072E4">
        <w:rPr>
          <w:rFonts w:ascii="Arial" w:eastAsia="Calibri" w:hAnsi="Arial" w:cs="Arial"/>
          <w:color w:val="000000" w:themeColor="text1"/>
          <w:lang w:eastAsia="en-US"/>
        </w:rPr>
        <w:t xml:space="preserve">Za ostale sodelujoče ponudnik v razdelek »ESPD – ostali sodelujoči« priloži podpisane ESPD v </w:t>
      </w:r>
      <w:proofErr w:type="spellStart"/>
      <w:r w:rsidRPr="003072E4">
        <w:rPr>
          <w:rFonts w:ascii="Arial" w:eastAsia="Calibri" w:hAnsi="Arial" w:cs="Arial"/>
          <w:color w:val="000000" w:themeColor="text1"/>
          <w:lang w:eastAsia="en-US"/>
        </w:rPr>
        <w:t>pdf</w:t>
      </w:r>
      <w:proofErr w:type="spellEnd"/>
      <w:r w:rsidRPr="003072E4">
        <w:rPr>
          <w:rFonts w:ascii="Arial" w:eastAsia="Calibri" w:hAnsi="Arial" w:cs="Arial"/>
          <w:color w:val="000000" w:themeColor="text1"/>
          <w:lang w:eastAsia="en-US"/>
        </w:rPr>
        <w:t xml:space="preserve">. obliki, ali v elektronski obliki podpisan </w:t>
      </w:r>
      <w:proofErr w:type="spellStart"/>
      <w:r w:rsidRPr="003072E4">
        <w:rPr>
          <w:rFonts w:ascii="Arial" w:eastAsia="Calibri" w:hAnsi="Arial" w:cs="Arial"/>
          <w:color w:val="000000" w:themeColor="text1"/>
          <w:lang w:eastAsia="en-US"/>
        </w:rPr>
        <w:t>xml</w:t>
      </w:r>
      <w:proofErr w:type="spellEnd"/>
      <w:r w:rsidRPr="003072E4">
        <w:rPr>
          <w:rFonts w:ascii="Arial" w:eastAsia="Calibri" w:hAnsi="Arial" w:cs="Arial"/>
          <w:color w:val="000000" w:themeColor="text1"/>
          <w:lang w:eastAsia="en-US"/>
        </w:rPr>
        <w:t xml:space="preserve">. </w:t>
      </w:r>
    </w:p>
    <w:p w14:paraId="62761E54" w14:textId="77777777" w:rsidR="00680348" w:rsidRPr="003072E4" w:rsidRDefault="00680348" w:rsidP="003E3E73">
      <w:pPr>
        <w:spacing w:line="260" w:lineRule="exact"/>
        <w:jc w:val="both"/>
        <w:rPr>
          <w:rFonts w:ascii="Arial" w:hAnsi="Arial" w:cs="Arial"/>
          <w:b/>
          <w:color w:val="0070C0"/>
        </w:rPr>
      </w:pPr>
    </w:p>
    <w:p w14:paraId="6876748C" w14:textId="77777777" w:rsidR="00066512" w:rsidRPr="003072E4" w:rsidRDefault="00AD0FF4" w:rsidP="003E3E73">
      <w:pPr>
        <w:pStyle w:val="Naslov2"/>
        <w:spacing w:before="0" w:after="0" w:line="260" w:lineRule="exact"/>
        <w:ind w:left="567" w:hanging="567"/>
        <w:jc w:val="both"/>
        <w:rPr>
          <w:rFonts w:cs="Arial"/>
          <w:szCs w:val="22"/>
        </w:rPr>
      </w:pPr>
      <w:bookmarkStart w:id="67" w:name="_Toc122678376"/>
      <w:r w:rsidRPr="003072E4">
        <w:rPr>
          <w:rFonts w:cs="Arial"/>
          <w:szCs w:val="22"/>
        </w:rPr>
        <w:t>9</w:t>
      </w:r>
      <w:r w:rsidR="006936D6" w:rsidRPr="003072E4">
        <w:rPr>
          <w:rFonts w:cs="Arial"/>
          <w:szCs w:val="22"/>
        </w:rPr>
        <w:t>.2</w:t>
      </w:r>
      <w:r w:rsidR="006936D6" w:rsidRPr="003072E4">
        <w:rPr>
          <w:rFonts w:cs="Arial"/>
          <w:szCs w:val="22"/>
        </w:rPr>
        <w:tab/>
      </w:r>
      <w:r w:rsidR="00066512" w:rsidRPr="003072E4">
        <w:rPr>
          <w:rFonts w:cs="Arial"/>
          <w:szCs w:val="22"/>
        </w:rPr>
        <w:t>Ponudbena dokumentacija</w:t>
      </w:r>
      <w:bookmarkEnd w:id="67"/>
    </w:p>
    <w:p w14:paraId="23621E9D" w14:textId="77777777" w:rsidR="00F17B40" w:rsidRPr="003072E4" w:rsidRDefault="00F17B40" w:rsidP="003E3E73">
      <w:pPr>
        <w:spacing w:line="260" w:lineRule="exact"/>
        <w:jc w:val="both"/>
        <w:rPr>
          <w:rFonts w:ascii="Arial" w:hAnsi="Arial" w:cs="Arial"/>
        </w:rPr>
      </w:pPr>
    </w:p>
    <w:p w14:paraId="063D3B44" w14:textId="77777777" w:rsidR="00066512" w:rsidRPr="003072E4" w:rsidRDefault="00066512" w:rsidP="003E3E73">
      <w:pPr>
        <w:spacing w:line="260" w:lineRule="exact"/>
        <w:jc w:val="both"/>
        <w:rPr>
          <w:rFonts w:ascii="Arial" w:hAnsi="Arial" w:cs="Arial"/>
          <w:u w:val="single"/>
        </w:rPr>
      </w:pPr>
      <w:r w:rsidRPr="003072E4">
        <w:rPr>
          <w:rFonts w:ascii="Arial" w:hAnsi="Arial" w:cs="Arial"/>
          <w:u w:val="single"/>
        </w:rPr>
        <w:t>Ponudnik mora v ponudbi predložiti:</w:t>
      </w:r>
    </w:p>
    <w:p w14:paraId="0BD3BC07" w14:textId="77777777" w:rsidR="005051DB" w:rsidRPr="003072E4" w:rsidRDefault="005051DB" w:rsidP="003E3E73">
      <w:pPr>
        <w:spacing w:line="260" w:lineRule="exact"/>
        <w:jc w:val="both"/>
        <w:rPr>
          <w:rFonts w:ascii="Arial" w:hAnsi="Arial" w:cs="Arial"/>
          <w:u w:val="single"/>
        </w:rPr>
      </w:pPr>
    </w:p>
    <w:p w14:paraId="233D426A" w14:textId="77777777" w:rsidR="005051DB" w:rsidRPr="002F3923" w:rsidRDefault="005051DB" w:rsidP="005051DB">
      <w:pPr>
        <w:pStyle w:val="Naslov3"/>
        <w:spacing w:before="0" w:after="0" w:line="260" w:lineRule="exact"/>
        <w:rPr>
          <w:rFonts w:cs="Arial"/>
          <w:sz w:val="22"/>
          <w:szCs w:val="22"/>
        </w:rPr>
      </w:pPr>
      <w:bookmarkStart w:id="68" w:name="_Toc122678377"/>
      <w:r w:rsidRPr="003072E4">
        <w:rPr>
          <w:rFonts w:cs="Arial"/>
          <w:sz w:val="22"/>
          <w:szCs w:val="22"/>
        </w:rPr>
        <w:t>9.2.1</w:t>
      </w:r>
      <w:r w:rsidRPr="003072E4">
        <w:rPr>
          <w:rFonts w:cs="Arial"/>
          <w:sz w:val="22"/>
          <w:szCs w:val="22"/>
        </w:rPr>
        <w:tab/>
      </w:r>
      <w:r w:rsidRPr="002F3923">
        <w:rPr>
          <w:rFonts w:cs="Arial"/>
          <w:sz w:val="22"/>
          <w:szCs w:val="22"/>
        </w:rPr>
        <w:t>Izpolnjene izjave, obrazce oz. dokumente</w:t>
      </w:r>
      <w:bookmarkEnd w:id="68"/>
    </w:p>
    <w:p w14:paraId="00299B4D" w14:textId="77777777" w:rsidR="005051DB" w:rsidRPr="002F3923" w:rsidRDefault="005051DB"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sz w:val="22"/>
          <w:szCs w:val="22"/>
        </w:rPr>
        <w:t>Obrazec št. 1 – Povzetek ponudbenega predračuna</w:t>
      </w:r>
    </w:p>
    <w:p w14:paraId="573794B0" w14:textId="77777777" w:rsidR="005051DB" w:rsidRPr="002F3923" w:rsidRDefault="005051DB"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color w:val="000000" w:themeColor="text1"/>
          <w:sz w:val="22"/>
          <w:szCs w:val="22"/>
        </w:rPr>
        <w:t>Enotni evropski dokument v zvezi z oddajo javnega naročila (obrazec ESPD)</w:t>
      </w:r>
    </w:p>
    <w:p w14:paraId="0A501B3A" w14:textId="77777777" w:rsidR="005051DB" w:rsidRPr="002F3923" w:rsidRDefault="005051DB" w:rsidP="002F3923">
      <w:pPr>
        <w:pStyle w:val="Naslov4"/>
        <w:numPr>
          <w:ilvl w:val="0"/>
          <w:numId w:val="1"/>
        </w:numPr>
        <w:spacing w:before="0" w:after="0" w:line="260" w:lineRule="exact"/>
        <w:jc w:val="both"/>
        <w:rPr>
          <w:rFonts w:ascii="Arial" w:hAnsi="Arial" w:cs="Arial"/>
          <w:b w:val="0"/>
          <w:color w:val="000000" w:themeColor="text1"/>
          <w:sz w:val="22"/>
          <w:szCs w:val="22"/>
        </w:rPr>
      </w:pPr>
      <w:r w:rsidRPr="002F3923">
        <w:rPr>
          <w:rFonts w:ascii="Arial" w:hAnsi="Arial" w:cs="Arial"/>
          <w:b w:val="0"/>
          <w:color w:val="000000" w:themeColor="text1"/>
          <w:sz w:val="22"/>
          <w:szCs w:val="22"/>
        </w:rPr>
        <w:t>Obrazec št. 2 – Izjava v zvezi s predložitvijo ponudbe</w:t>
      </w:r>
    </w:p>
    <w:p w14:paraId="3E314887" w14:textId="77777777" w:rsidR="005051DB" w:rsidRPr="002F3923" w:rsidRDefault="005051DB" w:rsidP="002F3923">
      <w:pPr>
        <w:pStyle w:val="Naslov4"/>
        <w:numPr>
          <w:ilvl w:val="0"/>
          <w:numId w:val="1"/>
        </w:numPr>
        <w:spacing w:before="0" w:after="0" w:line="260" w:lineRule="exact"/>
        <w:jc w:val="both"/>
        <w:rPr>
          <w:rFonts w:ascii="Arial" w:hAnsi="Arial" w:cs="Arial"/>
          <w:b w:val="0"/>
          <w:color w:val="000000" w:themeColor="text1"/>
          <w:sz w:val="22"/>
          <w:szCs w:val="22"/>
        </w:rPr>
      </w:pPr>
      <w:r w:rsidRPr="002F3923">
        <w:rPr>
          <w:rFonts w:ascii="Arial" w:hAnsi="Arial" w:cs="Arial"/>
          <w:b w:val="0"/>
          <w:color w:val="000000" w:themeColor="text1"/>
          <w:sz w:val="22"/>
          <w:szCs w:val="22"/>
        </w:rPr>
        <w:t>Obrazec št. 3 – Izjava v zvezi z omejitvami poslovanja</w:t>
      </w:r>
    </w:p>
    <w:p w14:paraId="59DBDC2A" w14:textId="77777777" w:rsidR="00917731" w:rsidRPr="002F3923" w:rsidRDefault="00917731"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sz w:val="22"/>
          <w:szCs w:val="22"/>
        </w:rPr>
        <w:t>Obrazec št. 4 – Pooblastilo za pridobitev podatkov iz kazenske evidence (za pravne osebe), razen če predloži potrdila iz Kazenske evidence</w:t>
      </w:r>
    </w:p>
    <w:p w14:paraId="629A19A3" w14:textId="77777777" w:rsidR="00917731" w:rsidRPr="002F3923" w:rsidRDefault="00917731"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sz w:val="22"/>
          <w:szCs w:val="22"/>
        </w:rPr>
        <w:t>Obrazec št. 5 – Pooblastilo za pridobitev podatkov iz kazenske evidence (za fizične osebe), razen če predloži potrdila iz Kazenske evidence</w:t>
      </w:r>
    </w:p>
    <w:p w14:paraId="4CD66F03" w14:textId="22A954F2" w:rsidR="00917731" w:rsidRPr="002F3923" w:rsidRDefault="00917731"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sz w:val="22"/>
          <w:szCs w:val="22"/>
        </w:rPr>
        <w:t xml:space="preserve">Dokazilo o pooblaščenosti za prodajo in/ali servisiranje ponujene opreme (izpolnjevanje pogoja iz zaporedne številke 1 točke 7.2.2) </w:t>
      </w:r>
    </w:p>
    <w:p w14:paraId="596D9609" w14:textId="77777777" w:rsidR="00917731" w:rsidRPr="002F3923" w:rsidRDefault="00917731"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sz w:val="22"/>
          <w:szCs w:val="22"/>
        </w:rPr>
        <w:t>Obrazec št. 6 – Podatki o kadru – serviserji</w:t>
      </w:r>
    </w:p>
    <w:p w14:paraId="5C21D034" w14:textId="75CDF917" w:rsidR="00917731" w:rsidRPr="002F3923" w:rsidRDefault="00917731"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sz w:val="22"/>
          <w:szCs w:val="22"/>
        </w:rPr>
        <w:t>Tehnična specifikacija predmeta javnega naročila s predloženimi dokazili (prospekti, katalogi, ipd.) in Izjavami o skladnosti (</w:t>
      </w:r>
      <w:proofErr w:type="spellStart"/>
      <w:r w:rsidRPr="002F3923">
        <w:rPr>
          <w:rFonts w:ascii="Arial" w:hAnsi="Arial" w:cs="Arial"/>
          <w:b w:val="0"/>
          <w:sz w:val="22"/>
          <w:szCs w:val="22"/>
        </w:rPr>
        <w:t>Declaration</w:t>
      </w:r>
      <w:proofErr w:type="spellEnd"/>
      <w:r w:rsidRPr="002F3923">
        <w:rPr>
          <w:rFonts w:ascii="Arial" w:hAnsi="Arial" w:cs="Arial"/>
          <w:b w:val="0"/>
          <w:sz w:val="22"/>
          <w:szCs w:val="22"/>
        </w:rPr>
        <w:t xml:space="preserve"> </w:t>
      </w:r>
      <w:proofErr w:type="spellStart"/>
      <w:r w:rsidRPr="002F3923">
        <w:rPr>
          <w:rFonts w:ascii="Arial" w:hAnsi="Arial" w:cs="Arial"/>
          <w:b w:val="0"/>
          <w:sz w:val="22"/>
          <w:szCs w:val="22"/>
        </w:rPr>
        <w:t>of</w:t>
      </w:r>
      <w:proofErr w:type="spellEnd"/>
      <w:r w:rsidRPr="002F3923">
        <w:rPr>
          <w:rFonts w:ascii="Arial" w:hAnsi="Arial" w:cs="Arial"/>
          <w:b w:val="0"/>
          <w:sz w:val="22"/>
          <w:szCs w:val="22"/>
        </w:rPr>
        <w:t xml:space="preserve"> </w:t>
      </w:r>
      <w:proofErr w:type="spellStart"/>
      <w:r w:rsidRPr="002F3923">
        <w:rPr>
          <w:rFonts w:ascii="Arial" w:hAnsi="Arial" w:cs="Arial"/>
          <w:b w:val="0"/>
          <w:sz w:val="22"/>
          <w:szCs w:val="22"/>
        </w:rPr>
        <w:t>Conformity</w:t>
      </w:r>
      <w:proofErr w:type="spellEnd"/>
      <w:r w:rsidRPr="002F3923">
        <w:rPr>
          <w:rFonts w:ascii="Arial" w:hAnsi="Arial" w:cs="Arial"/>
          <w:b w:val="0"/>
          <w:sz w:val="22"/>
          <w:szCs w:val="22"/>
        </w:rPr>
        <w:t>)</w:t>
      </w:r>
    </w:p>
    <w:p w14:paraId="183D3B2D" w14:textId="3695EA34" w:rsidR="00917731" w:rsidRPr="002F3923" w:rsidRDefault="00917731"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sz w:val="22"/>
          <w:szCs w:val="22"/>
        </w:rPr>
        <w:t>P</w:t>
      </w:r>
      <w:r w:rsidR="007870E1" w:rsidRPr="002F3923">
        <w:rPr>
          <w:rFonts w:ascii="Arial" w:hAnsi="Arial" w:cs="Arial"/>
          <w:b w:val="0"/>
          <w:sz w:val="22"/>
          <w:szCs w:val="22"/>
        </w:rPr>
        <w:t>redračun opreme</w:t>
      </w:r>
      <w:r w:rsidRPr="002F3923">
        <w:rPr>
          <w:rFonts w:ascii="Arial" w:hAnsi="Arial" w:cs="Arial"/>
          <w:b w:val="0"/>
          <w:sz w:val="22"/>
          <w:szCs w:val="22"/>
        </w:rPr>
        <w:t xml:space="preserve"> v .</w:t>
      </w:r>
      <w:proofErr w:type="spellStart"/>
      <w:r w:rsidRPr="002F3923">
        <w:rPr>
          <w:rFonts w:ascii="Arial" w:hAnsi="Arial" w:cs="Arial"/>
          <w:b w:val="0"/>
          <w:sz w:val="22"/>
          <w:szCs w:val="22"/>
        </w:rPr>
        <w:t>xls</w:t>
      </w:r>
      <w:proofErr w:type="spellEnd"/>
      <w:r w:rsidRPr="002F3923">
        <w:rPr>
          <w:rFonts w:ascii="Arial" w:hAnsi="Arial" w:cs="Arial"/>
          <w:b w:val="0"/>
          <w:sz w:val="22"/>
          <w:szCs w:val="22"/>
        </w:rPr>
        <w:t xml:space="preserve"> obliki </w:t>
      </w:r>
    </w:p>
    <w:p w14:paraId="0013F07D" w14:textId="63566340" w:rsidR="00917731" w:rsidRPr="002F3923" w:rsidRDefault="00917731"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sz w:val="22"/>
          <w:szCs w:val="22"/>
        </w:rPr>
        <w:t>Obrazec št. 7 – Izjava ponudnika o izpolnjevanju tehničnih pogojev v zvezi s ponujeno opremo (skupaj z izjavami o skladnosti iz predzadnje alineje)</w:t>
      </w:r>
    </w:p>
    <w:p w14:paraId="042A822B" w14:textId="36D20F81" w:rsidR="002F3923" w:rsidRPr="00D044FA" w:rsidRDefault="002F3923" w:rsidP="002F3923">
      <w:pPr>
        <w:pStyle w:val="Odstavekseznama"/>
        <w:numPr>
          <w:ilvl w:val="0"/>
          <w:numId w:val="1"/>
        </w:numPr>
        <w:rPr>
          <w:rFonts w:cs="Arial"/>
          <w:sz w:val="22"/>
        </w:rPr>
      </w:pPr>
      <w:r w:rsidRPr="00707AD7">
        <w:rPr>
          <w:rFonts w:cs="Arial"/>
          <w:sz w:val="22"/>
        </w:rPr>
        <w:t xml:space="preserve">Obrazec št. 11 (velja za sklop 1- upoštevanje </w:t>
      </w:r>
      <w:r w:rsidRPr="00707AD7">
        <w:rPr>
          <w:rFonts w:cs="Arial"/>
          <w:color w:val="333333"/>
          <w:sz w:val="22"/>
          <w:shd w:val="clear" w:color="auto" w:fill="FFFFFF"/>
        </w:rPr>
        <w:t>Uredb</w:t>
      </w:r>
      <w:r w:rsidR="00632EED">
        <w:rPr>
          <w:rFonts w:cs="Arial"/>
          <w:color w:val="333333"/>
          <w:sz w:val="22"/>
          <w:shd w:val="clear" w:color="auto" w:fill="FFFFFF"/>
        </w:rPr>
        <w:t>e</w:t>
      </w:r>
      <w:r w:rsidRPr="00707AD7">
        <w:rPr>
          <w:rFonts w:cs="Arial"/>
          <w:color w:val="333333"/>
          <w:sz w:val="22"/>
          <w:shd w:val="clear" w:color="auto" w:fill="FFFFFF"/>
        </w:rPr>
        <w:t xml:space="preserve"> o spremembi uredbe o zelenem  javnem naročanju,</w:t>
      </w:r>
      <w:r w:rsidRPr="00707AD7">
        <w:rPr>
          <w:rFonts w:eastAsia="Arial" w:cs="Arial"/>
          <w:sz w:val="22"/>
        </w:rPr>
        <w:t xml:space="preserve"> (Uradni list RS št. </w:t>
      </w:r>
      <w:r w:rsidR="00D044FA">
        <w:rPr>
          <w:rFonts w:eastAsia="Arial" w:cs="Arial"/>
          <w:sz w:val="22"/>
        </w:rPr>
        <w:t xml:space="preserve">51/17, </w:t>
      </w:r>
      <w:r w:rsidRPr="00D044FA">
        <w:rPr>
          <w:rFonts w:eastAsia="Arial" w:cs="Arial"/>
          <w:sz w:val="22"/>
        </w:rPr>
        <w:t>64/19 in 121/21</w:t>
      </w:r>
      <w:r w:rsidRPr="00707AD7">
        <w:rPr>
          <w:rFonts w:eastAsia="Arial" w:cs="Arial"/>
          <w:sz w:val="22"/>
        </w:rPr>
        <w:t>)</w:t>
      </w:r>
    </w:p>
    <w:p w14:paraId="26AB7584" w14:textId="59CF7396" w:rsidR="00D044FA" w:rsidRPr="00707AD7" w:rsidRDefault="00D044FA" w:rsidP="002F3923">
      <w:pPr>
        <w:pStyle w:val="Odstavekseznama"/>
        <w:numPr>
          <w:ilvl w:val="0"/>
          <w:numId w:val="1"/>
        </w:numPr>
        <w:rPr>
          <w:rFonts w:cs="Arial"/>
          <w:sz w:val="22"/>
        </w:rPr>
      </w:pPr>
      <w:r>
        <w:rPr>
          <w:rFonts w:eastAsia="Arial" w:cs="Arial"/>
          <w:sz w:val="22"/>
        </w:rPr>
        <w:t>Potrjeno referenco za sklop 1 (pohištvo)</w:t>
      </w:r>
    </w:p>
    <w:p w14:paraId="673F74A4" w14:textId="3E548686" w:rsidR="00917731" w:rsidRPr="002F3923" w:rsidRDefault="00917731" w:rsidP="002F3923">
      <w:pPr>
        <w:pStyle w:val="Naslov4"/>
        <w:numPr>
          <w:ilvl w:val="0"/>
          <w:numId w:val="1"/>
        </w:numPr>
        <w:spacing w:before="0" w:after="0" w:line="260" w:lineRule="exact"/>
        <w:jc w:val="both"/>
        <w:rPr>
          <w:rFonts w:ascii="Arial" w:hAnsi="Arial" w:cs="Arial"/>
          <w:b w:val="0"/>
          <w:sz w:val="22"/>
          <w:szCs w:val="22"/>
        </w:rPr>
      </w:pPr>
      <w:r w:rsidRPr="002F3923">
        <w:rPr>
          <w:rFonts w:ascii="Arial" w:hAnsi="Arial" w:cs="Arial"/>
          <w:b w:val="0"/>
          <w:sz w:val="22"/>
          <w:szCs w:val="22"/>
        </w:rPr>
        <w:t>Za posamezno opremo spisek vseh predvidenih vzdrževalnih del (servisov) in ostalih, po navodilih proizvajalca, potrebnih del, materiala in rezervnih delov, ki so potrebni da se zagotovi brezhibno delovanje opreme</w:t>
      </w:r>
      <w:r w:rsidR="00FA39DE">
        <w:rPr>
          <w:rFonts w:ascii="Arial" w:hAnsi="Arial" w:cs="Arial"/>
          <w:b w:val="0"/>
          <w:sz w:val="22"/>
          <w:szCs w:val="22"/>
        </w:rPr>
        <w:t>.</w:t>
      </w:r>
    </w:p>
    <w:p w14:paraId="723543D8" w14:textId="77777777" w:rsidR="002F3923" w:rsidRPr="002F3923" w:rsidRDefault="002F3923" w:rsidP="002F3923"/>
    <w:p w14:paraId="678D2E11" w14:textId="77777777" w:rsidR="00870680" w:rsidRPr="003072E4" w:rsidRDefault="00870680" w:rsidP="00870680">
      <w:pPr>
        <w:rPr>
          <w:rFonts w:ascii="Arial" w:hAnsi="Arial" w:cs="Arial"/>
        </w:rPr>
      </w:pPr>
    </w:p>
    <w:p w14:paraId="2E2D2A1A" w14:textId="77777777" w:rsidR="006C3F51" w:rsidRPr="003072E4" w:rsidRDefault="00AD0FF4" w:rsidP="003E3E73">
      <w:pPr>
        <w:pStyle w:val="Naslov3"/>
        <w:spacing w:before="0" w:after="0" w:line="260" w:lineRule="exact"/>
        <w:rPr>
          <w:rFonts w:cs="Arial"/>
          <w:sz w:val="22"/>
          <w:szCs w:val="22"/>
        </w:rPr>
      </w:pPr>
      <w:bookmarkStart w:id="69" w:name="_Toc122678378"/>
      <w:r w:rsidRPr="003072E4">
        <w:rPr>
          <w:rFonts w:cs="Arial"/>
          <w:sz w:val="22"/>
          <w:szCs w:val="22"/>
        </w:rPr>
        <w:t>9</w:t>
      </w:r>
      <w:r w:rsidR="006936D6" w:rsidRPr="003072E4">
        <w:rPr>
          <w:rFonts w:cs="Arial"/>
          <w:sz w:val="22"/>
          <w:szCs w:val="22"/>
        </w:rPr>
        <w:t>.2.</w:t>
      </w:r>
      <w:r w:rsidR="00870680" w:rsidRPr="003072E4">
        <w:rPr>
          <w:rFonts w:cs="Arial"/>
          <w:sz w:val="22"/>
          <w:szCs w:val="22"/>
        </w:rPr>
        <w:t>2</w:t>
      </w:r>
      <w:r w:rsidR="006936D6" w:rsidRPr="003072E4">
        <w:rPr>
          <w:rFonts w:cs="Arial"/>
          <w:sz w:val="22"/>
          <w:szCs w:val="22"/>
        </w:rPr>
        <w:tab/>
      </w:r>
      <w:r w:rsidR="001726DE" w:rsidRPr="003072E4">
        <w:rPr>
          <w:rFonts w:cs="Arial"/>
          <w:sz w:val="22"/>
          <w:szCs w:val="22"/>
        </w:rPr>
        <w:t>Dokazila za podizvajalc</w:t>
      </w:r>
      <w:r w:rsidR="004906DD" w:rsidRPr="003072E4">
        <w:rPr>
          <w:rFonts w:cs="Arial"/>
          <w:sz w:val="22"/>
          <w:szCs w:val="22"/>
        </w:rPr>
        <w:t>a</w:t>
      </w:r>
      <w:bookmarkEnd w:id="69"/>
    </w:p>
    <w:p w14:paraId="15B4FED1" w14:textId="77777777" w:rsidR="00125467" w:rsidRPr="003072E4" w:rsidRDefault="00431134" w:rsidP="005B1222">
      <w:pPr>
        <w:spacing w:line="260" w:lineRule="exact"/>
        <w:ind w:left="709"/>
        <w:jc w:val="both"/>
        <w:rPr>
          <w:rFonts w:ascii="Arial" w:hAnsi="Arial" w:cs="Arial"/>
          <w:color w:val="000000" w:themeColor="text1"/>
        </w:rPr>
      </w:pPr>
      <w:bookmarkStart w:id="70" w:name="_Toc78276983"/>
      <w:bookmarkStart w:id="71" w:name="_Toc87964252"/>
      <w:r w:rsidRPr="003072E4">
        <w:rPr>
          <w:rFonts w:ascii="Arial" w:hAnsi="Arial" w:cs="Arial"/>
          <w:color w:val="000000" w:themeColor="text1"/>
        </w:rPr>
        <w:t>V</w:t>
      </w:r>
      <w:r w:rsidR="00C2469C" w:rsidRPr="003072E4">
        <w:rPr>
          <w:rFonts w:ascii="Arial" w:hAnsi="Arial" w:cs="Arial"/>
          <w:color w:val="000000" w:themeColor="text1"/>
        </w:rPr>
        <w:t xml:space="preserve"> kolikor </w:t>
      </w:r>
      <w:r w:rsidR="008617A3" w:rsidRPr="003072E4">
        <w:rPr>
          <w:rFonts w:ascii="Arial" w:hAnsi="Arial" w:cs="Arial"/>
          <w:color w:val="000000" w:themeColor="text1"/>
        </w:rPr>
        <w:t xml:space="preserve">ponudnik v ponudbi prijavlja </w:t>
      </w:r>
      <w:r w:rsidR="00C2469C" w:rsidRPr="003072E4">
        <w:rPr>
          <w:rFonts w:ascii="Arial" w:hAnsi="Arial" w:cs="Arial"/>
          <w:color w:val="000000" w:themeColor="text1"/>
        </w:rPr>
        <w:t>podizvajalc</w:t>
      </w:r>
      <w:r w:rsidR="008617A3" w:rsidRPr="003072E4">
        <w:rPr>
          <w:rFonts w:ascii="Arial" w:hAnsi="Arial" w:cs="Arial"/>
          <w:color w:val="000000" w:themeColor="text1"/>
        </w:rPr>
        <w:t>a</w:t>
      </w:r>
      <w:r w:rsidR="009475D8" w:rsidRPr="003072E4">
        <w:rPr>
          <w:rFonts w:ascii="Arial" w:hAnsi="Arial" w:cs="Arial"/>
          <w:color w:val="000000" w:themeColor="text1"/>
        </w:rPr>
        <w:t>(-</w:t>
      </w:r>
      <w:r w:rsidR="008617A3" w:rsidRPr="003072E4">
        <w:rPr>
          <w:rFonts w:ascii="Arial" w:hAnsi="Arial" w:cs="Arial"/>
          <w:color w:val="000000" w:themeColor="text1"/>
        </w:rPr>
        <w:t>e</w:t>
      </w:r>
      <w:r w:rsidR="009475D8" w:rsidRPr="003072E4">
        <w:rPr>
          <w:rFonts w:ascii="Arial" w:hAnsi="Arial" w:cs="Arial"/>
          <w:color w:val="000000" w:themeColor="text1"/>
        </w:rPr>
        <w:t>)</w:t>
      </w:r>
      <w:r w:rsidR="00C2469C" w:rsidRPr="003072E4">
        <w:rPr>
          <w:rFonts w:ascii="Arial" w:hAnsi="Arial" w:cs="Arial"/>
          <w:color w:val="000000" w:themeColor="text1"/>
        </w:rPr>
        <w:t xml:space="preserve">, </w:t>
      </w:r>
      <w:r w:rsidR="00125467" w:rsidRPr="003072E4">
        <w:rPr>
          <w:rFonts w:ascii="Arial" w:hAnsi="Arial" w:cs="Arial"/>
          <w:color w:val="000000" w:themeColor="text1"/>
        </w:rPr>
        <w:t xml:space="preserve">mora </w:t>
      </w:r>
      <w:r w:rsidR="005C2CAB" w:rsidRPr="003072E4">
        <w:rPr>
          <w:rFonts w:ascii="Arial" w:hAnsi="Arial" w:cs="Arial"/>
          <w:color w:val="000000" w:themeColor="text1"/>
        </w:rPr>
        <w:t>v obrazcu iz P</w:t>
      </w:r>
      <w:r w:rsidRPr="003072E4">
        <w:rPr>
          <w:rFonts w:ascii="Arial" w:hAnsi="Arial" w:cs="Arial"/>
          <w:color w:val="000000" w:themeColor="text1"/>
        </w:rPr>
        <w:t>riloge št.</w:t>
      </w:r>
      <w:r w:rsidR="005C2CAB" w:rsidRPr="003072E4">
        <w:rPr>
          <w:rFonts w:ascii="Arial" w:hAnsi="Arial" w:cs="Arial"/>
          <w:color w:val="000000" w:themeColor="text1"/>
        </w:rPr>
        <w:t xml:space="preserve"> </w:t>
      </w:r>
      <w:r w:rsidRPr="003072E4">
        <w:rPr>
          <w:rFonts w:ascii="Arial" w:hAnsi="Arial" w:cs="Arial"/>
          <w:color w:val="000000" w:themeColor="text1"/>
        </w:rPr>
        <w:t xml:space="preserve">1 navesti udeležbo podizvajalca in </w:t>
      </w:r>
      <w:r w:rsidR="00125467" w:rsidRPr="003072E4">
        <w:rPr>
          <w:rFonts w:ascii="Arial" w:hAnsi="Arial" w:cs="Arial"/>
          <w:color w:val="000000" w:themeColor="text1"/>
        </w:rPr>
        <w:t>v ponudbi predložiti</w:t>
      </w:r>
      <w:r w:rsidR="00C2469C" w:rsidRPr="003072E4">
        <w:rPr>
          <w:rFonts w:ascii="Arial" w:hAnsi="Arial" w:cs="Arial"/>
          <w:color w:val="000000" w:themeColor="text1"/>
        </w:rPr>
        <w:t xml:space="preserve"> naslednje</w:t>
      </w:r>
      <w:r w:rsidR="00CB7EE6" w:rsidRPr="003072E4">
        <w:rPr>
          <w:rFonts w:ascii="Arial" w:hAnsi="Arial" w:cs="Arial"/>
          <w:color w:val="000000" w:themeColor="text1"/>
        </w:rPr>
        <w:t xml:space="preserve"> obrazce oziroma </w:t>
      </w:r>
      <w:r w:rsidR="00C2469C" w:rsidRPr="003072E4">
        <w:rPr>
          <w:rFonts w:ascii="Arial" w:hAnsi="Arial" w:cs="Arial"/>
          <w:color w:val="000000" w:themeColor="text1"/>
        </w:rPr>
        <w:t>priloge</w:t>
      </w:r>
      <w:r w:rsidR="00125467" w:rsidRPr="003072E4">
        <w:rPr>
          <w:rFonts w:ascii="Arial" w:hAnsi="Arial" w:cs="Arial"/>
          <w:color w:val="000000" w:themeColor="text1"/>
        </w:rPr>
        <w:t>:</w:t>
      </w:r>
      <w:bookmarkEnd w:id="70"/>
      <w:bookmarkEnd w:id="71"/>
    </w:p>
    <w:p w14:paraId="78328440" w14:textId="77777777" w:rsidR="00750D57" w:rsidRPr="003072E4" w:rsidRDefault="00750D57" w:rsidP="00750D57">
      <w:pPr>
        <w:pStyle w:val="Naslov4"/>
        <w:numPr>
          <w:ilvl w:val="0"/>
          <w:numId w:val="13"/>
        </w:numPr>
        <w:spacing w:before="0" w:after="0" w:line="260" w:lineRule="exact"/>
        <w:jc w:val="both"/>
        <w:rPr>
          <w:rFonts w:ascii="Arial" w:hAnsi="Arial" w:cs="Arial"/>
          <w:b w:val="0"/>
          <w:color w:val="000000" w:themeColor="text1"/>
          <w:sz w:val="22"/>
          <w:szCs w:val="22"/>
        </w:rPr>
      </w:pPr>
      <w:r w:rsidRPr="003072E4">
        <w:rPr>
          <w:rFonts w:ascii="Arial" w:hAnsi="Arial" w:cs="Arial"/>
          <w:b w:val="0"/>
          <w:color w:val="000000" w:themeColor="text1"/>
          <w:sz w:val="22"/>
          <w:szCs w:val="22"/>
        </w:rPr>
        <w:t xml:space="preserve">Enotni evropski dokument v zvezi z oddajo javnega naročila (obrazec ESPD), za vsakega podizvajalca posebej, pri čemer se v III. delu obrazca izpolnijo točke, ki </w:t>
      </w:r>
      <w:r w:rsidRPr="003072E4">
        <w:rPr>
          <w:rFonts w:ascii="Arial" w:hAnsi="Arial" w:cs="Arial"/>
          <w:b w:val="0"/>
          <w:color w:val="000000" w:themeColor="text1"/>
          <w:sz w:val="22"/>
          <w:szCs w:val="22"/>
        </w:rPr>
        <w:lastRenderedPageBreak/>
        <w:t xml:space="preserve">se vežejo na zahteve iz te razpisne dokumentacije, ki jih mora izpolnjevati podizvajalec, in sicer Del III: Razlogi za izključitev, točke A, B in D.  </w:t>
      </w:r>
    </w:p>
    <w:p w14:paraId="2E48CDCD" w14:textId="692CD482" w:rsidR="007865CA" w:rsidRPr="003072E4" w:rsidRDefault="007865CA" w:rsidP="00D96F42">
      <w:pPr>
        <w:pStyle w:val="Naslov4"/>
        <w:numPr>
          <w:ilvl w:val="0"/>
          <w:numId w:val="13"/>
        </w:numPr>
        <w:spacing w:before="0" w:after="0" w:line="260" w:lineRule="exact"/>
        <w:jc w:val="both"/>
        <w:rPr>
          <w:rFonts w:ascii="Arial" w:hAnsi="Arial" w:cs="Arial"/>
          <w:b w:val="0"/>
          <w:color w:val="000000" w:themeColor="text1"/>
          <w:sz w:val="22"/>
          <w:szCs w:val="22"/>
        </w:rPr>
      </w:pPr>
      <w:r w:rsidRPr="003072E4">
        <w:rPr>
          <w:rFonts w:ascii="Arial" w:hAnsi="Arial" w:cs="Arial"/>
          <w:b w:val="0"/>
          <w:color w:val="000000" w:themeColor="text1"/>
          <w:sz w:val="22"/>
          <w:szCs w:val="22"/>
        </w:rPr>
        <w:t>P</w:t>
      </w:r>
      <w:r w:rsidR="00431134" w:rsidRPr="003072E4">
        <w:rPr>
          <w:rFonts w:ascii="Arial" w:hAnsi="Arial" w:cs="Arial"/>
          <w:b w:val="0"/>
          <w:color w:val="000000" w:themeColor="text1"/>
          <w:sz w:val="22"/>
          <w:szCs w:val="22"/>
        </w:rPr>
        <w:t xml:space="preserve">riloga št. </w:t>
      </w:r>
      <w:r w:rsidR="002820CB" w:rsidRPr="003072E4">
        <w:rPr>
          <w:rFonts w:ascii="Arial" w:hAnsi="Arial" w:cs="Arial"/>
          <w:b w:val="0"/>
          <w:color w:val="000000" w:themeColor="text1"/>
          <w:sz w:val="22"/>
          <w:szCs w:val="22"/>
        </w:rPr>
        <w:t>3</w:t>
      </w:r>
      <w:r w:rsidRPr="003072E4">
        <w:rPr>
          <w:rFonts w:ascii="Arial" w:hAnsi="Arial" w:cs="Arial"/>
          <w:b w:val="0"/>
          <w:color w:val="000000" w:themeColor="text1"/>
          <w:sz w:val="22"/>
          <w:szCs w:val="22"/>
        </w:rPr>
        <w:t xml:space="preserve"> – Izjava v zvezi z omejitvami poslovanja </w:t>
      </w:r>
      <w:r w:rsidR="00870680" w:rsidRPr="003072E4">
        <w:rPr>
          <w:rFonts w:ascii="Arial" w:hAnsi="Arial" w:cs="Arial"/>
          <w:b w:val="0"/>
          <w:i/>
          <w:color w:val="000000" w:themeColor="text1"/>
          <w:sz w:val="22"/>
          <w:szCs w:val="22"/>
        </w:rPr>
        <w:t>/</w:t>
      </w:r>
      <w:r w:rsidRPr="003072E4">
        <w:rPr>
          <w:rFonts w:ascii="Arial" w:hAnsi="Arial" w:cs="Arial"/>
          <w:b w:val="0"/>
          <w:i/>
          <w:color w:val="000000" w:themeColor="text1"/>
          <w:sz w:val="22"/>
          <w:szCs w:val="22"/>
        </w:rPr>
        <w:t>V</w:t>
      </w:r>
      <w:r w:rsidR="00870680" w:rsidRPr="003072E4">
        <w:rPr>
          <w:rFonts w:ascii="Arial" w:hAnsi="Arial" w:cs="Arial"/>
          <w:b w:val="0"/>
          <w:i/>
          <w:color w:val="000000" w:themeColor="text1"/>
          <w:sz w:val="22"/>
          <w:szCs w:val="22"/>
        </w:rPr>
        <w:t>elja le</w:t>
      </w:r>
      <w:r w:rsidRPr="003072E4">
        <w:rPr>
          <w:rFonts w:ascii="Arial" w:hAnsi="Arial" w:cs="Arial"/>
          <w:b w:val="0"/>
          <w:i/>
          <w:color w:val="000000" w:themeColor="text1"/>
          <w:sz w:val="22"/>
          <w:szCs w:val="22"/>
        </w:rPr>
        <w:t xml:space="preserve"> primeru, da podizvajalec zahteva neposredno plačilo s strani naročnika ali v primeru, da bo podizvajalec izvedel glavni del predmeta naročila./</w:t>
      </w:r>
    </w:p>
    <w:p w14:paraId="79A2F98B" w14:textId="77777777" w:rsidR="00803DF4" w:rsidRPr="003072E4" w:rsidRDefault="00803DF4" w:rsidP="00803DF4">
      <w:pPr>
        <w:pStyle w:val="Naslov4"/>
        <w:numPr>
          <w:ilvl w:val="0"/>
          <w:numId w:val="13"/>
        </w:numPr>
        <w:spacing w:before="0" w:after="0" w:line="260" w:lineRule="exact"/>
        <w:jc w:val="both"/>
        <w:rPr>
          <w:rFonts w:ascii="Arial" w:hAnsi="Arial" w:cs="Arial"/>
          <w:b w:val="0"/>
          <w:sz w:val="22"/>
          <w:szCs w:val="22"/>
        </w:rPr>
      </w:pPr>
      <w:r w:rsidRPr="003072E4">
        <w:rPr>
          <w:rFonts w:ascii="Arial" w:hAnsi="Arial" w:cs="Arial"/>
          <w:b w:val="0"/>
          <w:sz w:val="22"/>
          <w:szCs w:val="22"/>
        </w:rPr>
        <w:t>Obrazec št. 4 – Pooblastilo za pridobitev podatkov iz kazenske evidence (za pravne osebe), razen če predloži potrdila iz Kazenske evidence</w:t>
      </w:r>
    </w:p>
    <w:p w14:paraId="147AD7F3" w14:textId="3DC925EF" w:rsidR="00803DF4" w:rsidRPr="003072E4" w:rsidRDefault="00803DF4" w:rsidP="00803DF4">
      <w:pPr>
        <w:pStyle w:val="Odstavekseznama"/>
        <w:numPr>
          <w:ilvl w:val="0"/>
          <w:numId w:val="13"/>
        </w:numPr>
        <w:rPr>
          <w:rFonts w:cs="Arial"/>
          <w:sz w:val="22"/>
        </w:rPr>
      </w:pPr>
      <w:r w:rsidRPr="003072E4">
        <w:rPr>
          <w:rFonts w:cs="Arial"/>
          <w:sz w:val="22"/>
        </w:rPr>
        <w:t>Obrazec št. 5 – Pooblastilo za pridobitev podatkov iz kazenske evidence (za fizične osebe), razen če predloži potrdila iz Kazenske evidence</w:t>
      </w:r>
    </w:p>
    <w:p w14:paraId="4CFEFB1B" w14:textId="7961B83C" w:rsidR="002820CB" w:rsidRPr="003072E4" w:rsidRDefault="002820CB" w:rsidP="00803DF4">
      <w:pPr>
        <w:pStyle w:val="Odstavekseznama"/>
        <w:numPr>
          <w:ilvl w:val="0"/>
          <w:numId w:val="13"/>
        </w:numPr>
        <w:rPr>
          <w:rFonts w:cs="Arial"/>
          <w:sz w:val="22"/>
        </w:rPr>
      </w:pPr>
      <w:r w:rsidRPr="003072E4">
        <w:rPr>
          <w:rFonts w:cs="Arial"/>
          <w:sz w:val="22"/>
        </w:rPr>
        <w:t xml:space="preserve">Obrazec št. </w:t>
      </w:r>
      <w:r w:rsidR="00803DF4" w:rsidRPr="003072E4">
        <w:rPr>
          <w:rFonts w:cs="Arial"/>
          <w:sz w:val="22"/>
        </w:rPr>
        <w:t>8</w:t>
      </w:r>
      <w:r w:rsidRPr="003072E4">
        <w:rPr>
          <w:rFonts w:cs="Arial"/>
          <w:sz w:val="22"/>
        </w:rPr>
        <w:t xml:space="preserve"> – Izjava podizvajalca v zvezi z neposrednim plačilom</w:t>
      </w:r>
    </w:p>
    <w:p w14:paraId="7782F71E" w14:textId="77777777" w:rsidR="00F47749" w:rsidRPr="003072E4" w:rsidRDefault="00F47749" w:rsidP="003E3E73">
      <w:pPr>
        <w:spacing w:line="260" w:lineRule="exact"/>
        <w:ind w:left="720" w:firstLine="426"/>
        <w:jc w:val="both"/>
        <w:rPr>
          <w:rFonts w:ascii="Arial" w:hAnsi="Arial" w:cs="Arial"/>
          <w:color w:val="000000" w:themeColor="text1"/>
          <w:highlight w:val="yellow"/>
        </w:rPr>
      </w:pPr>
    </w:p>
    <w:p w14:paraId="764F21AC" w14:textId="77777777" w:rsidR="00A20B53" w:rsidRPr="003072E4" w:rsidRDefault="00A52AD6" w:rsidP="003E3E73">
      <w:pPr>
        <w:pStyle w:val="Odstavekseznama"/>
        <w:keepNext/>
        <w:spacing w:line="260" w:lineRule="exact"/>
        <w:ind w:left="0"/>
        <w:rPr>
          <w:rFonts w:cs="Arial"/>
          <w:sz w:val="22"/>
          <w:u w:val="single"/>
        </w:rPr>
      </w:pPr>
      <w:r w:rsidRPr="003072E4">
        <w:rPr>
          <w:rFonts w:cs="Arial"/>
          <w:sz w:val="22"/>
          <w:u w:val="single"/>
        </w:rPr>
        <w:t>Poslovna skrivnost:</w:t>
      </w:r>
    </w:p>
    <w:p w14:paraId="54CBB35A" w14:textId="77777777" w:rsidR="004E7C02" w:rsidRPr="003072E4" w:rsidRDefault="00A30220" w:rsidP="00876D87">
      <w:pPr>
        <w:spacing w:line="260" w:lineRule="exact"/>
        <w:jc w:val="both"/>
        <w:rPr>
          <w:rFonts w:ascii="Arial" w:hAnsi="Arial" w:cs="Arial"/>
        </w:rPr>
      </w:pPr>
      <w:r w:rsidRPr="003072E4">
        <w:rPr>
          <w:rFonts w:ascii="Arial" w:hAnsi="Arial" w:cs="Arial"/>
        </w:rPr>
        <w:t xml:space="preserve">Ponudnik </w:t>
      </w:r>
      <w:r w:rsidR="003E1569" w:rsidRPr="003072E4">
        <w:rPr>
          <w:rFonts w:ascii="Arial" w:hAnsi="Arial" w:cs="Arial"/>
        </w:rPr>
        <w:t xml:space="preserve">mora </w:t>
      </w:r>
      <w:r w:rsidRPr="003072E4">
        <w:rPr>
          <w:rFonts w:ascii="Arial" w:hAnsi="Arial" w:cs="Arial"/>
        </w:rPr>
        <w:t>dokumente</w:t>
      </w:r>
      <w:r w:rsidR="003E1569" w:rsidRPr="003072E4">
        <w:rPr>
          <w:rFonts w:ascii="Arial" w:hAnsi="Arial" w:cs="Arial"/>
        </w:rPr>
        <w:t xml:space="preserve"> oziroma informacije</w:t>
      </w:r>
      <w:r w:rsidRPr="003072E4">
        <w:rPr>
          <w:rFonts w:ascii="Arial" w:hAnsi="Arial" w:cs="Arial"/>
        </w:rPr>
        <w:t>, katere je določil kot poslovno skrivnost v skladu z zakonom, ki ureja gospodarske družbe, označi</w:t>
      </w:r>
      <w:r w:rsidR="003E1569" w:rsidRPr="003072E4">
        <w:rPr>
          <w:rFonts w:ascii="Arial" w:hAnsi="Arial" w:cs="Arial"/>
        </w:rPr>
        <w:t>ti</w:t>
      </w:r>
      <w:r w:rsidRPr="003072E4">
        <w:rPr>
          <w:rFonts w:ascii="Arial" w:hAnsi="Arial" w:cs="Arial"/>
        </w:rPr>
        <w:t xml:space="preserve"> z ustrezno navedbo (npr. "zaupno"), hkrati pa mora v ponudbi predložiti sklep, s katerim je določil poslovno skrivnost delov </w:t>
      </w:r>
      <w:r w:rsidR="003E1569" w:rsidRPr="003072E4">
        <w:rPr>
          <w:rFonts w:ascii="Arial" w:hAnsi="Arial" w:cs="Arial"/>
        </w:rPr>
        <w:t xml:space="preserve">ponudbe, </w:t>
      </w:r>
      <w:r w:rsidR="003E1569" w:rsidRPr="003072E4">
        <w:rPr>
          <w:rFonts w:ascii="Arial" w:hAnsi="Arial" w:cs="Arial"/>
          <w:u w:val="single"/>
        </w:rPr>
        <w:t xml:space="preserve">pri čemer pa se podatkov, navedenih v drugem odstavku 35. člena ZJN-3 </w:t>
      </w:r>
      <w:r w:rsidRPr="003072E4">
        <w:rPr>
          <w:rFonts w:ascii="Arial" w:hAnsi="Arial" w:cs="Arial"/>
          <w:u w:val="single"/>
        </w:rPr>
        <w:t>ne more upoštevati kot poslovno skrivnost</w:t>
      </w:r>
      <w:r w:rsidRPr="003072E4">
        <w:rPr>
          <w:rFonts w:ascii="Arial" w:hAnsi="Arial" w:cs="Arial"/>
        </w:rPr>
        <w:t>.</w:t>
      </w:r>
      <w:r w:rsidR="003E1569" w:rsidRPr="003072E4">
        <w:rPr>
          <w:rFonts w:ascii="Arial" w:hAnsi="Arial" w:cs="Arial"/>
        </w:rPr>
        <w:t xml:space="preserve"> </w:t>
      </w:r>
      <w:r w:rsidR="00AE2DB6" w:rsidRPr="003072E4">
        <w:rPr>
          <w:rFonts w:ascii="Arial" w:hAnsi="Arial" w:cs="Arial"/>
        </w:rPr>
        <w:t>V primeru, da ponudnik</w:t>
      </w:r>
      <w:r w:rsidR="003E1569" w:rsidRPr="003072E4">
        <w:rPr>
          <w:rFonts w:ascii="Arial" w:hAnsi="Arial" w:cs="Arial"/>
        </w:rPr>
        <w:t xml:space="preserve"> dokumentov oziroma informacij ne bo ustrezno označil, naročnik ne odgovarja za škodo zaradi morebitnega razkritja.</w:t>
      </w:r>
      <w:r w:rsidR="00353668" w:rsidRPr="003072E4">
        <w:rPr>
          <w:rFonts w:ascii="Arial" w:hAnsi="Arial" w:cs="Arial"/>
        </w:rPr>
        <w:t xml:space="preserve"> Pri določitvi poslovne skrivnosti je potrebno upoštevati tudi Zakon o poslovni skrivnosti (</w:t>
      </w:r>
      <w:proofErr w:type="spellStart"/>
      <w:r w:rsidR="00353668" w:rsidRPr="003072E4">
        <w:rPr>
          <w:rFonts w:ascii="Arial" w:hAnsi="Arial" w:cs="Arial"/>
        </w:rPr>
        <w:t>ZposS</w:t>
      </w:r>
      <w:proofErr w:type="spellEnd"/>
      <w:r w:rsidR="00353668" w:rsidRPr="003072E4">
        <w:rPr>
          <w:rFonts w:ascii="Arial" w:hAnsi="Arial" w:cs="Arial"/>
        </w:rPr>
        <w:t>).</w:t>
      </w:r>
    </w:p>
    <w:p w14:paraId="25AC64E1" w14:textId="77777777" w:rsidR="004E7C02" w:rsidRPr="003072E4" w:rsidRDefault="004E7C02" w:rsidP="003E3E73">
      <w:pPr>
        <w:spacing w:line="260" w:lineRule="exact"/>
        <w:jc w:val="both"/>
        <w:rPr>
          <w:rFonts w:ascii="Arial" w:hAnsi="Arial" w:cs="Arial"/>
        </w:rPr>
      </w:pPr>
    </w:p>
    <w:p w14:paraId="61A6D5C4" w14:textId="77777777" w:rsidR="00C2469C" w:rsidRPr="003072E4" w:rsidRDefault="00AD0FF4" w:rsidP="003E3E73">
      <w:pPr>
        <w:pStyle w:val="Naslov2"/>
        <w:spacing w:before="0" w:after="0" w:line="260" w:lineRule="exact"/>
        <w:ind w:left="567" w:hanging="567"/>
        <w:rPr>
          <w:rFonts w:cs="Arial"/>
          <w:szCs w:val="22"/>
        </w:rPr>
      </w:pPr>
      <w:bookmarkStart w:id="72" w:name="_Toc122678379"/>
      <w:r w:rsidRPr="003072E4">
        <w:rPr>
          <w:rFonts w:cs="Arial"/>
          <w:szCs w:val="22"/>
        </w:rPr>
        <w:t>9</w:t>
      </w:r>
      <w:r w:rsidR="006936D6" w:rsidRPr="003072E4">
        <w:rPr>
          <w:rFonts w:cs="Arial"/>
          <w:szCs w:val="22"/>
        </w:rPr>
        <w:t>.3</w:t>
      </w:r>
      <w:r w:rsidR="006936D6" w:rsidRPr="003072E4">
        <w:rPr>
          <w:rFonts w:cs="Arial"/>
          <w:szCs w:val="22"/>
        </w:rPr>
        <w:tab/>
      </w:r>
      <w:r w:rsidR="00C2469C" w:rsidRPr="003072E4">
        <w:rPr>
          <w:rFonts w:cs="Arial"/>
          <w:szCs w:val="22"/>
        </w:rPr>
        <w:t>Druga določila za pripravo ponudbe</w:t>
      </w:r>
      <w:bookmarkEnd w:id="72"/>
    </w:p>
    <w:p w14:paraId="5863ABB9" w14:textId="77777777" w:rsidR="000067D2" w:rsidRPr="003072E4" w:rsidRDefault="000067D2" w:rsidP="003E3E73">
      <w:pPr>
        <w:pStyle w:val="Odstavekseznama"/>
        <w:keepNext/>
        <w:spacing w:line="260" w:lineRule="exact"/>
        <w:ind w:left="0"/>
        <w:rPr>
          <w:rFonts w:cs="Arial"/>
          <w:sz w:val="22"/>
        </w:rPr>
      </w:pPr>
    </w:p>
    <w:p w14:paraId="02BFCB27" w14:textId="77777777" w:rsidR="00137B10" w:rsidRPr="003072E4" w:rsidRDefault="00AD0FF4" w:rsidP="003E3E73">
      <w:pPr>
        <w:pStyle w:val="Naslov3"/>
        <w:spacing w:before="0" w:after="0" w:line="260" w:lineRule="exact"/>
        <w:ind w:left="567" w:hanging="567"/>
        <w:rPr>
          <w:rFonts w:cs="Arial"/>
          <w:sz w:val="22"/>
          <w:szCs w:val="22"/>
        </w:rPr>
      </w:pPr>
      <w:bookmarkStart w:id="73" w:name="_Toc122678380"/>
      <w:r w:rsidRPr="003072E4">
        <w:rPr>
          <w:rFonts w:cs="Arial"/>
          <w:sz w:val="22"/>
          <w:szCs w:val="22"/>
        </w:rPr>
        <w:t>9</w:t>
      </w:r>
      <w:r w:rsidR="006936D6" w:rsidRPr="003072E4">
        <w:rPr>
          <w:rFonts w:cs="Arial"/>
          <w:sz w:val="22"/>
          <w:szCs w:val="22"/>
        </w:rPr>
        <w:t>.3.1</w:t>
      </w:r>
      <w:r w:rsidR="006936D6" w:rsidRPr="003072E4">
        <w:rPr>
          <w:rFonts w:cs="Arial"/>
          <w:sz w:val="22"/>
          <w:szCs w:val="22"/>
        </w:rPr>
        <w:tab/>
      </w:r>
      <w:r w:rsidR="006936D6" w:rsidRPr="003072E4">
        <w:rPr>
          <w:rFonts w:cs="Arial"/>
          <w:sz w:val="22"/>
          <w:szCs w:val="22"/>
        </w:rPr>
        <w:tab/>
      </w:r>
      <w:r w:rsidR="00A86D01" w:rsidRPr="003072E4">
        <w:rPr>
          <w:rFonts w:cs="Arial"/>
          <w:sz w:val="22"/>
          <w:szCs w:val="22"/>
        </w:rPr>
        <w:t xml:space="preserve"> </w:t>
      </w:r>
      <w:r w:rsidR="00137B10" w:rsidRPr="003072E4">
        <w:rPr>
          <w:rFonts w:cs="Arial"/>
          <w:sz w:val="22"/>
          <w:szCs w:val="22"/>
        </w:rPr>
        <w:t>Jezik</w:t>
      </w:r>
      <w:bookmarkEnd w:id="73"/>
    </w:p>
    <w:p w14:paraId="12E13CB6" w14:textId="77777777" w:rsidR="00137B10" w:rsidRPr="003072E4" w:rsidRDefault="00137B10" w:rsidP="003E3E73">
      <w:pPr>
        <w:pStyle w:val="Odstavekseznama"/>
        <w:keepNext/>
        <w:spacing w:line="260" w:lineRule="exact"/>
        <w:ind w:left="0"/>
        <w:rPr>
          <w:rFonts w:cs="Arial"/>
          <w:sz w:val="22"/>
        </w:rPr>
      </w:pPr>
    </w:p>
    <w:p w14:paraId="65E2C5AB" w14:textId="77777777" w:rsidR="00137B10" w:rsidRPr="003072E4" w:rsidRDefault="00137B10" w:rsidP="003E3E73">
      <w:pPr>
        <w:spacing w:line="260" w:lineRule="exact"/>
        <w:jc w:val="both"/>
        <w:rPr>
          <w:rFonts w:ascii="Arial" w:hAnsi="Arial" w:cs="Arial"/>
        </w:rPr>
      </w:pPr>
      <w:r w:rsidRPr="003072E4">
        <w:rPr>
          <w:rFonts w:ascii="Arial" w:hAnsi="Arial" w:cs="Arial"/>
        </w:rPr>
        <w:t>Postopek javnega naročila poteka v slovenskem jeziku.</w:t>
      </w:r>
    </w:p>
    <w:p w14:paraId="47C620C4" w14:textId="77777777" w:rsidR="00137B10" w:rsidRPr="003072E4" w:rsidRDefault="00137B10" w:rsidP="003E3E73">
      <w:pPr>
        <w:spacing w:line="260" w:lineRule="exact"/>
        <w:jc w:val="both"/>
        <w:rPr>
          <w:rFonts w:ascii="Arial" w:hAnsi="Arial" w:cs="Arial"/>
        </w:rPr>
      </w:pPr>
    </w:p>
    <w:p w14:paraId="16E3CB68" w14:textId="77777777" w:rsidR="00C7328B" w:rsidRPr="003072E4" w:rsidRDefault="00137B10" w:rsidP="003E3E73">
      <w:pPr>
        <w:spacing w:line="260" w:lineRule="exact"/>
        <w:jc w:val="both"/>
        <w:rPr>
          <w:rFonts w:ascii="Arial" w:hAnsi="Arial" w:cs="Arial"/>
        </w:rPr>
      </w:pPr>
      <w:r w:rsidRPr="003072E4">
        <w:rPr>
          <w:rFonts w:ascii="Arial" w:hAnsi="Arial" w:cs="Arial"/>
        </w:rPr>
        <w:t>Ponudnik mora predložiti ponudbo v slovenskem jeziku. Dokazila uradnih institucij</w:t>
      </w:r>
      <w:r w:rsidR="008617A3" w:rsidRPr="003072E4">
        <w:rPr>
          <w:rFonts w:ascii="Arial" w:hAnsi="Arial" w:cs="Arial"/>
        </w:rPr>
        <w:t xml:space="preserve"> </w:t>
      </w:r>
      <w:r w:rsidRPr="003072E4">
        <w:rPr>
          <w:rFonts w:ascii="Arial" w:hAnsi="Arial" w:cs="Arial"/>
        </w:rPr>
        <w:t xml:space="preserve">so lahko predložena v jeziku države, ki jih izda. </w:t>
      </w:r>
      <w:r w:rsidR="00521CE8" w:rsidRPr="003072E4">
        <w:rPr>
          <w:rFonts w:ascii="Arial" w:hAnsi="Arial" w:cs="Arial"/>
        </w:rPr>
        <w:t>Tehnična dokumentacija je lahko predložena v angleškem jeziku.</w:t>
      </w:r>
    </w:p>
    <w:p w14:paraId="3BFF2435" w14:textId="77777777" w:rsidR="00137B10" w:rsidRPr="003072E4" w:rsidRDefault="00137B10" w:rsidP="003E3E73">
      <w:pPr>
        <w:spacing w:line="260" w:lineRule="exact"/>
        <w:jc w:val="both"/>
        <w:rPr>
          <w:rFonts w:ascii="Arial" w:hAnsi="Arial" w:cs="Arial"/>
        </w:rPr>
      </w:pPr>
    </w:p>
    <w:p w14:paraId="461CCD69" w14:textId="77777777" w:rsidR="00137B10" w:rsidRPr="003072E4" w:rsidRDefault="00137B10" w:rsidP="003E3E73">
      <w:pPr>
        <w:spacing w:line="260" w:lineRule="exact"/>
        <w:jc w:val="both"/>
        <w:rPr>
          <w:rFonts w:ascii="Arial" w:hAnsi="Arial" w:cs="Arial"/>
          <w:color w:val="000000" w:themeColor="text1"/>
        </w:rPr>
      </w:pPr>
      <w:r w:rsidRPr="003072E4">
        <w:rPr>
          <w:rFonts w:ascii="Arial" w:hAnsi="Arial" w:cs="Arial"/>
        </w:rPr>
        <w:t xml:space="preserve">Naročnik </w:t>
      </w:r>
      <w:r w:rsidR="00691162" w:rsidRPr="003072E4">
        <w:rPr>
          <w:rFonts w:ascii="Arial" w:hAnsi="Arial" w:cs="Arial"/>
        </w:rPr>
        <w:t xml:space="preserve">bo </w:t>
      </w:r>
      <w:r w:rsidRPr="003072E4">
        <w:rPr>
          <w:rFonts w:ascii="Arial" w:hAnsi="Arial" w:cs="Arial"/>
        </w:rPr>
        <w:t>od ponudnika zahteva</w:t>
      </w:r>
      <w:r w:rsidR="00691162" w:rsidRPr="003072E4">
        <w:rPr>
          <w:rFonts w:ascii="Arial" w:hAnsi="Arial" w:cs="Arial"/>
        </w:rPr>
        <w:t>l</w:t>
      </w:r>
      <w:r w:rsidRPr="003072E4">
        <w:rPr>
          <w:rFonts w:ascii="Arial" w:hAnsi="Arial" w:cs="Arial"/>
        </w:rPr>
        <w:t>, da del ponudbe, ki ni predložen v slovenskem jeziku, na lastne stroške uradno prevede v slovenski jezik, če ob pregledovanju in ocenjevanju ponudb meni</w:t>
      </w:r>
      <w:r w:rsidR="00691162" w:rsidRPr="003072E4">
        <w:rPr>
          <w:rFonts w:ascii="Arial" w:hAnsi="Arial" w:cs="Arial"/>
        </w:rPr>
        <w:t>l</w:t>
      </w:r>
      <w:r w:rsidRPr="003072E4">
        <w:rPr>
          <w:rFonts w:ascii="Arial" w:hAnsi="Arial" w:cs="Arial"/>
        </w:rPr>
        <w:t>, da je to potrebno, ter mu za to določi</w:t>
      </w:r>
      <w:r w:rsidR="00691162" w:rsidRPr="003072E4">
        <w:rPr>
          <w:rFonts w:ascii="Arial" w:hAnsi="Arial" w:cs="Arial"/>
        </w:rPr>
        <w:t>l</w:t>
      </w:r>
      <w:r w:rsidRPr="003072E4">
        <w:rPr>
          <w:rFonts w:ascii="Arial" w:hAnsi="Arial" w:cs="Arial"/>
        </w:rPr>
        <w:t xml:space="preserve"> ustrezen rok, ki ne sme biti krajši od dveh (2) delovnih dni. </w:t>
      </w:r>
      <w:r w:rsidR="00691162" w:rsidRPr="003072E4">
        <w:rPr>
          <w:rFonts w:ascii="Arial" w:hAnsi="Arial" w:cs="Arial"/>
        </w:rPr>
        <w:t xml:space="preserve">Stroške prevoda nosi ponudnik. </w:t>
      </w:r>
      <w:r w:rsidRPr="003072E4">
        <w:rPr>
          <w:rFonts w:ascii="Arial" w:hAnsi="Arial" w:cs="Arial"/>
        </w:rPr>
        <w:t>Za presojo spornih vprašanj, se vedno uporablja ponudba oz. ur</w:t>
      </w:r>
      <w:r w:rsidR="00691162" w:rsidRPr="003072E4">
        <w:rPr>
          <w:rFonts w:ascii="Arial" w:hAnsi="Arial" w:cs="Arial"/>
        </w:rPr>
        <w:t>adni prevod v slovenskem jeziku</w:t>
      </w:r>
      <w:r w:rsidR="00691162" w:rsidRPr="003072E4">
        <w:rPr>
          <w:rFonts w:ascii="Arial" w:hAnsi="Arial" w:cs="Arial"/>
          <w:color w:val="000000" w:themeColor="text1"/>
        </w:rPr>
        <w:t>.</w:t>
      </w:r>
    </w:p>
    <w:p w14:paraId="5A010BE9" w14:textId="77777777" w:rsidR="00856B56" w:rsidRPr="003072E4" w:rsidRDefault="00856B56" w:rsidP="003E3E73">
      <w:pPr>
        <w:spacing w:line="260" w:lineRule="exact"/>
        <w:jc w:val="both"/>
        <w:rPr>
          <w:rFonts w:ascii="Arial" w:hAnsi="Arial" w:cs="Arial"/>
        </w:rPr>
      </w:pPr>
    </w:p>
    <w:p w14:paraId="7532D085" w14:textId="77777777" w:rsidR="00137B10" w:rsidRPr="003072E4" w:rsidRDefault="00AD0FF4" w:rsidP="003E3E73">
      <w:pPr>
        <w:pStyle w:val="Naslov3"/>
        <w:spacing w:before="0" w:after="0" w:line="260" w:lineRule="exact"/>
        <w:ind w:left="567" w:hanging="567"/>
        <w:rPr>
          <w:rFonts w:cs="Arial"/>
          <w:sz w:val="22"/>
          <w:szCs w:val="22"/>
        </w:rPr>
      </w:pPr>
      <w:bookmarkStart w:id="74" w:name="_Toc122678381"/>
      <w:r w:rsidRPr="003072E4">
        <w:rPr>
          <w:rFonts w:cs="Arial"/>
          <w:sz w:val="22"/>
          <w:szCs w:val="22"/>
        </w:rPr>
        <w:t>9</w:t>
      </w:r>
      <w:r w:rsidR="006936D6" w:rsidRPr="003072E4">
        <w:rPr>
          <w:rFonts w:cs="Arial"/>
          <w:sz w:val="22"/>
          <w:szCs w:val="22"/>
        </w:rPr>
        <w:t>.3.2</w:t>
      </w:r>
      <w:r w:rsidR="006936D6" w:rsidRPr="003072E4">
        <w:rPr>
          <w:rFonts w:cs="Arial"/>
          <w:sz w:val="22"/>
          <w:szCs w:val="22"/>
        </w:rPr>
        <w:tab/>
      </w:r>
      <w:r w:rsidR="006936D6" w:rsidRPr="003072E4">
        <w:rPr>
          <w:rFonts w:cs="Arial"/>
          <w:sz w:val="22"/>
          <w:szCs w:val="22"/>
        </w:rPr>
        <w:tab/>
      </w:r>
      <w:r w:rsidR="00137B10" w:rsidRPr="003072E4">
        <w:rPr>
          <w:rFonts w:cs="Arial"/>
          <w:sz w:val="22"/>
          <w:szCs w:val="22"/>
        </w:rPr>
        <w:t>Veljavnost ponudbe</w:t>
      </w:r>
      <w:bookmarkEnd w:id="74"/>
    </w:p>
    <w:p w14:paraId="39766737" w14:textId="77777777" w:rsidR="00137B10" w:rsidRPr="003072E4" w:rsidRDefault="00137B10" w:rsidP="003E3E73">
      <w:pPr>
        <w:spacing w:line="260" w:lineRule="exact"/>
        <w:ind w:left="567" w:hanging="567"/>
        <w:jc w:val="both"/>
        <w:rPr>
          <w:rFonts w:ascii="Arial" w:hAnsi="Arial" w:cs="Arial"/>
        </w:rPr>
      </w:pPr>
    </w:p>
    <w:p w14:paraId="0E628E36" w14:textId="65A812BD" w:rsidR="00137B10" w:rsidRPr="003072E4" w:rsidRDefault="00137B10" w:rsidP="003E3E73">
      <w:pPr>
        <w:spacing w:line="260" w:lineRule="exact"/>
        <w:jc w:val="both"/>
        <w:rPr>
          <w:rFonts w:ascii="Arial" w:hAnsi="Arial" w:cs="Arial"/>
        </w:rPr>
      </w:pPr>
      <w:r w:rsidRPr="003072E4">
        <w:rPr>
          <w:rFonts w:ascii="Arial" w:hAnsi="Arial" w:cs="Arial"/>
        </w:rPr>
        <w:t xml:space="preserve">Ponudba mora veljati </w:t>
      </w:r>
      <w:r w:rsidR="00EA6C3D" w:rsidRPr="003072E4">
        <w:rPr>
          <w:rFonts w:ascii="Arial" w:hAnsi="Arial" w:cs="Arial"/>
        </w:rPr>
        <w:t>najmanj 120 dni šteto od dneva za javno odpiranje ponudb</w:t>
      </w:r>
      <w:r w:rsidR="00EF5577" w:rsidRPr="003072E4">
        <w:rPr>
          <w:rFonts w:ascii="Arial" w:hAnsi="Arial" w:cs="Arial"/>
        </w:rPr>
        <w:t>.</w:t>
      </w:r>
      <w:r w:rsidR="00EA6C3D" w:rsidRPr="003072E4">
        <w:rPr>
          <w:rFonts w:ascii="Arial" w:hAnsi="Arial" w:cs="Arial"/>
        </w:rPr>
        <w:t xml:space="preserve"> Ponudnik veljavnost ponudbe vpiše v Obrazec št. 1 (Povzetek ponudbenega predračuna).</w:t>
      </w:r>
      <w:r w:rsidR="00D4024B" w:rsidRPr="003072E4">
        <w:rPr>
          <w:rFonts w:ascii="Arial" w:hAnsi="Arial" w:cs="Arial"/>
        </w:rPr>
        <w:t xml:space="preserve"> </w:t>
      </w:r>
    </w:p>
    <w:p w14:paraId="75F6704D" w14:textId="77777777" w:rsidR="007C5E86" w:rsidRPr="003072E4" w:rsidRDefault="007C5E86" w:rsidP="003E3E73">
      <w:pPr>
        <w:spacing w:line="260" w:lineRule="exact"/>
        <w:jc w:val="both"/>
        <w:rPr>
          <w:rFonts w:ascii="Arial" w:hAnsi="Arial" w:cs="Arial"/>
        </w:rPr>
      </w:pPr>
    </w:p>
    <w:p w14:paraId="0A3F2D24" w14:textId="77777777" w:rsidR="007C5E86" w:rsidRPr="003072E4" w:rsidRDefault="007C5E86" w:rsidP="003E3E73">
      <w:pPr>
        <w:spacing w:line="260" w:lineRule="exact"/>
        <w:jc w:val="both"/>
        <w:rPr>
          <w:rFonts w:ascii="Arial" w:hAnsi="Arial" w:cs="Arial"/>
        </w:rPr>
      </w:pPr>
      <w:r w:rsidRPr="003072E4">
        <w:rPr>
          <w:rFonts w:ascii="Arial" w:hAnsi="Arial" w:cs="Arial"/>
        </w:rPr>
        <w:t>V izjemnih primerih bo naročnik lahko zahteval, da ponudniki podaljšajo veljavnost ponudb za določeno dodatno obdobje.</w:t>
      </w:r>
    </w:p>
    <w:p w14:paraId="34B37899" w14:textId="77777777" w:rsidR="00137B10" w:rsidRPr="003072E4" w:rsidRDefault="00137B10" w:rsidP="003E3E73">
      <w:pPr>
        <w:pStyle w:val="Odstavekseznama"/>
        <w:keepNext/>
        <w:spacing w:line="260" w:lineRule="exact"/>
        <w:ind w:left="0"/>
        <w:rPr>
          <w:rFonts w:cs="Arial"/>
          <w:sz w:val="22"/>
        </w:rPr>
      </w:pPr>
    </w:p>
    <w:p w14:paraId="64265A19" w14:textId="77777777" w:rsidR="00B00987" w:rsidRPr="003072E4" w:rsidRDefault="00AD0FF4" w:rsidP="003E3E73">
      <w:pPr>
        <w:pStyle w:val="Naslov3"/>
        <w:spacing w:before="0" w:after="0" w:line="260" w:lineRule="exact"/>
        <w:ind w:left="567" w:hanging="567"/>
        <w:rPr>
          <w:rFonts w:cs="Arial"/>
          <w:sz w:val="22"/>
          <w:szCs w:val="22"/>
        </w:rPr>
      </w:pPr>
      <w:bookmarkStart w:id="75" w:name="_Toc122678382"/>
      <w:r w:rsidRPr="003072E4">
        <w:rPr>
          <w:rFonts w:cs="Arial"/>
          <w:sz w:val="22"/>
          <w:szCs w:val="22"/>
        </w:rPr>
        <w:t>9</w:t>
      </w:r>
      <w:r w:rsidR="006936D6" w:rsidRPr="003072E4">
        <w:rPr>
          <w:rFonts w:cs="Arial"/>
          <w:sz w:val="22"/>
          <w:szCs w:val="22"/>
        </w:rPr>
        <w:t>.3.3</w:t>
      </w:r>
      <w:r w:rsidR="006936D6" w:rsidRPr="003072E4">
        <w:rPr>
          <w:rFonts w:cs="Arial"/>
          <w:sz w:val="22"/>
          <w:szCs w:val="22"/>
        </w:rPr>
        <w:tab/>
      </w:r>
      <w:r w:rsidR="006936D6" w:rsidRPr="003072E4">
        <w:rPr>
          <w:rFonts w:cs="Arial"/>
          <w:sz w:val="22"/>
          <w:szCs w:val="22"/>
        </w:rPr>
        <w:tab/>
      </w:r>
      <w:r w:rsidR="00B00987" w:rsidRPr="003072E4">
        <w:rPr>
          <w:rFonts w:cs="Arial"/>
          <w:sz w:val="22"/>
          <w:szCs w:val="22"/>
        </w:rPr>
        <w:t>Skupna ponudba</w:t>
      </w:r>
      <w:bookmarkEnd w:id="75"/>
      <w:r w:rsidR="00C93843" w:rsidRPr="003072E4">
        <w:rPr>
          <w:rFonts w:cs="Arial"/>
          <w:sz w:val="22"/>
          <w:szCs w:val="22"/>
        </w:rPr>
        <w:t xml:space="preserve"> </w:t>
      </w:r>
    </w:p>
    <w:p w14:paraId="2E5B6D17" w14:textId="77777777" w:rsidR="00B00987" w:rsidRPr="003072E4" w:rsidRDefault="00B00987" w:rsidP="003E3E73">
      <w:pPr>
        <w:spacing w:line="260" w:lineRule="exact"/>
        <w:jc w:val="both"/>
        <w:rPr>
          <w:rFonts w:ascii="Arial" w:hAnsi="Arial" w:cs="Arial"/>
        </w:rPr>
      </w:pPr>
    </w:p>
    <w:p w14:paraId="0474D670" w14:textId="644EF358" w:rsidR="008570B0" w:rsidRPr="003072E4" w:rsidRDefault="008570B0" w:rsidP="003E3E73">
      <w:pPr>
        <w:pStyle w:val="Telobesedila2"/>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b w:val="0"/>
          <w:bCs w:val="0"/>
          <w:color w:val="000000" w:themeColor="text1"/>
          <w:sz w:val="22"/>
          <w:szCs w:val="22"/>
        </w:rPr>
      </w:pPr>
      <w:r w:rsidRPr="003072E4">
        <w:rPr>
          <w:rFonts w:ascii="Arial" w:hAnsi="Arial" w:cs="Arial"/>
          <w:b w:val="0"/>
          <w:bCs w:val="0"/>
          <w:color w:val="000000" w:themeColor="text1"/>
          <w:sz w:val="22"/>
          <w:szCs w:val="22"/>
        </w:rPr>
        <w:t xml:space="preserve">V primeru, da skupina ponudnikov predloži skupno ponudbo, mora vsak ponudnik izpolnjevati vse zahteve, navedene v </w:t>
      </w:r>
      <w:r w:rsidR="00BE0F3B" w:rsidRPr="003072E4">
        <w:rPr>
          <w:rFonts w:ascii="Arial" w:hAnsi="Arial" w:cs="Arial"/>
          <w:b w:val="0"/>
          <w:bCs w:val="0"/>
          <w:color w:val="000000" w:themeColor="text1"/>
          <w:sz w:val="22"/>
          <w:szCs w:val="22"/>
        </w:rPr>
        <w:t>točki 7.1</w:t>
      </w:r>
      <w:r w:rsidR="00045D31" w:rsidRPr="003072E4">
        <w:rPr>
          <w:rFonts w:ascii="Arial" w:hAnsi="Arial" w:cs="Arial"/>
          <w:b w:val="0"/>
          <w:bCs w:val="0"/>
          <w:color w:val="000000" w:themeColor="text1"/>
          <w:sz w:val="22"/>
          <w:szCs w:val="22"/>
        </w:rPr>
        <w:t xml:space="preserve"> teh navodil,</w:t>
      </w:r>
      <w:r w:rsidR="00BE0F3B" w:rsidRPr="003072E4">
        <w:rPr>
          <w:rFonts w:ascii="Arial" w:hAnsi="Arial" w:cs="Arial"/>
          <w:b w:val="0"/>
          <w:bCs w:val="0"/>
          <w:color w:val="000000" w:themeColor="text1"/>
          <w:sz w:val="22"/>
          <w:szCs w:val="22"/>
        </w:rPr>
        <w:t xml:space="preserve"> </w:t>
      </w:r>
      <w:r w:rsidR="005170BE" w:rsidRPr="003072E4">
        <w:rPr>
          <w:rFonts w:ascii="Arial" w:hAnsi="Arial" w:cs="Arial"/>
          <w:b w:val="0"/>
          <w:bCs w:val="0"/>
          <w:color w:val="000000" w:themeColor="text1"/>
          <w:sz w:val="22"/>
          <w:szCs w:val="22"/>
        </w:rPr>
        <w:t xml:space="preserve">ter </w:t>
      </w:r>
      <w:r w:rsidR="00BE0F3B" w:rsidRPr="003072E4">
        <w:rPr>
          <w:rFonts w:ascii="Arial" w:hAnsi="Arial" w:cs="Arial"/>
          <w:b w:val="0"/>
          <w:bCs w:val="0"/>
          <w:color w:val="000000" w:themeColor="text1"/>
          <w:sz w:val="22"/>
          <w:szCs w:val="22"/>
        </w:rPr>
        <w:t>pogoj</w:t>
      </w:r>
      <w:r w:rsidRPr="003072E4">
        <w:rPr>
          <w:rFonts w:ascii="Arial" w:hAnsi="Arial" w:cs="Arial"/>
          <w:b w:val="0"/>
          <w:bCs w:val="0"/>
          <w:color w:val="000000" w:themeColor="text1"/>
          <w:sz w:val="22"/>
          <w:szCs w:val="22"/>
        </w:rPr>
        <w:t xml:space="preserve"> iz</w:t>
      </w:r>
      <w:r w:rsidR="005170BE" w:rsidRPr="003072E4">
        <w:rPr>
          <w:rFonts w:ascii="Arial" w:hAnsi="Arial" w:cs="Arial"/>
          <w:b w:val="0"/>
          <w:bCs w:val="0"/>
          <w:color w:val="000000" w:themeColor="text1"/>
          <w:sz w:val="22"/>
          <w:szCs w:val="22"/>
        </w:rPr>
        <w:t xml:space="preserve"> zaporedne številke 1</w:t>
      </w:r>
      <w:r w:rsidRPr="003072E4">
        <w:rPr>
          <w:rFonts w:ascii="Arial" w:hAnsi="Arial" w:cs="Arial"/>
          <w:b w:val="0"/>
          <w:bCs w:val="0"/>
          <w:color w:val="000000" w:themeColor="text1"/>
          <w:sz w:val="22"/>
          <w:szCs w:val="22"/>
        </w:rPr>
        <w:t xml:space="preserve"> točke </w:t>
      </w:r>
      <w:r w:rsidR="00045D31" w:rsidRPr="003072E4">
        <w:rPr>
          <w:rFonts w:ascii="Arial" w:hAnsi="Arial" w:cs="Arial"/>
          <w:b w:val="0"/>
          <w:bCs w:val="0"/>
          <w:color w:val="000000" w:themeColor="text1"/>
          <w:sz w:val="22"/>
          <w:szCs w:val="22"/>
        </w:rPr>
        <w:t>7.2</w:t>
      </w:r>
      <w:r w:rsidR="005170BE" w:rsidRPr="003072E4">
        <w:rPr>
          <w:rFonts w:ascii="Arial" w:hAnsi="Arial" w:cs="Arial"/>
          <w:b w:val="0"/>
          <w:bCs w:val="0"/>
          <w:color w:val="000000" w:themeColor="text1"/>
          <w:sz w:val="22"/>
          <w:szCs w:val="22"/>
        </w:rPr>
        <w:t>.1. Ostale p</w:t>
      </w:r>
      <w:r w:rsidR="00045D31" w:rsidRPr="003072E4">
        <w:rPr>
          <w:rFonts w:ascii="Arial" w:hAnsi="Arial" w:cs="Arial"/>
          <w:b w:val="0"/>
          <w:bCs w:val="0"/>
          <w:color w:val="000000" w:themeColor="text1"/>
          <w:sz w:val="22"/>
          <w:szCs w:val="22"/>
        </w:rPr>
        <w:t>ogoje iz točke 7.2 lahko ponudniki izpolnijo kumulativno pod pogojem, da bo posamezen ponudnik, ki izpolnjuje posamezen pogoj iz te točke, tudi izvedel ta del posla.</w:t>
      </w:r>
      <w:r w:rsidRPr="003072E4">
        <w:rPr>
          <w:rFonts w:ascii="Arial" w:hAnsi="Arial" w:cs="Arial"/>
          <w:b w:val="0"/>
          <w:bCs w:val="0"/>
          <w:color w:val="000000" w:themeColor="text1"/>
          <w:sz w:val="22"/>
          <w:szCs w:val="22"/>
        </w:rPr>
        <w:t xml:space="preserve"> </w:t>
      </w:r>
    </w:p>
    <w:p w14:paraId="11533A51" w14:textId="77777777" w:rsidR="008570B0" w:rsidRPr="003072E4" w:rsidRDefault="008570B0" w:rsidP="003E3E73">
      <w:pPr>
        <w:pStyle w:val="Telobesedila2"/>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b w:val="0"/>
          <w:bCs w:val="0"/>
          <w:color w:val="000000" w:themeColor="text1"/>
          <w:sz w:val="22"/>
          <w:szCs w:val="22"/>
        </w:rPr>
      </w:pPr>
    </w:p>
    <w:p w14:paraId="40F0EEAC" w14:textId="77777777" w:rsidR="008570B0" w:rsidRPr="003072E4" w:rsidRDefault="008570B0" w:rsidP="003E3E73">
      <w:pPr>
        <w:pStyle w:val="Telobesedila2"/>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b w:val="0"/>
          <w:bCs w:val="0"/>
          <w:color w:val="000000" w:themeColor="text1"/>
          <w:sz w:val="22"/>
          <w:szCs w:val="22"/>
        </w:rPr>
      </w:pPr>
      <w:r w:rsidRPr="003072E4">
        <w:rPr>
          <w:rFonts w:ascii="Arial" w:hAnsi="Arial" w:cs="Arial"/>
          <w:b w:val="0"/>
          <w:color w:val="000000" w:themeColor="text1"/>
          <w:sz w:val="22"/>
          <w:szCs w:val="22"/>
        </w:rPr>
        <w:t>S</w:t>
      </w:r>
      <w:r w:rsidRPr="003072E4">
        <w:rPr>
          <w:rFonts w:ascii="Arial" w:hAnsi="Arial" w:cs="Arial"/>
          <w:b w:val="0"/>
          <w:bCs w:val="0"/>
          <w:color w:val="000000" w:themeColor="text1"/>
          <w:sz w:val="22"/>
          <w:szCs w:val="22"/>
        </w:rPr>
        <w:t>kupina ponudnikov mora v ponudbi predložiti:</w:t>
      </w:r>
    </w:p>
    <w:p w14:paraId="76010DA1" w14:textId="77777777" w:rsidR="008570B0" w:rsidRPr="003072E4" w:rsidRDefault="008570B0" w:rsidP="00D96F42">
      <w:pPr>
        <w:numPr>
          <w:ilvl w:val="0"/>
          <w:numId w:val="2"/>
        </w:numPr>
        <w:tabs>
          <w:tab w:val="clear" w:pos="720"/>
          <w:tab w:val="num" w:pos="360"/>
        </w:tabs>
        <w:spacing w:line="260" w:lineRule="exact"/>
        <w:ind w:left="360"/>
        <w:jc w:val="both"/>
        <w:rPr>
          <w:rFonts w:ascii="Arial" w:hAnsi="Arial" w:cs="Arial"/>
          <w:color w:val="000000" w:themeColor="text1"/>
        </w:rPr>
      </w:pPr>
      <w:r w:rsidRPr="003072E4">
        <w:rPr>
          <w:rFonts w:ascii="Arial" w:hAnsi="Arial" w:cs="Arial"/>
          <w:bCs/>
          <w:color w:val="000000" w:themeColor="text1"/>
        </w:rPr>
        <w:lastRenderedPageBreak/>
        <w:t xml:space="preserve">Izjavo, da bodo predložili </w:t>
      </w:r>
      <w:r w:rsidRPr="003072E4">
        <w:rPr>
          <w:rFonts w:ascii="Arial" w:hAnsi="Arial" w:cs="Arial"/>
          <w:color w:val="000000" w:themeColor="text1"/>
        </w:rPr>
        <w:t>pravni akt o skupni izvedbi naročila (npr. pogodba o sodelovanju), v primeru, da bodo izbrani na javnem naročilu.</w:t>
      </w:r>
    </w:p>
    <w:p w14:paraId="2174CED4" w14:textId="77777777" w:rsidR="008570B0" w:rsidRPr="003072E4" w:rsidRDefault="008570B0" w:rsidP="003E3E73">
      <w:pPr>
        <w:pStyle w:val="Telobesedila3"/>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ind w:left="360"/>
        <w:rPr>
          <w:rFonts w:ascii="Arial" w:hAnsi="Arial" w:cs="Arial"/>
          <w:color w:val="000000" w:themeColor="text1"/>
          <w:sz w:val="22"/>
          <w:szCs w:val="22"/>
        </w:rPr>
      </w:pPr>
      <w:r w:rsidRPr="003072E4">
        <w:rPr>
          <w:rFonts w:ascii="Arial" w:hAnsi="Arial" w:cs="Arial"/>
          <w:color w:val="000000" w:themeColor="text1"/>
          <w:sz w:val="22"/>
          <w:szCs w:val="22"/>
        </w:rPr>
        <w:t xml:space="preserve">Pravni akt o skupni izvedbi naročila mora natančno opredeliti odgovornost posameznih ponudnikov za izvedbo naročila in </w:t>
      </w:r>
      <w:r w:rsidRPr="003072E4">
        <w:rPr>
          <w:rFonts w:ascii="Arial" w:hAnsi="Arial" w:cs="Arial"/>
          <w:noProof/>
          <w:color w:val="000000" w:themeColor="text1"/>
          <w:sz w:val="22"/>
          <w:szCs w:val="22"/>
        </w:rPr>
        <w:t>poslovodečega ponudnika</w:t>
      </w:r>
      <w:r w:rsidRPr="003072E4">
        <w:rPr>
          <w:rFonts w:ascii="Arial" w:hAnsi="Arial" w:cs="Arial"/>
          <w:color w:val="000000" w:themeColor="text1"/>
          <w:sz w:val="22"/>
          <w:szCs w:val="22"/>
        </w:rPr>
        <w:t>. Ne glede na to, pa ponudniki odgovarjajo naročniku neomejeno solidarno. Pravne osebe naj navedejo imena oseb, ki bodo odgovorne za izvedbo predmetnega naročila.</w:t>
      </w:r>
    </w:p>
    <w:p w14:paraId="192F5FE1" w14:textId="082B508E" w:rsidR="008570B0" w:rsidRPr="003072E4" w:rsidRDefault="008570B0" w:rsidP="00D96F42">
      <w:pPr>
        <w:numPr>
          <w:ilvl w:val="0"/>
          <w:numId w:val="2"/>
        </w:numPr>
        <w:tabs>
          <w:tab w:val="clear" w:pos="720"/>
          <w:tab w:val="num" w:pos="360"/>
        </w:tabs>
        <w:spacing w:line="260" w:lineRule="exact"/>
        <w:ind w:left="360"/>
        <w:jc w:val="both"/>
        <w:rPr>
          <w:rFonts w:ascii="Arial" w:hAnsi="Arial" w:cs="Arial"/>
          <w:color w:val="000000" w:themeColor="text1"/>
        </w:rPr>
      </w:pPr>
      <w:r w:rsidRPr="003072E4">
        <w:rPr>
          <w:rFonts w:ascii="Arial" w:hAnsi="Arial" w:cs="Arial"/>
          <w:color w:val="000000" w:themeColor="text1"/>
        </w:rPr>
        <w:t xml:space="preserve">Za vsakega ponudnika skupne ponudbe </w:t>
      </w:r>
      <w:r w:rsidRPr="003072E4">
        <w:rPr>
          <w:rFonts w:ascii="Arial" w:hAnsi="Arial" w:cs="Arial"/>
          <w:bCs/>
          <w:color w:val="000000" w:themeColor="text1"/>
        </w:rPr>
        <w:t xml:space="preserve">ločen </w:t>
      </w:r>
      <w:r w:rsidRPr="003072E4">
        <w:rPr>
          <w:rFonts w:ascii="Arial" w:hAnsi="Arial" w:cs="Arial"/>
          <w:color w:val="000000" w:themeColor="text1"/>
        </w:rPr>
        <w:t xml:space="preserve">Enotni evropski dokument v zvezi z oddajo javnega naročila (obrazec ESPD), </w:t>
      </w:r>
      <w:r w:rsidR="003134E8" w:rsidRPr="003072E4">
        <w:rPr>
          <w:rFonts w:ascii="Arial" w:hAnsi="Arial" w:cs="Arial"/>
          <w:color w:val="000000" w:themeColor="text1"/>
        </w:rPr>
        <w:t>Obrazec</w:t>
      </w:r>
      <w:r w:rsidRPr="003072E4">
        <w:rPr>
          <w:rFonts w:ascii="Arial" w:hAnsi="Arial" w:cs="Arial"/>
          <w:color w:val="000000" w:themeColor="text1"/>
        </w:rPr>
        <w:t xml:space="preserve"> št. </w:t>
      </w:r>
      <w:r w:rsidR="003134E8" w:rsidRPr="003072E4">
        <w:rPr>
          <w:rFonts w:ascii="Arial" w:hAnsi="Arial" w:cs="Arial"/>
          <w:color w:val="000000" w:themeColor="text1"/>
        </w:rPr>
        <w:t>2</w:t>
      </w:r>
      <w:r w:rsidRPr="003072E4">
        <w:rPr>
          <w:rFonts w:ascii="Arial" w:hAnsi="Arial" w:cs="Arial"/>
          <w:color w:val="000000" w:themeColor="text1"/>
        </w:rPr>
        <w:t xml:space="preserve"> in </w:t>
      </w:r>
      <w:r w:rsidR="003134E8" w:rsidRPr="003072E4">
        <w:rPr>
          <w:rFonts w:ascii="Arial" w:hAnsi="Arial" w:cs="Arial"/>
          <w:color w:val="000000" w:themeColor="text1"/>
        </w:rPr>
        <w:t>Obrazec</w:t>
      </w:r>
      <w:r w:rsidRPr="003072E4">
        <w:rPr>
          <w:rFonts w:ascii="Arial" w:hAnsi="Arial" w:cs="Arial"/>
          <w:color w:val="000000" w:themeColor="text1"/>
        </w:rPr>
        <w:t xml:space="preserve"> št. </w:t>
      </w:r>
      <w:r w:rsidR="003134E8" w:rsidRPr="003072E4">
        <w:rPr>
          <w:rFonts w:ascii="Arial" w:hAnsi="Arial" w:cs="Arial"/>
          <w:color w:val="000000" w:themeColor="text1"/>
        </w:rPr>
        <w:t>3</w:t>
      </w:r>
      <w:r w:rsidRPr="003072E4">
        <w:rPr>
          <w:rFonts w:ascii="Arial" w:hAnsi="Arial" w:cs="Arial"/>
          <w:color w:val="000000" w:themeColor="text1"/>
        </w:rPr>
        <w:t xml:space="preserve">, </w:t>
      </w:r>
    </w:p>
    <w:p w14:paraId="497DEB71" w14:textId="77777777" w:rsidR="008570B0" w:rsidRPr="003072E4" w:rsidRDefault="008570B0" w:rsidP="00D96F42">
      <w:pPr>
        <w:numPr>
          <w:ilvl w:val="0"/>
          <w:numId w:val="2"/>
        </w:numPr>
        <w:tabs>
          <w:tab w:val="clear" w:pos="720"/>
          <w:tab w:val="num" w:pos="360"/>
        </w:tabs>
        <w:spacing w:line="260" w:lineRule="exact"/>
        <w:ind w:left="360"/>
        <w:jc w:val="both"/>
        <w:rPr>
          <w:rFonts w:ascii="Arial" w:hAnsi="Arial" w:cs="Arial"/>
          <w:color w:val="000000" w:themeColor="text1"/>
        </w:rPr>
      </w:pPr>
      <w:r w:rsidRPr="003072E4">
        <w:rPr>
          <w:rFonts w:ascii="Arial" w:hAnsi="Arial" w:cs="Arial"/>
          <w:color w:val="000000" w:themeColor="text1"/>
        </w:rPr>
        <w:t>Ostala dokazila iz</w:t>
      </w:r>
      <w:r w:rsidR="00BE0F3B" w:rsidRPr="003072E4">
        <w:rPr>
          <w:rFonts w:ascii="Arial" w:hAnsi="Arial" w:cs="Arial"/>
          <w:color w:val="000000" w:themeColor="text1"/>
        </w:rPr>
        <w:t xml:space="preserve"> točke 9</w:t>
      </w:r>
      <w:r w:rsidRPr="003072E4">
        <w:rPr>
          <w:rFonts w:ascii="Arial" w:hAnsi="Arial" w:cs="Arial"/>
          <w:color w:val="000000" w:themeColor="text1"/>
        </w:rPr>
        <w:t xml:space="preserve">.2 (Ponudbena dokumentacija) predložijo ponudniki skupne ponudbe skupaj, in sicer eno dokazilo (obrazec / dokument), podpisano s strani vsaj enega izmed ponudnikov, ki sodelujejo v skupni ponudbi. </w:t>
      </w:r>
    </w:p>
    <w:p w14:paraId="7EBE2A6F" w14:textId="77777777" w:rsidR="008570B0" w:rsidRPr="003072E4" w:rsidRDefault="008570B0" w:rsidP="003E3E73">
      <w:pPr>
        <w:spacing w:line="260" w:lineRule="exact"/>
        <w:jc w:val="both"/>
        <w:rPr>
          <w:rFonts w:ascii="Arial" w:hAnsi="Arial" w:cs="Arial"/>
          <w:color w:val="000000" w:themeColor="text1"/>
        </w:rPr>
      </w:pPr>
    </w:p>
    <w:p w14:paraId="6A90A3B8" w14:textId="587C5B90" w:rsidR="00AD1265" w:rsidRPr="003072E4" w:rsidRDefault="00AD1265" w:rsidP="003E3E73">
      <w:pPr>
        <w:spacing w:line="260" w:lineRule="exact"/>
        <w:jc w:val="both"/>
        <w:rPr>
          <w:rFonts w:ascii="Arial" w:hAnsi="Arial" w:cs="Arial"/>
          <w:color w:val="000000" w:themeColor="text1"/>
        </w:rPr>
      </w:pPr>
      <w:r w:rsidRPr="003072E4">
        <w:rPr>
          <w:rFonts w:ascii="Arial" w:hAnsi="Arial" w:cs="Arial"/>
          <w:color w:val="000000" w:themeColor="text1"/>
        </w:rPr>
        <w:t>N</w:t>
      </w:r>
      <w:r w:rsidR="00F9562F" w:rsidRPr="003072E4">
        <w:rPr>
          <w:rFonts w:ascii="Arial" w:hAnsi="Arial" w:cs="Arial"/>
          <w:color w:val="000000" w:themeColor="text1"/>
        </w:rPr>
        <w:t xml:space="preserve">aročnik </w:t>
      </w:r>
      <w:r w:rsidRPr="003072E4">
        <w:rPr>
          <w:rFonts w:ascii="Arial" w:hAnsi="Arial" w:cs="Arial"/>
          <w:color w:val="000000" w:themeColor="text1"/>
        </w:rPr>
        <w:t xml:space="preserve">bo </w:t>
      </w:r>
      <w:r w:rsidR="00F9562F" w:rsidRPr="003072E4">
        <w:rPr>
          <w:rFonts w:ascii="Arial" w:hAnsi="Arial" w:cs="Arial"/>
          <w:color w:val="000000" w:themeColor="text1"/>
        </w:rPr>
        <w:t xml:space="preserve">do </w:t>
      </w:r>
      <w:r w:rsidRPr="003072E4">
        <w:rPr>
          <w:rFonts w:ascii="Arial" w:hAnsi="Arial" w:cs="Arial"/>
          <w:color w:val="000000" w:themeColor="text1"/>
        </w:rPr>
        <w:t>izdaje</w:t>
      </w:r>
      <w:r w:rsidR="00F9562F" w:rsidRPr="003072E4">
        <w:rPr>
          <w:rFonts w:ascii="Arial" w:hAnsi="Arial" w:cs="Arial"/>
          <w:color w:val="000000" w:themeColor="text1"/>
        </w:rPr>
        <w:t xml:space="preserve"> odločitve </w:t>
      </w:r>
      <w:r w:rsidR="00003D3E" w:rsidRPr="003072E4">
        <w:rPr>
          <w:rFonts w:ascii="Arial" w:hAnsi="Arial" w:cs="Arial"/>
          <w:color w:val="000000" w:themeColor="text1"/>
        </w:rPr>
        <w:t xml:space="preserve">v zvezi z oddajo </w:t>
      </w:r>
      <w:r w:rsidR="00F9562F" w:rsidRPr="003072E4">
        <w:rPr>
          <w:rFonts w:ascii="Arial" w:hAnsi="Arial" w:cs="Arial"/>
          <w:color w:val="000000" w:themeColor="text1"/>
        </w:rPr>
        <w:t>naročil</w:t>
      </w:r>
      <w:r w:rsidR="00003D3E" w:rsidRPr="003072E4">
        <w:rPr>
          <w:rFonts w:ascii="Arial" w:hAnsi="Arial" w:cs="Arial"/>
          <w:color w:val="000000" w:themeColor="text1"/>
        </w:rPr>
        <w:t>a</w:t>
      </w:r>
      <w:r w:rsidRPr="003072E4">
        <w:rPr>
          <w:rFonts w:ascii="Arial" w:hAnsi="Arial" w:cs="Arial"/>
          <w:color w:val="000000" w:themeColor="text1"/>
        </w:rPr>
        <w:t xml:space="preserve"> vse dokumente preko sistema e-JN naslavljal na e-naslov, s katerega bo v sistem e-JN oddana ponudba.</w:t>
      </w:r>
    </w:p>
    <w:p w14:paraId="190B432D" w14:textId="77777777" w:rsidR="00A84C52" w:rsidRPr="003072E4" w:rsidRDefault="00A84C52" w:rsidP="003E3E73">
      <w:pPr>
        <w:spacing w:line="260" w:lineRule="exact"/>
        <w:jc w:val="both"/>
        <w:rPr>
          <w:rFonts w:ascii="Arial" w:hAnsi="Arial" w:cs="Arial"/>
        </w:rPr>
      </w:pPr>
    </w:p>
    <w:p w14:paraId="601CC9F2" w14:textId="77777777" w:rsidR="00B00987" w:rsidRPr="003072E4" w:rsidRDefault="00AD0FF4" w:rsidP="003E3E73">
      <w:pPr>
        <w:pStyle w:val="Naslov3"/>
        <w:spacing w:before="0" w:after="0" w:line="260" w:lineRule="exact"/>
        <w:ind w:left="567" w:hanging="567"/>
        <w:rPr>
          <w:rFonts w:cs="Arial"/>
          <w:sz w:val="22"/>
          <w:szCs w:val="22"/>
        </w:rPr>
      </w:pPr>
      <w:bookmarkStart w:id="76" w:name="_Toc122678383"/>
      <w:r w:rsidRPr="003072E4">
        <w:rPr>
          <w:rFonts w:cs="Arial"/>
          <w:sz w:val="22"/>
          <w:szCs w:val="22"/>
        </w:rPr>
        <w:t>9</w:t>
      </w:r>
      <w:r w:rsidR="006936D6" w:rsidRPr="003072E4">
        <w:rPr>
          <w:rFonts w:cs="Arial"/>
          <w:sz w:val="22"/>
          <w:szCs w:val="22"/>
        </w:rPr>
        <w:t>.3.4</w:t>
      </w:r>
      <w:r w:rsidR="006936D6" w:rsidRPr="003072E4">
        <w:rPr>
          <w:rFonts w:cs="Arial"/>
          <w:sz w:val="22"/>
          <w:szCs w:val="22"/>
        </w:rPr>
        <w:tab/>
      </w:r>
      <w:r w:rsidR="006936D6" w:rsidRPr="003072E4">
        <w:rPr>
          <w:rFonts w:cs="Arial"/>
          <w:sz w:val="22"/>
          <w:szCs w:val="22"/>
        </w:rPr>
        <w:tab/>
      </w:r>
      <w:r w:rsidR="00B15C24" w:rsidRPr="003072E4">
        <w:rPr>
          <w:rFonts w:cs="Arial"/>
          <w:sz w:val="22"/>
          <w:szCs w:val="22"/>
        </w:rPr>
        <w:t>Ponudba s podizvajalci</w:t>
      </w:r>
      <w:bookmarkEnd w:id="76"/>
      <w:r w:rsidR="00C93843" w:rsidRPr="003072E4">
        <w:rPr>
          <w:rFonts w:cs="Arial"/>
          <w:sz w:val="22"/>
          <w:szCs w:val="22"/>
        </w:rPr>
        <w:t xml:space="preserve"> </w:t>
      </w:r>
    </w:p>
    <w:p w14:paraId="4B7C3662" w14:textId="77777777" w:rsidR="00B15C24" w:rsidRPr="003072E4" w:rsidRDefault="00B15C24" w:rsidP="003E3E73">
      <w:pPr>
        <w:spacing w:line="260" w:lineRule="exact"/>
        <w:jc w:val="both"/>
        <w:rPr>
          <w:rFonts w:ascii="Arial" w:hAnsi="Arial" w:cs="Arial"/>
        </w:rPr>
      </w:pPr>
    </w:p>
    <w:p w14:paraId="7C046775" w14:textId="4F25DB46" w:rsidR="008570B0" w:rsidRPr="003072E4" w:rsidRDefault="00451EE5" w:rsidP="00397ADC">
      <w:pPr>
        <w:pStyle w:val="Telobesedila2"/>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b w:val="0"/>
          <w:color w:val="000000" w:themeColor="text1"/>
          <w:sz w:val="22"/>
          <w:szCs w:val="22"/>
        </w:rPr>
      </w:pPr>
      <w:r w:rsidRPr="003072E4">
        <w:rPr>
          <w:rFonts w:ascii="Arial" w:hAnsi="Arial" w:cs="Arial"/>
          <w:b w:val="0"/>
          <w:bCs w:val="0"/>
          <w:color w:val="000000" w:themeColor="text1"/>
          <w:sz w:val="22"/>
          <w:szCs w:val="22"/>
        </w:rPr>
        <w:t xml:space="preserve">V primeru, da </w:t>
      </w:r>
      <w:r w:rsidR="00D008ED" w:rsidRPr="003072E4">
        <w:rPr>
          <w:rFonts w:ascii="Arial" w:hAnsi="Arial" w:cs="Arial"/>
          <w:b w:val="0"/>
          <w:bCs w:val="0"/>
          <w:color w:val="000000" w:themeColor="text1"/>
          <w:sz w:val="22"/>
          <w:szCs w:val="22"/>
        </w:rPr>
        <w:t xml:space="preserve">bo </w:t>
      </w:r>
      <w:r w:rsidRPr="003072E4">
        <w:rPr>
          <w:rFonts w:ascii="Arial" w:hAnsi="Arial" w:cs="Arial"/>
          <w:b w:val="0"/>
          <w:bCs w:val="0"/>
          <w:color w:val="000000" w:themeColor="text1"/>
          <w:sz w:val="22"/>
          <w:szCs w:val="22"/>
        </w:rPr>
        <w:t>ponudnik</w:t>
      </w:r>
      <w:r w:rsidR="00D008ED" w:rsidRPr="003072E4">
        <w:rPr>
          <w:rFonts w:ascii="Arial" w:hAnsi="Arial" w:cs="Arial"/>
          <w:b w:val="0"/>
          <w:bCs w:val="0"/>
          <w:color w:val="000000" w:themeColor="text1"/>
          <w:sz w:val="22"/>
          <w:szCs w:val="22"/>
        </w:rPr>
        <w:t xml:space="preserve"> pri izvedbi naročila sodeloval s podizvajalci, mora v </w:t>
      </w:r>
      <w:r w:rsidR="003134E8" w:rsidRPr="003072E4">
        <w:rPr>
          <w:rFonts w:ascii="Arial" w:hAnsi="Arial" w:cs="Arial"/>
          <w:b w:val="0"/>
          <w:bCs w:val="0"/>
          <w:color w:val="000000" w:themeColor="text1"/>
          <w:sz w:val="22"/>
          <w:szCs w:val="22"/>
        </w:rPr>
        <w:t>Obrazec št. 2</w:t>
      </w:r>
      <w:r w:rsidR="00710E98" w:rsidRPr="003072E4">
        <w:rPr>
          <w:rFonts w:ascii="Arial" w:hAnsi="Arial" w:cs="Arial"/>
          <w:b w:val="0"/>
          <w:bCs w:val="0"/>
          <w:color w:val="000000" w:themeColor="text1"/>
          <w:sz w:val="22"/>
          <w:szCs w:val="22"/>
        </w:rPr>
        <w:t xml:space="preserve"> </w:t>
      </w:r>
      <w:r w:rsidR="003134E8" w:rsidRPr="003072E4">
        <w:rPr>
          <w:rFonts w:ascii="Arial" w:hAnsi="Arial" w:cs="Arial"/>
          <w:b w:val="0"/>
          <w:bCs w:val="0"/>
          <w:color w:val="000000" w:themeColor="text1"/>
          <w:sz w:val="22"/>
          <w:szCs w:val="22"/>
        </w:rPr>
        <w:t>(</w:t>
      </w:r>
      <w:r w:rsidR="00710E98" w:rsidRPr="003072E4">
        <w:rPr>
          <w:rFonts w:ascii="Arial" w:hAnsi="Arial" w:cs="Arial"/>
          <w:b w:val="0"/>
          <w:bCs w:val="0"/>
          <w:color w:val="000000" w:themeColor="text1"/>
          <w:sz w:val="22"/>
          <w:szCs w:val="22"/>
        </w:rPr>
        <w:t>Izjava v zvezi s predložitvijo ponudbe</w:t>
      </w:r>
      <w:r w:rsidR="003134E8" w:rsidRPr="003072E4">
        <w:rPr>
          <w:rFonts w:ascii="Arial" w:hAnsi="Arial" w:cs="Arial"/>
          <w:b w:val="0"/>
          <w:bCs w:val="0"/>
          <w:color w:val="000000" w:themeColor="text1"/>
          <w:sz w:val="22"/>
          <w:szCs w:val="22"/>
        </w:rPr>
        <w:t>)</w:t>
      </w:r>
      <w:r w:rsidR="00D008ED" w:rsidRPr="003072E4">
        <w:rPr>
          <w:rFonts w:ascii="Arial" w:hAnsi="Arial" w:cs="Arial"/>
          <w:b w:val="0"/>
          <w:bCs w:val="0"/>
          <w:color w:val="000000" w:themeColor="text1"/>
          <w:sz w:val="22"/>
          <w:szCs w:val="22"/>
        </w:rPr>
        <w:t xml:space="preserve"> navesti vse podizvajalc</w:t>
      </w:r>
      <w:r w:rsidR="00710E98" w:rsidRPr="003072E4">
        <w:rPr>
          <w:rFonts w:ascii="Arial" w:hAnsi="Arial" w:cs="Arial"/>
          <w:b w:val="0"/>
          <w:bCs w:val="0"/>
          <w:color w:val="000000" w:themeColor="text1"/>
          <w:sz w:val="22"/>
          <w:szCs w:val="22"/>
        </w:rPr>
        <w:t xml:space="preserve">e ter vsak del javnega naročila (vrsta in vrednost del), ki ga namerava oddati v </w:t>
      </w:r>
      <w:proofErr w:type="spellStart"/>
      <w:r w:rsidR="00710E98" w:rsidRPr="003072E4">
        <w:rPr>
          <w:rFonts w:ascii="Arial" w:hAnsi="Arial" w:cs="Arial"/>
          <w:b w:val="0"/>
          <w:bCs w:val="0"/>
          <w:color w:val="000000" w:themeColor="text1"/>
          <w:sz w:val="22"/>
          <w:szCs w:val="22"/>
        </w:rPr>
        <w:t>podizvajanje</w:t>
      </w:r>
      <w:proofErr w:type="spellEnd"/>
      <w:r w:rsidR="00397ADC" w:rsidRPr="003072E4">
        <w:rPr>
          <w:rFonts w:ascii="Arial" w:hAnsi="Arial" w:cs="Arial"/>
          <w:b w:val="0"/>
          <w:bCs w:val="0"/>
          <w:color w:val="000000" w:themeColor="text1"/>
          <w:sz w:val="22"/>
          <w:szCs w:val="22"/>
        </w:rPr>
        <w:t xml:space="preserve">, za vsakega podizvajalca pa predložiti </w:t>
      </w:r>
      <w:r w:rsidR="008570B0" w:rsidRPr="003072E4">
        <w:rPr>
          <w:rFonts w:ascii="Arial" w:hAnsi="Arial" w:cs="Arial"/>
          <w:b w:val="0"/>
          <w:sz w:val="22"/>
          <w:szCs w:val="22"/>
        </w:rPr>
        <w:t xml:space="preserve">Dokazila za podizvajalca, </w:t>
      </w:r>
      <w:r w:rsidR="00521CE8" w:rsidRPr="003072E4">
        <w:rPr>
          <w:rFonts w:ascii="Arial" w:hAnsi="Arial" w:cs="Arial"/>
          <w:b w:val="0"/>
          <w:sz w:val="22"/>
          <w:szCs w:val="22"/>
        </w:rPr>
        <w:t xml:space="preserve">navedena </w:t>
      </w:r>
      <w:r w:rsidR="00F9562F" w:rsidRPr="003072E4">
        <w:rPr>
          <w:rFonts w:ascii="Arial" w:hAnsi="Arial" w:cs="Arial"/>
          <w:b w:val="0"/>
          <w:sz w:val="22"/>
          <w:szCs w:val="22"/>
        </w:rPr>
        <w:t xml:space="preserve">v </w:t>
      </w:r>
      <w:r w:rsidR="00F9562F" w:rsidRPr="003072E4">
        <w:rPr>
          <w:rFonts w:ascii="Arial" w:hAnsi="Arial" w:cs="Arial"/>
          <w:b w:val="0"/>
          <w:color w:val="000000" w:themeColor="text1"/>
          <w:sz w:val="22"/>
          <w:szCs w:val="22"/>
        </w:rPr>
        <w:t xml:space="preserve">točki </w:t>
      </w:r>
      <w:r w:rsidR="00BE0F3B" w:rsidRPr="003072E4">
        <w:rPr>
          <w:rFonts w:ascii="Arial" w:hAnsi="Arial" w:cs="Arial"/>
          <w:b w:val="0"/>
          <w:color w:val="000000" w:themeColor="text1"/>
          <w:sz w:val="22"/>
          <w:szCs w:val="22"/>
        </w:rPr>
        <w:t>9</w:t>
      </w:r>
      <w:r w:rsidR="00F84B3F" w:rsidRPr="003072E4">
        <w:rPr>
          <w:rFonts w:ascii="Arial" w:hAnsi="Arial" w:cs="Arial"/>
          <w:b w:val="0"/>
          <w:color w:val="000000" w:themeColor="text1"/>
          <w:sz w:val="22"/>
          <w:szCs w:val="22"/>
        </w:rPr>
        <w:t>.2</w:t>
      </w:r>
      <w:r w:rsidR="00870680" w:rsidRPr="003072E4">
        <w:rPr>
          <w:rFonts w:ascii="Arial" w:hAnsi="Arial" w:cs="Arial"/>
          <w:b w:val="0"/>
          <w:color w:val="000000" w:themeColor="text1"/>
          <w:sz w:val="22"/>
          <w:szCs w:val="22"/>
        </w:rPr>
        <w:t>.2</w:t>
      </w:r>
      <w:r w:rsidR="00F9562F" w:rsidRPr="003072E4">
        <w:rPr>
          <w:rFonts w:ascii="Arial" w:hAnsi="Arial" w:cs="Arial"/>
          <w:b w:val="0"/>
          <w:color w:val="000000" w:themeColor="text1"/>
          <w:sz w:val="22"/>
          <w:szCs w:val="22"/>
        </w:rPr>
        <w:t xml:space="preserve"> </w:t>
      </w:r>
      <w:r w:rsidR="008570B0" w:rsidRPr="003072E4">
        <w:rPr>
          <w:rFonts w:ascii="Arial" w:hAnsi="Arial" w:cs="Arial"/>
          <w:b w:val="0"/>
          <w:color w:val="000000" w:themeColor="text1"/>
          <w:sz w:val="22"/>
          <w:szCs w:val="22"/>
        </w:rPr>
        <w:t>te</w:t>
      </w:r>
      <w:r w:rsidR="00397ADC" w:rsidRPr="003072E4">
        <w:rPr>
          <w:rFonts w:ascii="Arial" w:hAnsi="Arial" w:cs="Arial"/>
          <w:b w:val="0"/>
          <w:color w:val="000000" w:themeColor="text1"/>
          <w:sz w:val="22"/>
          <w:szCs w:val="22"/>
        </w:rPr>
        <w:t>h navodil</w:t>
      </w:r>
      <w:r w:rsidR="008570B0" w:rsidRPr="003072E4">
        <w:rPr>
          <w:rFonts w:ascii="Arial" w:hAnsi="Arial" w:cs="Arial"/>
          <w:b w:val="0"/>
          <w:color w:val="000000" w:themeColor="text1"/>
          <w:sz w:val="22"/>
          <w:szCs w:val="22"/>
        </w:rPr>
        <w:t>.</w:t>
      </w:r>
    </w:p>
    <w:p w14:paraId="5001E9BD" w14:textId="77777777" w:rsidR="008570B0" w:rsidRPr="003072E4" w:rsidRDefault="008570B0" w:rsidP="003E3E73">
      <w:pPr>
        <w:spacing w:line="260" w:lineRule="exact"/>
        <w:jc w:val="both"/>
        <w:rPr>
          <w:rFonts w:ascii="Arial" w:hAnsi="Arial" w:cs="Arial"/>
        </w:rPr>
      </w:pPr>
    </w:p>
    <w:p w14:paraId="7470E9C6" w14:textId="7FFEE721" w:rsidR="008570B0" w:rsidRPr="003072E4" w:rsidRDefault="008570B0" w:rsidP="003E3E73">
      <w:pPr>
        <w:spacing w:line="260" w:lineRule="exact"/>
        <w:jc w:val="both"/>
        <w:rPr>
          <w:rFonts w:ascii="Arial" w:hAnsi="Arial" w:cs="Arial"/>
        </w:rPr>
      </w:pPr>
      <w:r w:rsidRPr="003072E4">
        <w:rPr>
          <w:rFonts w:ascii="Arial" w:hAnsi="Arial" w:cs="Arial"/>
        </w:rPr>
        <w:t>V primeru, da podizvajalec, ki ga je ponudnik prijavil v ponudbi, ne izpolnjuje vseh navedenih zahtev</w:t>
      </w:r>
      <w:r w:rsidR="00397ADC" w:rsidRPr="003072E4">
        <w:rPr>
          <w:rFonts w:ascii="Arial" w:hAnsi="Arial" w:cs="Arial"/>
        </w:rPr>
        <w:t xml:space="preserve"> </w:t>
      </w:r>
      <w:r w:rsidR="00710E98" w:rsidRPr="003072E4">
        <w:rPr>
          <w:rFonts w:ascii="Arial" w:hAnsi="Arial" w:cs="Arial"/>
        </w:rPr>
        <w:t>iz točke</w:t>
      </w:r>
      <w:r w:rsidR="00397ADC" w:rsidRPr="003072E4">
        <w:rPr>
          <w:rFonts w:ascii="Arial" w:hAnsi="Arial" w:cs="Arial"/>
        </w:rPr>
        <w:t xml:space="preserve"> </w:t>
      </w:r>
      <w:r w:rsidR="00710E98" w:rsidRPr="003072E4">
        <w:rPr>
          <w:rFonts w:ascii="Arial" w:hAnsi="Arial" w:cs="Arial"/>
        </w:rPr>
        <w:t>7.1 (</w:t>
      </w:r>
      <w:r w:rsidR="00397ADC" w:rsidRPr="003072E4">
        <w:rPr>
          <w:rFonts w:ascii="Arial" w:hAnsi="Arial" w:cs="Arial"/>
        </w:rPr>
        <w:t xml:space="preserve">iz </w:t>
      </w:r>
      <w:r w:rsidR="00710E98" w:rsidRPr="003072E4">
        <w:rPr>
          <w:rFonts w:ascii="Arial" w:hAnsi="Arial" w:cs="Arial"/>
        </w:rPr>
        <w:t>točk</w:t>
      </w:r>
      <w:r w:rsidR="00397ADC" w:rsidRPr="003072E4">
        <w:rPr>
          <w:rFonts w:ascii="Arial" w:hAnsi="Arial" w:cs="Arial"/>
        </w:rPr>
        <w:t>e</w:t>
      </w:r>
      <w:r w:rsidR="00710E98" w:rsidRPr="003072E4">
        <w:rPr>
          <w:rFonts w:ascii="Arial" w:hAnsi="Arial" w:cs="Arial"/>
        </w:rPr>
        <w:t xml:space="preserve"> 7.1.5 le v primeru, da zahteva neposredno plačilo s strani naročnika ali v primeru, da bo izvedel glavni del predmeta naročila)</w:t>
      </w:r>
      <w:r w:rsidRPr="003072E4">
        <w:rPr>
          <w:rFonts w:ascii="Arial" w:hAnsi="Arial" w:cs="Arial"/>
        </w:rPr>
        <w:t>, bo moral ponudnik v roku, ki ga bo določil naročnik, zagotoviti zamenjavo podizvajalca, ali zagotoviti, da bo del naročila, ki bi ga sicer izvedel podizvajalec, izvedel ponudnik sam.</w:t>
      </w:r>
      <w:r w:rsidR="00710E98" w:rsidRPr="003072E4">
        <w:rPr>
          <w:rFonts w:ascii="Arial" w:hAnsi="Arial" w:cs="Arial"/>
        </w:rPr>
        <w:t xml:space="preserve"> Podizvajalec mora biti registriran za izvajanje dejavnosti, ki je predmet njegovega dela naročila, in ga prevzema v </w:t>
      </w:r>
      <w:proofErr w:type="spellStart"/>
      <w:r w:rsidR="00710E98" w:rsidRPr="003072E4">
        <w:rPr>
          <w:rFonts w:ascii="Arial" w:hAnsi="Arial" w:cs="Arial"/>
        </w:rPr>
        <w:t>podizvajanje</w:t>
      </w:r>
      <w:proofErr w:type="spellEnd"/>
      <w:r w:rsidR="00710E98" w:rsidRPr="003072E4">
        <w:rPr>
          <w:rFonts w:ascii="Arial" w:hAnsi="Arial" w:cs="Arial"/>
        </w:rPr>
        <w:t xml:space="preserve"> iz točke 7.2.1 teh navodil.</w:t>
      </w:r>
    </w:p>
    <w:p w14:paraId="70F5CFA0" w14:textId="77777777" w:rsidR="00397ADC" w:rsidRPr="003072E4" w:rsidRDefault="00397ADC" w:rsidP="003E3E73">
      <w:pPr>
        <w:spacing w:line="260" w:lineRule="exact"/>
        <w:jc w:val="both"/>
        <w:rPr>
          <w:rFonts w:ascii="Arial" w:hAnsi="Arial" w:cs="Arial"/>
        </w:rPr>
      </w:pPr>
    </w:p>
    <w:p w14:paraId="212B2A08" w14:textId="42C6D482" w:rsidR="00397ADC" w:rsidRPr="003072E4" w:rsidRDefault="00397ADC" w:rsidP="003E3E73">
      <w:pPr>
        <w:spacing w:line="260" w:lineRule="exact"/>
        <w:jc w:val="both"/>
        <w:rPr>
          <w:rFonts w:ascii="Arial" w:hAnsi="Arial" w:cs="Arial"/>
        </w:rPr>
      </w:pPr>
      <w:r w:rsidRPr="003072E4">
        <w:rPr>
          <w:rFonts w:ascii="Arial" w:hAnsi="Arial" w:cs="Arial"/>
        </w:rPr>
        <w:t>Izbrani ponudnik v razmerju do naročnika v celoti odgovarja za izvedbo naročila.</w:t>
      </w:r>
    </w:p>
    <w:p w14:paraId="2AC54346" w14:textId="77777777" w:rsidR="002536BD" w:rsidRPr="003072E4" w:rsidRDefault="002536BD" w:rsidP="003E3E73">
      <w:pPr>
        <w:spacing w:line="260" w:lineRule="exact"/>
        <w:jc w:val="both"/>
        <w:rPr>
          <w:rFonts w:ascii="Arial" w:hAnsi="Arial" w:cs="Arial"/>
        </w:rPr>
      </w:pPr>
    </w:p>
    <w:p w14:paraId="1928948A" w14:textId="77777777" w:rsidR="00AA4BA5" w:rsidRPr="003072E4" w:rsidRDefault="002536BD" w:rsidP="003E3E73">
      <w:pPr>
        <w:pStyle w:val="Naslov3"/>
        <w:spacing w:before="0" w:after="0" w:line="260" w:lineRule="exact"/>
        <w:ind w:left="709" w:hanging="709"/>
        <w:rPr>
          <w:rFonts w:cs="Arial"/>
          <w:color w:val="000000" w:themeColor="text1"/>
          <w:sz w:val="22"/>
          <w:szCs w:val="22"/>
        </w:rPr>
      </w:pPr>
      <w:bookmarkStart w:id="77" w:name="_Toc122678384"/>
      <w:r w:rsidRPr="003072E4">
        <w:rPr>
          <w:rFonts w:cs="Arial"/>
          <w:color w:val="000000" w:themeColor="text1"/>
          <w:sz w:val="22"/>
          <w:szCs w:val="22"/>
        </w:rPr>
        <w:t>9</w:t>
      </w:r>
      <w:r w:rsidR="00BE0F3B" w:rsidRPr="003072E4">
        <w:rPr>
          <w:rFonts w:cs="Arial"/>
          <w:color w:val="000000" w:themeColor="text1"/>
          <w:sz w:val="22"/>
          <w:szCs w:val="22"/>
        </w:rPr>
        <w:t>.3.5</w:t>
      </w:r>
      <w:r w:rsidR="006936D6" w:rsidRPr="003072E4">
        <w:rPr>
          <w:rFonts w:cs="Arial"/>
          <w:color w:val="000000" w:themeColor="text1"/>
          <w:sz w:val="22"/>
          <w:szCs w:val="22"/>
        </w:rPr>
        <w:tab/>
      </w:r>
      <w:r w:rsidR="009B7AC0" w:rsidRPr="003072E4">
        <w:rPr>
          <w:rFonts w:cs="Arial"/>
          <w:color w:val="000000" w:themeColor="text1"/>
          <w:sz w:val="22"/>
          <w:szCs w:val="22"/>
        </w:rPr>
        <w:t>T</w:t>
      </w:r>
      <w:r w:rsidR="00AA4BA5" w:rsidRPr="003072E4">
        <w:rPr>
          <w:rFonts w:cs="Arial"/>
          <w:color w:val="000000" w:themeColor="text1"/>
          <w:sz w:val="22"/>
          <w:szCs w:val="22"/>
        </w:rPr>
        <w:t>uj</w:t>
      </w:r>
      <w:r w:rsidR="009B7AC0" w:rsidRPr="003072E4">
        <w:rPr>
          <w:rFonts w:cs="Arial"/>
          <w:color w:val="000000" w:themeColor="text1"/>
          <w:sz w:val="22"/>
          <w:szCs w:val="22"/>
        </w:rPr>
        <w:t>i gospodarski subjekti</w:t>
      </w:r>
      <w:bookmarkEnd w:id="77"/>
    </w:p>
    <w:p w14:paraId="44D73FAF" w14:textId="77777777" w:rsidR="00AA4BA5" w:rsidRPr="003072E4" w:rsidRDefault="00AA4BA5" w:rsidP="003E3E73">
      <w:pPr>
        <w:pStyle w:val="Odstavekseznama"/>
        <w:keepNext/>
        <w:spacing w:line="260" w:lineRule="exact"/>
        <w:ind w:left="0"/>
        <w:rPr>
          <w:rFonts w:cs="Arial"/>
          <w:color w:val="000000" w:themeColor="text1"/>
          <w:sz w:val="22"/>
        </w:rPr>
      </w:pPr>
    </w:p>
    <w:p w14:paraId="10B2F657" w14:textId="77777777" w:rsidR="00F9562F" w:rsidRPr="003072E4" w:rsidRDefault="00F9562F" w:rsidP="003E3E73">
      <w:pPr>
        <w:spacing w:line="260" w:lineRule="exact"/>
        <w:jc w:val="both"/>
        <w:rPr>
          <w:rFonts w:ascii="Arial" w:hAnsi="Arial" w:cs="Arial"/>
          <w:color w:val="000000" w:themeColor="text1"/>
        </w:rPr>
      </w:pPr>
      <w:r w:rsidRPr="003072E4">
        <w:rPr>
          <w:rFonts w:ascii="Arial" w:hAnsi="Arial" w:cs="Arial"/>
          <w:color w:val="000000" w:themeColor="text1"/>
        </w:rPr>
        <w:t xml:space="preserve">Tuji ponudniki (ponudniki, ki nimajo sedeža v Republiki Sloveniji), bodo morali poleg Enotnega evropskega dokumenta v zvezi z oddajo javnega naročila (ESPD), ki ga predložijo v ponudbi, in poleg ostalih dokazil iz točke </w:t>
      </w:r>
      <w:r w:rsidR="00E674D2" w:rsidRPr="003072E4">
        <w:rPr>
          <w:rFonts w:ascii="Arial" w:hAnsi="Arial" w:cs="Arial"/>
          <w:color w:val="000000" w:themeColor="text1"/>
        </w:rPr>
        <w:t>9</w:t>
      </w:r>
      <w:r w:rsidR="00EB40B9" w:rsidRPr="003072E4">
        <w:rPr>
          <w:rFonts w:ascii="Arial" w:hAnsi="Arial" w:cs="Arial"/>
          <w:color w:val="000000" w:themeColor="text1"/>
        </w:rPr>
        <w:t>.</w:t>
      </w:r>
      <w:r w:rsidR="00F84B3F" w:rsidRPr="003072E4">
        <w:rPr>
          <w:rFonts w:ascii="Arial" w:hAnsi="Arial" w:cs="Arial"/>
          <w:color w:val="000000" w:themeColor="text1"/>
        </w:rPr>
        <w:t>2</w:t>
      </w:r>
      <w:r w:rsidRPr="003072E4">
        <w:rPr>
          <w:rFonts w:ascii="Arial" w:hAnsi="Arial" w:cs="Arial"/>
          <w:color w:val="000000" w:themeColor="text1"/>
        </w:rPr>
        <w:t xml:space="preserve"> (Ponudbena dokumentacija) pred oddajo naročila na poziv naročnika predložiti tudi ustrezna dokazila (iz tretjega odstavka 77. člena ZJN-3) v zvezi z zahtevami iz točke </w:t>
      </w:r>
      <w:r w:rsidR="00E674D2" w:rsidRPr="003072E4">
        <w:rPr>
          <w:rFonts w:ascii="Arial" w:hAnsi="Arial" w:cs="Arial"/>
          <w:color w:val="000000" w:themeColor="text1"/>
        </w:rPr>
        <w:t>7</w:t>
      </w:r>
      <w:r w:rsidRPr="003072E4">
        <w:rPr>
          <w:rFonts w:ascii="Arial" w:hAnsi="Arial" w:cs="Arial"/>
          <w:color w:val="000000" w:themeColor="text1"/>
        </w:rPr>
        <w:t>.1 tega dela razpisne dokumentacije, in sicer:</w:t>
      </w:r>
    </w:p>
    <w:p w14:paraId="3CA1324F" w14:textId="77777777" w:rsidR="00F9562F" w:rsidRPr="003072E4" w:rsidRDefault="00F9562F" w:rsidP="00D96F42">
      <w:pPr>
        <w:numPr>
          <w:ilvl w:val="0"/>
          <w:numId w:val="7"/>
        </w:numPr>
        <w:spacing w:line="260" w:lineRule="exact"/>
        <w:jc w:val="both"/>
        <w:rPr>
          <w:rFonts w:ascii="Arial" w:hAnsi="Arial" w:cs="Arial"/>
        </w:rPr>
      </w:pPr>
      <w:r w:rsidRPr="003072E4">
        <w:rPr>
          <w:rFonts w:ascii="Arial" w:hAnsi="Arial" w:cs="Arial"/>
          <w:color w:val="000000" w:themeColor="text1"/>
        </w:rPr>
        <w:t xml:space="preserve">v zvezi s </w:t>
      </w:r>
      <w:r w:rsidR="00EB40B9" w:rsidRPr="003072E4">
        <w:rPr>
          <w:rFonts w:ascii="Arial" w:hAnsi="Arial" w:cs="Arial"/>
          <w:color w:val="000000" w:themeColor="text1"/>
        </w:rPr>
        <w:t>t</w:t>
      </w:r>
      <w:r w:rsidR="00E674D2" w:rsidRPr="003072E4">
        <w:rPr>
          <w:rFonts w:ascii="Arial" w:hAnsi="Arial" w:cs="Arial"/>
          <w:color w:val="000000" w:themeColor="text1"/>
        </w:rPr>
        <w:t>očko 7</w:t>
      </w:r>
      <w:r w:rsidRPr="003072E4">
        <w:rPr>
          <w:rFonts w:ascii="Arial" w:hAnsi="Arial" w:cs="Arial"/>
          <w:color w:val="000000" w:themeColor="text1"/>
        </w:rPr>
        <w:t xml:space="preserve">.1.1 izpis iz ustreznega registra, kakršen je sodni register, če tega registra ni, pa enakovreden dokument, ki ga izda pristojni </w:t>
      </w:r>
      <w:r w:rsidRPr="003072E4">
        <w:rPr>
          <w:rFonts w:ascii="Arial" w:hAnsi="Arial" w:cs="Arial"/>
        </w:rPr>
        <w:t>sodni ali upravni organ v državi članici ali matični državi ali državi, v kateri ima sedež ponudnik, in iz katerega je razvidno, da ne obstajajo razlogi za izključitev;</w:t>
      </w:r>
    </w:p>
    <w:p w14:paraId="0F13DE37" w14:textId="77777777" w:rsidR="00F9562F" w:rsidRPr="003072E4" w:rsidRDefault="00F9562F" w:rsidP="00D96F42">
      <w:pPr>
        <w:numPr>
          <w:ilvl w:val="0"/>
          <w:numId w:val="7"/>
        </w:numPr>
        <w:spacing w:line="260" w:lineRule="exact"/>
        <w:jc w:val="both"/>
        <w:rPr>
          <w:rFonts w:ascii="Arial" w:hAnsi="Arial" w:cs="Arial"/>
          <w:color w:val="000000" w:themeColor="text1"/>
        </w:rPr>
      </w:pPr>
      <w:r w:rsidRPr="003072E4">
        <w:rPr>
          <w:rFonts w:ascii="Arial" w:hAnsi="Arial" w:cs="Arial"/>
          <w:color w:val="000000" w:themeColor="text1"/>
        </w:rPr>
        <w:t xml:space="preserve">v zvezi s </w:t>
      </w:r>
      <w:r w:rsidR="00E674D2" w:rsidRPr="003072E4">
        <w:rPr>
          <w:rFonts w:ascii="Arial" w:hAnsi="Arial" w:cs="Arial"/>
          <w:color w:val="000000" w:themeColor="text1"/>
        </w:rPr>
        <w:t>točko 7</w:t>
      </w:r>
      <w:r w:rsidRPr="003072E4">
        <w:rPr>
          <w:rFonts w:ascii="Arial" w:hAnsi="Arial" w:cs="Arial"/>
          <w:color w:val="000000" w:themeColor="text1"/>
        </w:rPr>
        <w:t>.1.2 potrdilo o izpolnjevanju obveznih dajatev in drugih denarnih nedavčnih obveznosti ter predloženih vseh obračunov davčnih odtegljajev za dohodke iz delovnega razmerja za obdobje zadnjih petih let, ki ga izda pristojni organ v državi članici ali tretji državi;</w:t>
      </w:r>
    </w:p>
    <w:p w14:paraId="08408B79" w14:textId="77777777" w:rsidR="00F9562F" w:rsidRPr="003072E4" w:rsidRDefault="00F9562F" w:rsidP="00D96F42">
      <w:pPr>
        <w:numPr>
          <w:ilvl w:val="0"/>
          <w:numId w:val="7"/>
        </w:numPr>
        <w:spacing w:line="260" w:lineRule="exact"/>
        <w:jc w:val="both"/>
        <w:rPr>
          <w:rFonts w:ascii="Arial" w:hAnsi="Arial" w:cs="Arial"/>
          <w:color w:val="000000" w:themeColor="text1"/>
        </w:rPr>
      </w:pPr>
      <w:r w:rsidRPr="003072E4">
        <w:rPr>
          <w:rFonts w:ascii="Arial" w:hAnsi="Arial" w:cs="Arial"/>
          <w:color w:val="000000" w:themeColor="text1"/>
        </w:rPr>
        <w:t xml:space="preserve">v zvezi </w:t>
      </w:r>
      <w:r w:rsidR="00A97DB5" w:rsidRPr="003072E4">
        <w:rPr>
          <w:rFonts w:ascii="Arial" w:hAnsi="Arial" w:cs="Arial"/>
          <w:color w:val="000000" w:themeColor="text1"/>
        </w:rPr>
        <w:t>s točko</w:t>
      </w:r>
      <w:r w:rsidR="00E674D2" w:rsidRPr="003072E4">
        <w:rPr>
          <w:rFonts w:ascii="Arial" w:hAnsi="Arial" w:cs="Arial"/>
          <w:color w:val="000000" w:themeColor="text1"/>
        </w:rPr>
        <w:t xml:space="preserve"> 7</w:t>
      </w:r>
      <w:r w:rsidR="00A97DB5" w:rsidRPr="003072E4">
        <w:rPr>
          <w:rFonts w:ascii="Arial" w:hAnsi="Arial" w:cs="Arial"/>
          <w:color w:val="000000" w:themeColor="text1"/>
        </w:rPr>
        <w:t>.1.4</w:t>
      </w:r>
      <w:r w:rsidRPr="003072E4">
        <w:rPr>
          <w:rFonts w:ascii="Arial" w:hAnsi="Arial" w:cs="Arial"/>
          <w:color w:val="000000" w:themeColor="text1"/>
        </w:rPr>
        <w:t xml:space="preserve"> izpis iz evidence o pravnomočnih odločbah o prekrških, ki jo vodi pristojni organ v državi članici ali tretji državi.</w:t>
      </w:r>
    </w:p>
    <w:p w14:paraId="2F3349DF" w14:textId="77777777" w:rsidR="00F9562F" w:rsidRPr="003072E4" w:rsidRDefault="00F9562F" w:rsidP="003E3E73">
      <w:pPr>
        <w:spacing w:line="260" w:lineRule="exact"/>
        <w:jc w:val="both"/>
        <w:rPr>
          <w:rFonts w:ascii="Arial" w:hAnsi="Arial" w:cs="Arial"/>
          <w:color w:val="000000" w:themeColor="text1"/>
        </w:rPr>
      </w:pPr>
    </w:p>
    <w:p w14:paraId="5DA5AA3B" w14:textId="77777777" w:rsidR="00F9562F" w:rsidRPr="003072E4" w:rsidRDefault="00F9562F" w:rsidP="003E3E73">
      <w:pPr>
        <w:spacing w:line="260" w:lineRule="exact"/>
        <w:jc w:val="both"/>
        <w:rPr>
          <w:rFonts w:ascii="Arial" w:hAnsi="Arial" w:cs="Arial"/>
          <w:color w:val="000000" w:themeColor="text1"/>
        </w:rPr>
      </w:pPr>
      <w:r w:rsidRPr="003072E4">
        <w:rPr>
          <w:rFonts w:ascii="Arial" w:hAnsi="Arial" w:cs="Arial"/>
          <w:color w:val="000000" w:themeColor="text1"/>
        </w:rPr>
        <w:t xml:space="preserve">Če država članica ali tretja država zgoraj navedenih dokumentov in potrdil ne izdaja ali če ti ne zajemajo vseh primerov iz zgoraj navedenih točk, jih ponudnik lahko nadomesti z zapriseženo izjavo, če ta v državi članici ali tretji državi ni predvidena, pa z izjavo določene </w:t>
      </w:r>
      <w:r w:rsidRPr="003072E4">
        <w:rPr>
          <w:rFonts w:ascii="Arial" w:hAnsi="Arial" w:cs="Arial"/>
          <w:color w:val="000000" w:themeColor="text1"/>
        </w:rPr>
        <w:lastRenderedPageBreak/>
        <w:t>osebe, dano pred pristojnim sodnim ali upravnim organom, notarjem ali pred pristojno poklicno ali trgovinsko organizacijo v matični državi te osebe ali v državi, v kateri ima ponudnik sedež.</w:t>
      </w:r>
    </w:p>
    <w:p w14:paraId="37807872" w14:textId="77777777" w:rsidR="00F9562F" w:rsidRPr="003072E4" w:rsidRDefault="00F9562F" w:rsidP="003E3E73">
      <w:pPr>
        <w:spacing w:line="260" w:lineRule="exact"/>
        <w:jc w:val="both"/>
        <w:rPr>
          <w:rFonts w:ascii="Arial" w:hAnsi="Arial" w:cs="Arial"/>
          <w:color w:val="000000" w:themeColor="text1"/>
        </w:rPr>
      </w:pPr>
    </w:p>
    <w:p w14:paraId="5A707BA7" w14:textId="77777777" w:rsidR="004127FF" w:rsidRPr="003072E4" w:rsidRDefault="004127FF" w:rsidP="004127FF">
      <w:pPr>
        <w:spacing w:line="260" w:lineRule="exact"/>
        <w:jc w:val="both"/>
        <w:rPr>
          <w:rFonts w:ascii="Arial" w:hAnsi="Arial" w:cs="Arial"/>
          <w:color w:val="000000" w:themeColor="text1"/>
        </w:rPr>
      </w:pPr>
      <w:r w:rsidRPr="003072E4">
        <w:rPr>
          <w:rFonts w:ascii="Arial" w:hAnsi="Arial" w:cs="Arial"/>
          <w:color w:val="000000" w:themeColor="text1"/>
        </w:rPr>
        <w:t>V zvezi s točkama 7.1.3 in 7.1.5 ponudnik poda lastno izjavo.</w:t>
      </w:r>
    </w:p>
    <w:p w14:paraId="08D47A9D" w14:textId="77777777" w:rsidR="004127FF" w:rsidRPr="003072E4" w:rsidRDefault="004127FF" w:rsidP="003E3E73">
      <w:pPr>
        <w:spacing w:line="260" w:lineRule="exact"/>
        <w:jc w:val="both"/>
        <w:rPr>
          <w:rFonts w:ascii="Arial" w:hAnsi="Arial" w:cs="Arial"/>
          <w:color w:val="000000" w:themeColor="text1"/>
        </w:rPr>
      </w:pPr>
    </w:p>
    <w:p w14:paraId="56996D2D" w14:textId="77777777" w:rsidR="00F9562F" w:rsidRPr="003072E4" w:rsidRDefault="00AF517D" w:rsidP="003E3E73">
      <w:pPr>
        <w:spacing w:line="260" w:lineRule="exact"/>
        <w:jc w:val="both"/>
        <w:rPr>
          <w:rFonts w:ascii="Arial" w:hAnsi="Arial" w:cs="Arial"/>
        </w:rPr>
      </w:pPr>
      <w:r w:rsidRPr="003072E4">
        <w:rPr>
          <w:rFonts w:ascii="Arial" w:hAnsi="Arial" w:cs="Arial"/>
          <w:color w:val="000000" w:themeColor="text1"/>
        </w:rPr>
        <w:t>Ravno tako bo moral ponudnik</w:t>
      </w:r>
      <w:r w:rsidR="00450D90" w:rsidRPr="003072E4">
        <w:rPr>
          <w:rFonts w:ascii="Arial" w:hAnsi="Arial" w:cs="Arial"/>
          <w:color w:val="000000" w:themeColor="text1"/>
        </w:rPr>
        <w:t xml:space="preserve"> </w:t>
      </w:r>
      <w:r w:rsidR="00F9562F" w:rsidRPr="003072E4">
        <w:rPr>
          <w:rFonts w:ascii="Arial" w:hAnsi="Arial" w:cs="Arial"/>
          <w:color w:val="000000" w:themeColor="text1"/>
        </w:rPr>
        <w:t xml:space="preserve">pred oddajo naročila na poziv naročnika in v roku, ki ga bo v pozivu določil naročnik, predložiti dokazila za tuje(-ga) podizvajalce(-a), v primeru, da bo ponudnik v ponudbi prijavil tuje(-ga) podizvajalce(-a) oz. z njim(-i) nastopal na predmetnem javnem naročilu, in sicer dokazila, ki se zahtevajo za podizvajalca, pri čemer se </w:t>
      </w:r>
      <w:r w:rsidR="00F9562F" w:rsidRPr="003072E4">
        <w:rPr>
          <w:rFonts w:ascii="Arial" w:hAnsi="Arial" w:cs="Arial"/>
        </w:rPr>
        <w:t>smiselno upoštevajo zgornje navedbe.</w:t>
      </w:r>
    </w:p>
    <w:p w14:paraId="03ADA150" w14:textId="77777777" w:rsidR="004F7589" w:rsidRPr="003072E4" w:rsidRDefault="004F7589" w:rsidP="003E3E73">
      <w:pPr>
        <w:spacing w:line="260" w:lineRule="exact"/>
        <w:jc w:val="both"/>
        <w:rPr>
          <w:rFonts w:ascii="Arial" w:hAnsi="Arial" w:cs="Arial"/>
        </w:rPr>
      </w:pPr>
    </w:p>
    <w:p w14:paraId="37121D5B" w14:textId="77777777" w:rsidR="00497757" w:rsidRPr="003072E4" w:rsidRDefault="002536BD" w:rsidP="003E3E73">
      <w:pPr>
        <w:pStyle w:val="Naslov3"/>
        <w:spacing w:before="0" w:after="0" w:line="260" w:lineRule="exact"/>
        <w:ind w:left="567" w:hanging="567"/>
        <w:jc w:val="both"/>
        <w:rPr>
          <w:rFonts w:eastAsia="Calibri" w:cs="Arial"/>
          <w:sz w:val="22"/>
          <w:szCs w:val="22"/>
        </w:rPr>
      </w:pPr>
      <w:bookmarkStart w:id="78" w:name="_Toc62631373"/>
      <w:bookmarkStart w:id="79" w:name="_Toc62632283"/>
      <w:bookmarkStart w:id="80" w:name="_Toc62649976"/>
      <w:bookmarkStart w:id="81" w:name="_Toc122678385"/>
      <w:r w:rsidRPr="003072E4">
        <w:rPr>
          <w:rFonts w:eastAsia="Calibri" w:cs="Arial"/>
          <w:sz w:val="22"/>
          <w:szCs w:val="22"/>
        </w:rPr>
        <w:t>9</w:t>
      </w:r>
      <w:r w:rsidR="00BE0F3B" w:rsidRPr="003072E4">
        <w:rPr>
          <w:rFonts w:eastAsia="Calibri" w:cs="Arial"/>
          <w:sz w:val="22"/>
          <w:szCs w:val="22"/>
        </w:rPr>
        <w:t>.3.6</w:t>
      </w:r>
      <w:r w:rsidR="006936D6" w:rsidRPr="003072E4">
        <w:rPr>
          <w:rFonts w:eastAsia="Calibri" w:cs="Arial"/>
          <w:sz w:val="22"/>
          <w:szCs w:val="22"/>
        </w:rPr>
        <w:tab/>
      </w:r>
      <w:r w:rsidR="006936D6" w:rsidRPr="003072E4">
        <w:rPr>
          <w:rFonts w:eastAsia="Calibri" w:cs="Arial"/>
          <w:sz w:val="22"/>
          <w:szCs w:val="22"/>
        </w:rPr>
        <w:tab/>
      </w:r>
      <w:r w:rsidR="00497757" w:rsidRPr="003072E4">
        <w:rPr>
          <w:rFonts w:eastAsia="Calibri" w:cs="Arial"/>
          <w:sz w:val="22"/>
          <w:szCs w:val="22"/>
        </w:rPr>
        <w:t>Variantne ponudbe</w:t>
      </w:r>
      <w:bookmarkEnd w:id="78"/>
      <w:bookmarkEnd w:id="79"/>
      <w:bookmarkEnd w:id="80"/>
      <w:bookmarkEnd w:id="81"/>
    </w:p>
    <w:p w14:paraId="4CFCF4BD" w14:textId="77777777" w:rsidR="00521CE8" w:rsidRPr="003072E4" w:rsidRDefault="00521CE8" w:rsidP="003E3E73">
      <w:pPr>
        <w:spacing w:line="260" w:lineRule="exact"/>
        <w:rPr>
          <w:rFonts w:ascii="Arial" w:eastAsia="Calibri" w:hAnsi="Arial" w:cs="Arial"/>
        </w:rPr>
      </w:pPr>
    </w:p>
    <w:p w14:paraId="5576437F" w14:textId="531BE564" w:rsidR="00497757" w:rsidRPr="003072E4" w:rsidRDefault="00497757" w:rsidP="003E3E73">
      <w:pPr>
        <w:spacing w:line="260" w:lineRule="exact"/>
        <w:jc w:val="both"/>
        <w:rPr>
          <w:rFonts w:ascii="Arial" w:hAnsi="Arial" w:cs="Arial"/>
        </w:rPr>
      </w:pPr>
      <w:r w:rsidRPr="003072E4">
        <w:rPr>
          <w:rFonts w:ascii="Arial" w:hAnsi="Arial" w:cs="Arial"/>
        </w:rPr>
        <w:t>Variantne ponudbe niso dovoljene.</w:t>
      </w:r>
    </w:p>
    <w:p w14:paraId="35084AA9" w14:textId="77777777" w:rsidR="00497757" w:rsidRPr="003072E4" w:rsidRDefault="00497757" w:rsidP="003E3E73">
      <w:pPr>
        <w:spacing w:line="260" w:lineRule="exact"/>
        <w:jc w:val="both"/>
        <w:rPr>
          <w:rFonts w:ascii="Arial" w:hAnsi="Arial" w:cs="Arial"/>
        </w:rPr>
      </w:pPr>
    </w:p>
    <w:p w14:paraId="18C9795D" w14:textId="70C0112D" w:rsidR="00A30220" w:rsidRPr="003072E4" w:rsidRDefault="004A3DD6" w:rsidP="004D26FC">
      <w:pPr>
        <w:pStyle w:val="Naslov1"/>
        <w:numPr>
          <w:ilvl w:val="0"/>
          <w:numId w:val="12"/>
        </w:numPr>
        <w:tabs>
          <w:tab w:val="left" w:pos="284"/>
        </w:tabs>
        <w:spacing w:before="0" w:after="0" w:line="260" w:lineRule="exact"/>
        <w:ind w:left="0" w:hanging="284"/>
        <w:rPr>
          <w:sz w:val="22"/>
        </w:rPr>
      </w:pPr>
      <w:bookmarkStart w:id="82" w:name="_Toc122678386"/>
      <w:r w:rsidRPr="003072E4">
        <w:rPr>
          <w:sz w:val="22"/>
        </w:rPr>
        <w:t xml:space="preserve">   </w:t>
      </w:r>
      <w:r w:rsidR="00A30220" w:rsidRPr="003072E4">
        <w:rPr>
          <w:sz w:val="22"/>
        </w:rPr>
        <w:t>F</w:t>
      </w:r>
      <w:r w:rsidR="00497757" w:rsidRPr="003072E4">
        <w:rPr>
          <w:sz w:val="22"/>
        </w:rPr>
        <w:t>INANČN</w:t>
      </w:r>
      <w:r w:rsidR="00AA2024" w:rsidRPr="003072E4">
        <w:rPr>
          <w:sz w:val="22"/>
        </w:rPr>
        <w:t>A</w:t>
      </w:r>
      <w:r w:rsidR="00497757" w:rsidRPr="003072E4">
        <w:rPr>
          <w:sz w:val="22"/>
        </w:rPr>
        <w:t xml:space="preserve"> ZAVAROVANJ</w:t>
      </w:r>
      <w:r w:rsidR="00AA2024" w:rsidRPr="003072E4">
        <w:rPr>
          <w:sz w:val="22"/>
        </w:rPr>
        <w:t xml:space="preserve">A </w:t>
      </w:r>
      <w:bookmarkEnd w:id="82"/>
    </w:p>
    <w:p w14:paraId="135FDCF1" w14:textId="77777777" w:rsidR="00BA47F2" w:rsidRPr="003072E4" w:rsidRDefault="00BA47F2" w:rsidP="00BA47F2">
      <w:pPr>
        <w:rPr>
          <w:rFonts w:ascii="Arial" w:hAnsi="Arial" w:cs="Arial"/>
        </w:rPr>
      </w:pPr>
    </w:p>
    <w:p w14:paraId="27AE851F" w14:textId="7D4887DE" w:rsidR="00AA2024" w:rsidRPr="003072E4" w:rsidRDefault="00AA2024" w:rsidP="003E3E73">
      <w:pPr>
        <w:numPr>
          <w:ilvl w:val="12"/>
          <w:numId w:val="0"/>
        </w:numPr>
        <w:spacing w:line="260" w:lineRule="exact"/>
        <w:jc w:val="both"/>
        <w:rPr>
          <w:rFonts w:ascii="Arial" w:hAnsi="Arial" w:cs="Arial"/>
          <w:lang w:eastAsia="en-US"/>
        </w:rPr>
      </w:pPr>
      <w:r w:rsidRPr="003072E4">
        <w:rPr>
          <w:rFonts w:ascii="Arial" w:hAnsi="Arial" w:cs="Arial"/>
          <w:lang w:eastAsia="en-US"/>
        </w:rPr>
        <w:t>Za zavarovanje obveznosti ponudnika je zahtevana predložitev banč</w:t>
      </w:r>
      <w:r w:rsidR="008B108A" w:rsidRPr="003072E4">
        <w:rPr>
          <w:rFonts w:ascii="Arial" w:hAnsi="Arial" w:cs="Arial"/>
          <w:lang w:eastAsia="en-US"/>
        </w:rPr>
        <w:t>ne garancije</w:t>
      </w:r>
      <w:r w:rsidR="006C2A6F">
        <w:rPr>
          <w:rFonts w:ascii="Arial" w:hAnsi="Arial" w:cs="Arial"/>
          <w:lang w:eastAsia="en-US"/>
        </w:rPr>
        <w:t xml:space="preserve"> ali kavcijskega zavarovanja zavarovalnice</w:t>
      </w:r>
      <w:r w:rsidR="008B108A" w:rsidRPr="003072E4">
        <w:rPr>
          <w:rFonts w:ascii="Arial" w:hAnsi="Arial" w:cs="Arial"/>
          <w:lang w:eastAsia="en-US"/>
        </w:rPr>
        <w:t xml:space="preserve"> kot instrumenta finančneg</w:t>
      </w:r>
      <w:r w:rsidRPr="003072E4">
        <w:rPr>
          <w:rFonts w:ascii="Arial" w:hAnsi="Arial" w:cs="Arial"/>
          <w:lang w:eastAsia="en-US"/>
        </w:rPr>
        <w:t xml:space="preserve">a </w:t>
      </w:r>
      <w:r w:rsidR="008B108A" w:rsidRPr="003072E4">
        <w:rPr>
          <w:rFonts w:ascii="Arial" w:hAnsi="Arial" w:cs="Arial"/>
          <w:lang w:eastAsia="en-US"/>
        </w:rPr>
        <w:t>zavarovanja.</w:t>
      </w:r>
    </w:p>
    <w:p w14:paraId="498D0661" w14:textId="77777777" w:rsidR="008B108A" w:rsidRPr="003072E4" w:rsidRDefault="008B108A" w:rsidP="003E3E73">
      <w:pPr>
        <w:numPr>
          <w:ilvl w:val="12"/>
          <w:numId w:val="0"/>
        </w:numPr>
        <w:spacing w:line="260" w:lineRule="exact"/>
        <w:jc w:val="both"/>
        <w:rPr>
          <w:rFonts w:ascii="Arial" w:hAnsi="Arial" w:cs="Arial"/>
          <w:lang w:eastAsia="en-US"/>
        </w:rPr>
      </w:pPr>
    </w:p>
    <w:p w14:paraId="423A8D1B" w14:textId="25D44471" w:rsidR="008B108A" w:rsidRPr="003072E4" w:rsidRDefault="008B108A" w:rsidP="003E3E73">
      <w:pPr>
        <w:numPr>
          <w:ilvl w:val="12"/>
          <w:numId w:val="0"/>
        </w:numPr>
        <w:spacing w:line="260" w:lineRule="exact"/>
        <w:jc w:val="both"/>
        <w:rPr>
          <w:rFonts w:ascii="Arial" w:hAnsi="Arial" w:cs="Arial"/>
          <w:lang w:eastAsia="en-US"/>
        </w:rPr>
      </w:pPr>
      <w:r w:rsidRPr="003072E4">
        <w:rPr>
          <w:rFonts w:ascii="Arial" w:hAnsi="Arial" w:cs="Arial"/>
          <w:lang w:eastAsia="en-US"/>
        </w:rPr>
        <w:t>Uporabljena valuta mora biti enaka valuti javnega naročila. Zavarovanja lahko ponudnik predloži na priloženih vzorcih iz razpisne dokumentacije</w:t>
      </w:r>
      <w:r w:rsidR="00205620" w:rsidRPr="003072E4">
        <w:rPr>
          <w:rFonts w:ascii="Arial" w:hAnsi="Arial" w:cs="Arial"/>
          <w:lang w:eastAsia="en-US"/>
        </w:rPr>
        <w:t xml:space="preserve"> (</w:t>
      </w:r>
      <w:r w:rsidR="00803DF4" w:rsidRPr="003072E4">
        <w:rPr>
          <w:rFonts w:ascii="Arial" w:hAnsi="Arial" w:cs="Arial"/>
          <w:lang w:eastAsia="en-US"/>
        </w:rPr>
        <w:t>Obrazec št. 9</w:t>
      </w:r>
      <w:r w:rsidR="00205620" w:rsidRPr="003072E4">
        <w:rPr>
          <w:rFonts w:ascii="Arial" w:hAnsi="Arial" w:cs="Arial"/>
          <w:lang w:eastAsia="en-US"/>
        </w:rPr>
        <w:t xml:space="preserve"> in 1</w:t>
      </w:r>
      <w:r w:rsidR="00803DF4" w:rsidRPr="003072E4">
        <w:rPr>
          <w:rFonts w:ascii="Arial" w:hAnsi="Arial" w:cs="Arial"/>
          <w:lang w:eastAsia="en-US"/>
        </w:rPr>
        <w:t>0</w:t>
      </w:r>
      <w:r w:rsidR="00205620" w:rsidRPr="003072E4">
        <w:rPr>
          <w:rFonts w:ascii="Arial" w:hAnsi="Arial" w:cs="Arial"/>
          <w:lang w:eastAsia="en-US"/>
        </w:rPr>
        <w:t>)</w:t>
      </w:r>
      <w:r w:rsidRPr="003072E4">
        <w:rPr>
          <w:rFonts w:ascii="Arial" w:hAnsi="Arial" w:cs="Arial"/>
          <w:lang w:eastAsia="en-US"/>
        </w:rPr>
        <w:t xml:space="preserve"> ali na svojih obrazcih, ki pa vsebinsko ne smejo odstopati od priloženih vzorcev.</w:t>
      </w:r>
    </w:p>
    <w:p w14:paraId="0D83AB17" w14:textId="77777777" w:rsidR="008B108A" w:rsidRPr="003072E4" w:rsidRDefault="008B108A" w:rsidP="003E3E73">
      <w:pPr>
        <w:numPr>
          <w:ilvl w:val="12"/>
          <w:numId w:val="0"/>
        </w:numPr>
        <w:spacing w:line="260" w:lineRule="exact"/>
        <w:jc w:val="both"/>
        <w:rPr>
          <w:rFonts w:ascii="Arial" w:hAnsi="Arial" w:cs="Arial"/>
          <w:lang w:eastAsia="en-US"/>
        </w:rPr>
      </w:pPr>
    </w:p>
    <w:p w14:paraId="7C276C38" w14:textId="308EA26B" w:rsidR="008B108A" w:rsidRPr="003072E4" w:rsidRDefault="008B108A" w:rsidP="008B108A">
      <w:pPr>
        <w:pStyle w:val="Naslov2"/>
        <w:spacing w:before="0" w:after="0" w:line="260" w:lineRule="exact"/>
        <w:ind w:left="567" w:hanging="567"/>
        <w:rPr>
          <w:rFonts w:cs="Arial"/>
          <w:szCs w:val="22"/>
        </w:rPr>
      </w:pPr>
      <w:bookmarkStart w:id="83" w:name="_Toc122678387"/>
      <w:r w:rsidRPr="003072E4">
        <w:rPr>
          <w:rFonts w:cs="Arial"/>
          <w:szCs w:val="22"/>
        </w:rPr>
        <w:t>10.1</w:t>
      </w:r>
      <w:r w:rsidRPr="003072E4">
        <w:rPr>
          <w:rFonts w:cs="Arial"/>
          <w:szCs w:val="22"/>
        </w:rPr>
        <w:tab/>
        <w:t>Zavarovanje za resnost ponudbe</w:t>
      </w:r>
      <w:bookmarkEnd w:id="83"/>
    </w:p>
    <w:p w14:paraId="6D35C60F" w14:textId="77777777" w:rsidR="00AA2024" w:rsidRPr="003072E4" w:rsidRDefault="00AA2024" w:rsidP="003E3E73">
      <w:pPr>
        <w:numPr>
          <w:ilvl w:val="12"/>
          <w:numId w:val="0"/>
        </w:numPr>
        <w:spacing w:line="260" w:lineRule="exact"/>
        <w:jc w:val="both"/>
        <w:rPr>
          <w:rFonts w:ascii="Arial" w:hAnsi="Arial" w:cs="Arial"/>
          <w:lang w:eastAsia="en-US"/>
        </w:rPr>
      </w:pPr>
    </w:p>
    <w:p w14:paraId="6AF9B836" w14:textId="41BEF2ED" w:rsidR="008B108A" w:rsidRPr="003072E4" w:rsidRDefault="008B108A" w:rsidP="003E3E73">
      <w:pPr>
        <w:numPr>
          <w:ilvl w:val="12"/>
          <w:numId w:val="0"/>
        </w:numPr>
        <w:spacing w:line="260" w:lineRule="exact"/>
        <w:jc w:val="both"/>
        <w:rPr>
          <w:rFonts w:ascii="Arial" w:hAnsi="Arial" w:cs="Arial"/>
          <w:lang w:eastAsia="en-US"/>
        </w:rPr>
      </w:pPr>
      <w:r w:rsidRPr="003072E4">
        <w:rPr>
          <w:rFonts w:ascii="Arial" w:hAnsi="Arial" w:cs="Arial"/>
          <w:lang w:eastAsia="en-US"/>
        </w:rPr>
        <w:t>Naročnik ne zahteva zavarovanja za resnost ponudbe.</w:t>
      </w:r>
    </w:p>
    <w:p w14:paraId="54A10EBB" w14:textId="77777777" w:rsidR="008B108A" w:rsidRPr="003072E4" w:rsidRDefault="008B108A" w:rsidP="003E3E73">
      <w:pPr>
        <w:numPr>
          <w:ilvl w:val="12"/>
          <w:numId w:val="0"/>
        </w:numPr>
        <w:spacing w:line="260" w:lineRule="exact"/>
        <w:jc w:val="both"/>
        <w:rPr>
          <w:rFonts w:ascii="Arial" w:hAnsi="Arial" w:cs="Arial"/>
          <w:lang w:eastAsia="en-US"/>
        </w:rPr>
      </w:pPr>
    </w:p>
    <w:p w14:paraId="0B08F6DE" w14:textId="51B14C08" w:rsidR="008B108A" w:rsidRPr="003072E4" w:rsidRDefault="008B108A" w:rsidP="008B108A">
      <w:pPr>
        <w:pStyle w:val="Naslov2"/>
        <w:spacing w:before="0" w:after="0" w:line="260" w:lineRule="exact"/>
        <w:ind w:left="567" w:hanging="567"/>
        <w:rPr>
          <w:rFonts w:cs="Arial"/>
          <w:szCs w:val="22"/>
        </w:rPr>
      </w:pPr>
      <w:bookmarkStart w:id="84" w:name="_Toc122678388"/>
      <w:r w:rsidRPr="003072E4">
        <w:rPr>
          <w:rFonts w:cs="Arial"/>
          <w:szCs w:val="22"/>
        </w:rPr>
        <w:t>10.2</w:t>
      </w:r>
      <w:r w:rsidRPr="003072E4">
        <w:rPr>
          <w:rFonts w:cs="Arial"/>
          <w:szCs w:val="22"/>
        </w:rPr>
        <w:tab/>
        <w:t>Zavarovanje za dobro izvedbo pogodbenih obveznosti</w:t>
      </w:r>
      <w:bookmarkEnd w:id="84"/>
    </w:p>
    <w:p w14:paraId="557A4384" w14:textId="77777777" w:rsidR="008B108A" w:rsidRPr="003072E4" w:rsidRDefault="008B108A" w:rsidP="003E3E73">
      <w:pPr>
        <w:numPr>
          <w:ilvl w:val="12"/>
          <w:numId w:val="0"/>
        </w:numPr>
        <w:spacing w:line="260" w:lineRule="exact"/>
        <w:jc w:val="both"/>
        <w:rPr>
          <w:rFonts w:ascii="Arial" w:hAnsi="Arial" w:cs="Arial"/>
          <w:lang w:eastAsia="en-US"/>
        </w:rPr>
      </w:pPr>
    </w:p>
    <w:p w14:paraId="2EC4422E" w14:textId="0622FC45" w:rsidR="00B32EB1" w:rsidRPr="003072E4" w:rsidRDefault="00B32EB1" w:rsidP="00B32EB1">
      <w:pPr>
        <w:spacing w:line="260" w:lineRule="exact"/>
        <w:jc w:val="both"/>
        <w:rPr>
          <w:rFonts w:ascii="Arial" w:hAnsi="Arial" w:cs="Arial"/>
        </w:rPr>
      </w:pPr>
      <w:r w:rsidRPr="003072E4">
        <w:rPr>
          <w:rFonts w:ascii="Arial" w:hAnsi="Arial" w:cs="Arial"/>
        </w:rPr>
        <w:t xml:space="preserve">Zavarovanje za dobro </w:t>
      </w:r>
      <w:r w:rsidR="00BD14A0" w:rsidRPr="003072E4">
        <w:rPr>
          <w:rFonts w:ascii="Arial" w:hAnsi="Arial" w:cs="Arial"/>
        </w:rPr>
        <w:t xml:space="preserve">izvedbo pogodbenih obveznosti </w:t>
      </w:r>
      <w:r w:rsidRPr="003072E4">
        <w:rPr>
          <w:rFonts w:ascii="Arial" w:hAnsi="Arial" w:cs="Arial"/>
        </w:rPr>
        <w:t>bo moral izbrani ponudnik predložiti naročniku (</w:t>
      </w:r>
      <w:r w:rsidR="00415D2D" w:rsidRPr="003072E4">
        <w:rPr>
          <w:rFonts w:ascii="Arial" w:hAnsi="Arial" w:cs="Arial"/>
        </w:rPr>
        <w:t>UNKIZ</w:t>
      </w:r>
      <w:r w:rsidRPr="003072E4">
        <w:rPr>
          <w:rFonts w:ascii="Arial" w:hAnsi="Arial" w:cs="Arial"/>
        </w:rPr>
        <w:t>) ob podpisu pogodbe</w:t>
      </w:r>
      <w:r w:rsidR="00DF31B0" w:rsidRPr="003072E4">
        <w:rPr>
          <w:rFonts w:ascii="Arial" w:hAnsi="Arial" w:cs="Arial"/>
        </w:rPr>
        <w:t xml:space="preserve"> </w:t>
      </w:r>
      <w:r w:rsidRPr="003072E4">
        <w:rPr>
          <w:rFonts w:ascii="Arial" w:hAnsi="Arial" w:cs="Arial"/>
        </w:rPr>
        <w:t xml:space="preserve"> oziroma najkasneje v roku 10 dni od podpisa pogodbe v višini 5 % (pet odstotkov) od skupne pogodbene vrednosti z DDV. Veljavnost zavarovanja za dobro izvedbo pogodbenih obveznosti mora veljati še 30 dni po preteku roka za dokončno izvedbo vseh pogodbenih obveznosti. Dokončna izvedba pogodbenih obveznosti pomeni uspešno opravljen količinski in kakovosten prevzem opravljenih pogodbenih obveznosti oziroma podpis primopredajnega zapisnika s strani pooblaščenih predstavnikov naročnika, uporabnika in izbranega ponudnika.</w:t>
      </w:r>
    </w:p>
    <w:p w14:paraId="3A2BBB2C" w14:textId="77777777" w:rsidR="00B32EB1" w:rsidRPr="003072E4" w:rsidRDefault="00B32EB1" w:rsidP="00B32EB1">
      <w:pPr>
        <w:spacing w:line="260" w:lineRule="exact"/>
        <w:jc w:val="both"/>
        <w:rPr>
          <w:rFonts w:ascii="Arial" w:hAnsi="Arial" w:cs="Arial"/>
        </w:rPr>
      </w:pPr>
    </w:p>
    <w:p w14:paraId="3AB8665E" w14:textId="77777777" w:rsidR="00B32EB1" w:rsidRPr="003072E4" w:rsidRDefault="00B32EB1" w:rsidP="00B32EB1">
      <w:pPr>
        <w:spacing w:line="260" w:lineRule="exact"/>
        <w:jc w:val="both"/>
        <w:rPr>
          <w:rFonts w:ascii="Arial" w:hAnsi="Arial" w:cs="Arial"/>
        </w:rPr>
      </w:pPr>
      <w:r w:rsidRPr="003072E4">
        <w:rPr>
          <w:rFonts w:ascii="Arial" w:hAnsi="Arial" w:cs="Arial"/>
        </w:rPr>
        <w:t xml:space="preserve">Če se bodo med trajanjem pogodbe spremenili roki za izvedbo pogodbenih obveznosti, vrsta opreme, kakovost in količina, bo moral izbrani ponudnik temu ustrezno spremeniti tudi zavarovanje oziroma podaljšati njegovo veljavnost.           </w:t>
      </w:r>
    </w:p>
    <w:p w14:paraId="4F3C06C1" w14:textId="77777777" w:rsidR="00B32EB1" w:rsidRPr="003072E4" w:rsidRDefault="00B32EB1" w:rsidP="00B32EB1">
      <w:pPr>
        <w:spacing w:line="260" w:lineRule="exact"/>
        <w:jc w:val="both"/>
        <w:rPr>
          <w:rFonts w:ascii="Arial" w:hAnsi="Arial" w:cs="Arial"/>
        </w:rPr>
      </w:pPr>
    </w:p>
    <w:p w14:paraId="762E8143" w14:textId="77777777" w:rsidR="00B32EB1" w:rsidRPr="003072E4" w:rsidRDefault="00B32EB1" w:rsidP="00B32EB1">
      <w:pPr>
        <w:spacing w:line="260" w:lineRule="exact"/>
        <w:jc w:val="both"/>
        <w:rPr>
          <w:rFonts w:ascii="Arial" w:hAnsi="Arial" w:cs="Arial"/>
        </w:rPr>
      </w:pPr>
      <w:r w:rsidRPr="003072E4">
        <w:rPr>
          <w:rFonts w:ascii="Arial" w:hAnsi="Arial" w:cs="Arial"/>
        </w:rPr>
        <w:t>Naročnik bo unovčil zavarovanje za dobro izvedbo pogodbenih obveznosti v primeru:</w:t>
      </w:r>
    </w:p>
    <w:p w14:paraId="7121E36B" w14:textId="77777777" w:rsidR="00B32EB1" w:rsidRPr="003072E4" w:rsidRDefault="00B32EB1" w:rsidP="00B32EB1">
      <w:pPr>
        <w:numPr>
          <w:ilvl w:val="0"/>
          <w:numId w:val="19"/>
        </w:numPr>
        <w:spacing w:line="260" w:lineRule="exact"/>
        <w:jc w:val="both"/>
        <w:rPr>
          <w:rFonts w:ascii="Arial" w:hAnsi="Arial" w:cs="Arial"/>
        </w:rPr>
      </w:pPr>
      <w:r w:rsidRPr="003072E4">
        <w:rPr>
          <w:rFonts w:ascii="Arial" w:hAnsi="Arial" w:cs="Arial"/>
        </w:rPr>
        <w:t>če izvajalec ne bo pričel izvajati svojih pogodbenih obveznosti v skladu z določili pogodbe ali</w:t>
      </w:r>
    </w:p>
    <w:p w14:paraId="3C1E7848" w14:textId="77777777" w:rsidR="00B32EB1" w:rsidRPr="003072E4" w:rsidRDefault="00B32EB1" w:rsidP="00B32EB1">
      <w:pPr>
        <w:numPr>
          <w:ilvl w:val="0"/>
          <w:numId w:val="19"/>
        </w:numPr>
        <w:spacing w:line="260" w:lineRule="exact"/>
        <w:jc w:val="both"/>
        <w:rPr>
          <w:rFonts w:ascii="Arial" w:hAnsi="Arial" w:cs="Arial"/>
        </w:rPr>
      </w:pPr>
      <w:r w:rsidRPr="003072E4">
        <w:rPr>
          <w:rFonts w:ascii="Arial" w:hAnsi="Arial" w:cs="Arial"/>
        </w:rPr>
        <w:t>če izvajalec ne bo pravočasno in pravilno izpolnil svojih pogodbenih obveznosti v skladu z določili pogodbe ali</w:t>
      </w:r>
    </w:p>
    <w:p w14:paraId="77F93819" w14:textId="77777777" w:rsidR="00B32EB1" w:rsidRPr="003072E4" w:rsidRDefault="00B32EB1" w:rsidP="00B32EB1">
      <w:pPr>
        <w:numPr>
          <w:ilvl w:val="0"/>
          <w:numId w:val="19"/>
        </w:numPr>
        <w:spacing w:line="260" w:lineRule="exact"/>
        <w:jc w:val="both"/>
        <w:rPr>
          <w:rFonts w:ascii="Arial" w:hAnsi="Arial" w:cs="Arial"/>
        </w:rPr>
      </w:pPr>
      <w:r w:rsidRPr="003072E4">
        <w:rPr>
          <w:rFonts w:ascii="Arial" w:hAnsi="Arial" w:cs="Arial"/>
        </w:rPr>
        <w:t>če bo izvajalec prenehal izpolnjevati svoje pogodbene obveznosti v skladu z določili pogodbe.</w:t>
      </w:r>
    </w:p>
    <w:p w14:paraId="2EE9FE09" w14:textId="77777777" w:rsidR="00B32EB1" w:rsidRPr="003072E4" w:rsidRDefault="00B32EB1" w:rsidP="00B32EB1">
      <w:pPr>
        <w:spacing w:line="260" w:lineRule="exact"/>
        <w:jc w:val="both"/>
        <w:rPr>
          <w:rFonts w:ascii="Arial" w:hAnsi="Arial" w:cs="Arial"/>
        </w:rPr>
      </w:pPr>
    </w:p>
    <w:p w14:paraId="091CEB8D" w14:textId="614ECE7A" w:rsidR="008B108A" w:rsidRPr="003072E4" w:rsidRDefault="00B32EB1" w:rsidP="00B32EB1">
      <w:pPr>
        <w:numPr>
          <w:ilvl w:val="12"/>
          <w:numId w:val="0"/>
        </w:numPr>
        <w:spacing w:line="260" w:lineRule="exact"/>
        <w:jc w:val="both"/>
        <w:rPr>
          <w:rFonts w:ascii="Arial" w:hAnsi="Arial" w:cs="Arial"/>
          <w:lang w:eastAsia="en-US"/>
        </w:rPr>
      </w:pPr>
      <w:r w:rsidRPr="003072E4">
        <w:rPr>
          <w:rFonts w:ascii="Arial" w:hAnsi="Arial" w:cs="Arial"/>
        </w:rPr>
        <w:t xml:space="preserve">Vzorec finančnega zavarovanja za dobro izvedbo pogodbenih obveznosti je del predmetne razpisne dokumentacije. </w:t>
      </w:r>
    </w:p>
    <w:p w14:paraId="4D3C3829" w14:textId="77777777" w:rsidR="0017417E" w:rsidRPr="003072E4" w:rsidRDefault="0017417E" w:rsidP="003E3E73">
      <w:pPr>
        <w:numPr>
          <w:ilvl w:val="12"/>
          <w:numId w:val="0"/>
        </w:numPr>
        <w:spacing w:line="260" w:lineRule="exact"/>
        <w:jc w:val="both"/>
        <w:rPr>
          <w:rFonts w:ascii="Arial" w:hAnsi="Arial" w:cs="Arial"/>
          <w:lang w:eastAsia="en-US"/>
        </w:rPr>
      </w:pPr>
    </w:p>
    <w:p w14:paraId="661ED94F" w14:textId="1281CB43" w:rsidR="00B32EB1" w:rsidRPr="003072E4" w:rsidRDefault="00B32EB1" w:rsidP="00B32EB1">
      <w:pPr>
        <w:pStyle w:val="Naslov2"/>
        <w:spacing w:before="0" w:after="0" w:line="260" w:lineRule="exact"/>
        <w:ind w:left="567" w:hanging="567"/>
        <w:rPr>
          <w:rFonts w:cs="Arial"/>
          <w:szCs w:val="22"/>
        </w:rPr>
      </w:pPr>
      <w:bookmarkStart w:id="85" w:name="_Toc122678389"/>
      <w:r w:rsidRPr="003072E4">
        <w:rPr>
          <w:rFonts w:cs="Arial"/>
          <w:szCs w:val="22"/>
        </w:rPr>
        <w:t>10.3</w:t>
      </w:r>
      <w:r w:rsidRPr="003072E4">
        <w:rPr>
          <w:rFonts w:cs="Arial"/>
          <w:szCs w:val="22"/>
        </w:rPr>
        <w:tab/>
        <w:t>Zavarovanje za odpravo napak v garancijskem roku</w:t>
      </w:r>
      <w:bookmarkEnd w:id="85"/>
    </w:p>
    <w:p w14:paraId="48F084C6" w14:textId="77777777" w:rsidR="00521CE8" w:rsidRPr="003072E4" w:rsidRDefault="00521CE8" w:rsidP="003E3E73">
      <w:pPr>
        <w:numPr>
          <w:ilvl w:val="12"/>
          <w:numId w:val="0"/>
        </w:numPr>
        <w:spacing w:line="260" w:lineRule="exact"/>
        <w:jc w:val="both"/>
        <w:rPr>
          <w:rFonts w:ascii="Arial" w:hAnsi="Arial" w:cs="Arial"/>
          <w:lang w:eastAsia="en-US"/>
        </w:rPr>
      </w:pPr>
    </w:p>
    <w:p w14:paraId="7DB3516D" w14:textId="3364C33C" w:rsidR="00B32EB1" w:rsidRPr="003072E4" w:rsidRDefault="00B32EB1" w:rsidP="00B32EB1">
      <w:pPr>
        <w:spacing w:line="260" w:lineRule="exact"/>
        <w:jc w:val="both"/>
        <w:rPr>
          <w:rFonts w:ascii="Arial" w:hAnsi="Arial" w:cs="Arial"/>
        </w:rPr>
      </w:pPr>
      <w:r w:rsidRPr="003072E4">
        <w:rPr>
          <w:rFonts w:ascii="Arial" w:hAnsi="Arial" w:cs="Arial"/>
        </w:rPr>
        <w:t>Izbrani ponudnik bo moral najkasneje v roku 10 dni po primopredaji opreme</w:t>
      </w:r>
      <w:r w:rsidR="00DF31B0" w:rsidRPr="003072E4">
        <w:rPr>
          <w:rFonts w:ascii="Arial" w:hAnsi="Arial" w:cs="Arial"/>
        </w:rPr>
        <w:t xml:space="preserve"> </w:t>
      </w:r>
      <w:r w:rsidRPr="003072E4">
        <w:rPr>
          <w:rFonts w:ascii="Arial" w:hAnsi="Arial" w:cs="Arial"/>
        </w:rPr>
        <w:t xml:space="preserve"> naročniku</w:t>
      </w:r>
      <w:r w:rsidR="00EA6C3D" w:rsidRPr="003072E4">
        <w:rPr>
          <w:rFonts w:ascii="Arial" w:hAnsi="Arial" w:cs="Arial"/>
        </w:rPr>
        <w:t xml:space="preserve"> (</w:t>
      </w:r>
      <w:r w:rsidR="00415D2D" w:rsidRPr="003072E4">
        <w:rPr>
          <w:rFonts w:ascii="Arial" w:hAnsi="Arial" w:cs="Arial"/>
        </w:rPr>
        <w:t>UNKIZ</w:t>
      </w:r>
      <w:r w:rsidRPr="003072E4">
        <w:rPr>
          <w:rFonts w:ascii="Arial" w:hAnsi="Arial" w:cs="Arial"/>
        </w:rPr>
        <w:t xml:space="preserve">) izročiti finančno zavarovanje za odpravo napak v garancijskem roku v višini 5 % </w:t>
      </w:r>
      <w:r w:rsidRPr="003072E4">
        <w:rPr>
          <w:rFonts w:ascii="Arial" w:eastAsia="Arial Unicode MS" w:hAnsi="Arial" w:cs="Arial"/>
          <w:kern w:val="1"/>
        </w:rPr>
        <w:t>od skupne pogodbene vrednosti z DDV</w:t>
      </w:r>
      <w:r w:rsidRPr="003072E4">
        <w:rPr>
          <w:rFonts w:ascii="Arial" w:hAnsi="Arial" w:cs="Arial"/>
          <w:i/>
        </w:rPr>
        <w:t>,</w:t>
      </w:r>
      <w:r w:rsidRPr="003072E4">
        <w:rPr>
          <w:rFonts w:ascii="Arial" w:eastAsia="Arial Unicode MS" w:hAnsi="Arial" w:cs="Arial"/>
          <w:kern w:val="1"/>
        </w:rPr>
        <w:t xml:space="preserve"> ki ga lahko naročnik unovči, če izvajalec ne bo izvrševal garancijskih obveznosti v rokih in na način, kot je opredeljeno v osnutku pogodbe. </w:t>
      </w:r>
      <w:r w:rsidRPr="003072E4">
        <w:rPr>
          <w:rFonts w:ascii="Arial" w:hAnsi="Arial" w:cs="Arial"/>
        </w:rPr>
        <w:t>V kolikor se garancijski rok podaljša, se mora hkrati podaljšati za enak čas tudi rok trajanja zavarovanja za odpravo napak v garancijskem roku.</w:t>
      </w:r>
    </w:p>
    <w:p w14:paraId="6347C20D" w14:textId="77777777" w:rsidR="00B32EB1" w:rsidRPr="003072E4" w:rsidRDefault="00B32EB1" w:rsidP="00B32EB1">
      <w:pPr>
        <w:spacing w:line="260" w:lineRule="exact"/>
        <w:jc w:val="both"/>
        <w:rPr>
          <w:rFonts w:ascii="Arial" w:hAnsi="Arial" w:cs="Arial"/>
        </w:rPr>
      </w:pPr>
    </w:p>
    <w:p w14:paraId="52EC4583" w14:textId="77777777" w:rsidR="00B32EB1" w:rsidRPr="003072E4" w:rsidRDefault="00B32EB1" w:rsidP="00B32EB1">
      <w:pPr>
        <w:spacing w:line="260" w:lineRule="exact"/>
        <w:jc w:val="both"/>
        <w:rPr>
          <w:rFonts w:ascii="Arial" w:eastAsia="Arial Unicode MS" w:hAnsi="Arial" w:cs="Arial"/>
          <w:strike/>
        </w:rPr>
      </w:pPr>
      <w:r w:rsidRPr="003072E4">
        <w:rPr>
          <w:rFonts w:ascii="Arial" w:eastAsia="Arial Unicode MS" w:hAnsi="Arial" w:cs="Arial"/>
        </w:rPr>
        <w:t>Finančno zavarovanje za odpravo napak v garancijski dobi velja od dneva izročitve opreme</w:t>
      </w:r>
      <w:r w:rsidRPr="003072E4">
        <w:rPr>
          <w:rFonts w:ascii="Arial" w:eastAsia="Arial Unicode MS" w:hAnsi="Arial" w:cs="Arial"/>
          <w:color w:val="00B0F0"/>
        </w:rPr>
        <w:t xml:space="preserve"> </w:t>
      </w:r>
      <w:r w:rsidRPr="003072E4">
        <w:rPr>
          <w:rFonts w:ascii="Arial" w:eastAsia="Arial Unicode MS" w:hAnsi="Arial" w:cs="Arial"/>
        </w:rPr>
        <w:t xml:space="preserve">(s podpisanim primopredajnim zapisnikom) do preteka garancije. </w:t>
      </w:r>
    </w:p>
    <w:p w14:paraId="4D3395CB" w14:textId="77777777" w:rsidR="00B32EB1" w:rsidRPr="003072E4" w:rsidRDefault="00B32EB1" w:rsidP="00B32EB1">
      <w:pPr>
        <w:spacing w:line="260" w:lineRule="exact"/>
        <w:jc w:val="both"/>
        <w:rPr>
          <w:rFonts w:ascii="Arial" w:hAnsi="Arial" w:cs="Arial"/>
        </w:rPr>
      </w:pPr>
    </w:p>
    <w:p w14:paraId="230F6421" w14:textId="703C1B78" w:rsidR="00B32EB1" w:rsidRPr="003072E4" w:rsidRDefault="00B32EB1" w:rsidP="00B32EB1">
      <w:pPr>
        <w:numPr>
          <w:ilvl w:val="12"/>
          <w:numId w:val="0"/>
        </w:numPr>
        <w:spacing w:line="260" w:lineRule="exact"/>
        <w:jc w:val="both"/>
        <w:rPr>
          <w:rFonts w:ascii="Arial" w:hAnsi="Arial" w:cs="Arial"/>
        </w:rPr>
      </w:pPr>
      <w:r w:rsidRPr="003072E4">
        <w:rPr>
          <w:rFonts w:ascii="Arial" w:hAnsi="Arial" w:cs="Arial"/>
        </w:rPr>
        <w:t xml:space="preserve">Vzorec finančnega zavarovanja za odpravo napak v garancijskem roku je del predmetne razpisne dokumentacije. </w:t>
      </w:r>
    </w:p>
    <w:p w14:paraId="4E22707A" w14:textId="77777777" w:rsidR="00FF4DE1" w:rsidRPr="003072E4" w:rsidRDefault="00FF4DE1" w:rsidP="003E3E73">
      <w:pPr>
        <w:spacing w:line="260" w:lineRule="exact"/>
        <w:jc w:val="both"/>
        <w:rPr>
          <w:rFonts w:ascii="Arial" w:hAnsi="Arial" w:cs="Arial"/>
          <w:iCs/>
          <w:lang w:eastAsia="en-US"/>
        </w:rPr>
      </w:pPr>
    </w:p>
    <w:p w14:paraId="1A41DC47" w14:textId="77777777" w:rsidR="000D6492" w:rsidRPr="003072E4" w:rsidRDefault="006936D6" w:rsidP="004A3DD6">
      <w:pPr>
        <w:pStyle w:val="Naslov1"/>
        <w:numPr>
          <w:ilvl w:val="0"/>
          <w:numId w:val="12"/>
        </w:numPr>
        <w:tabs>
          <w:tab w:val="left" w:pos="284"/>
        </w:tabs>
        <w:spacing w:before="0" w:after="0" w:line="260" w:lineRule="exact"/>
        <w:ind w:left="284" w:hanging="284"/>
        <w:rPr>
          <w:sz w:val="22"/>
        </w:rPr>
      </w:pPr>
      <w:r w:rsidRPr="003072E4">
        <w:rPr>
          <w:sz w:val="22"/>
        </w:rPr>
        <w:tab/>
      </w:r>
      <w:bookmarkStart w:id="86" w:name="_Toc122678390"/>
      <w:r w:rsidR="000D0C3F" w:rsidRPr="003072E4">
        <w:rPr>
          <w:sz w:val="22"/>
        </w:rPr>
        <w:t>OSTALA DOLOČILA V ZVEZI S POSTOPKOM JAVNEGA NAROČILA</w:t>
      </w:r>
      <w:bookmarkEnd w:id="86"/>
    </w:p>
    <w:p w14:paraId="6BAC4F1B" w14:textId="77777777" w:rsidR="000D6492" w:rsidRPr="003072E4" w:rsidRDefault="000D6492" w:rsidP="003E3E73">
      <w:pPr>
        <w:pStyle w:val="Odstavekseznama"/>
        <w:tabs>
          <w:tab w:val="left" w:pos="426"/>
        </w:tabs>
        <w:spacing w:line="260" w:lineRule="exact"/>
        <w:ind w:left="0"/>
        <w:contextualSpacing w:val="0"/>
        <w:rPr>
          <w:rFonts w:cs="Arial"/>
          <w:sz w:val="22"/>
        </w:rPr>
      </w:pPr>
    </w:p>
    <w:p w14:paraId="4C63AB4E" w14:textId="77777777" w:rsidR="000D0C3F" w:rsidRPr="003072E4" w:rsidRDefault="00875B8A" w:rsidP="003E3E73">
      <w:pPr>
        <w:pStyle w:val="Naslov2"/>
        <w:spacing w:before="0" w:after="0" w:line="260" w:lineRule="exact"/>
        <w:ind w:left="567" w:hanging="567"/>
        <w:rPr>
          <w:rFonts w:cs="Arial"/>
          <w:szCs w:val="22"/>
        </w:rPr>
      </w:pPr>
      <w:bookmarkStart w:id="87" w:name="_Toc122678391"/>
      <w:r w:rsidRPr="003072E4">
        <w:rPr>
          <w:rFonts w:cs="Arial"/>
          <w:szCs w:val="22"/>
        </w:rPr>
        <w:t>11</w:t>
      </w:r>
      <w:r w:rsidR="006936D6" w:rsidRPr="003072E4">
        <w:rPr>
          <w:rFonts w:cs="Arial"/>
          <w:szCs w:val="22"/>
        </w:rPr>
        <w:t>.1</w:t>
      </w:r>
      <w:r w:rsidR="006936D6" w:rsidRPr="003072E4">
        <w:rPr>
          <w:rFonts w:cs="Arial"/>
          <w:szCs w:val="22"/>
        </w:rPr>
        <w:tab/>
      </w:r>
      <w:r w:rsidR="000D0C3F" w:rsidRPr="003072E4">
        <w:rPr>
          <w:rFonts w:cs="Arial"/>
          <w:szCs w:val="22"/>
        </w:rPr>
        <w:t>Obvestilo o odločitvi o oddaji naročila</w:t>
      </w:r>
      <w:bookmarkEnd w:id="87"/>
    </w:p>
    <w:p w14:paraId="26AFA9C7" w14:textId="77777777" w:rsidR="000D0C3F" w:rsidRPr="003072E4" w:rsidRDefault="000D0C3F" w:rsidP="003E3E73">
      <w:pPr>
        <w:spacing w:line="260" w:lineRule="exact"/>
        <w:jc w:val="both"/>
        <w:rPr>
          <w:rFonts w:ascii="Arial" w:hAnsi="Arial" w:cs="Arial"/>
          <w:b/>
        </w:rPr>
      </w:pPr>
    </w:p>
    <w:p w14:paraId="3C10F3FC" w14:textId="77777777" w:rsidR="00A71ACE" w:rsidRPr="003072E4" w:rsidRDefault="00307C5D" w:rsidP="003E3E73">
      <w:pPr>
        <w:spacing w:line="260" w:lineRule="exact"/>
        <w:jc w:val="both"/>
        <w:rPr>
          <w:rFonts w:ascii="Arial" w:hAnsi="Arial" w:cs="Arial"/>
        </w:rPr>
      </w:pPr>
      <w:r w:rsidRPr="003072E4">
        <w:rPr>
          <w:rFonts w:ascii="Arial" w:hAnsi="Arial" w:cs="Arial"/>
        </w:rPr>
        <w:t>Naročnik bo odločitev o oddaji naročila objavil na portalu javnih naročil. Odločitev se šteje za vročeno z dnem objave na portalu javnih naročil.</w:t>
      </w:r>
    </w:p>
    <w:p w14:paraId="716CE954" w14:textId="77777777" w:rsidR="000D0C3F" w:rsidRPr="003072E4" w:rsidRDefault="000D0C3F" w:rsidP="003E3E73">
      <w:pPr>
        <w:spacing w:line="260" w:lineRule="exact"/>
        <w:jc w:val="both"/>
        <w:rPr>
          <w:rFonts w:ascii="Arial" w:hAnsi="Arial" w:cs="Arial"/>
          <w:b/>
          <w:lang w:eastAsia="en-US"/>
        </w:rPr>
      </w:pPr>
    </w:p>
    <w:p w14:paraId="7A403319" w14:textId="3FF49314" w:rsidR="000D0C3F" w:rsidRPr="003072E4" w:rsidRDefault="00875B8A" w:rsidP="003E3E73">
      <w:pPr>
        <w:pStyle w:val="Naslov2"/>
        <w:spacing w:before="0" w:after="0" w:line="260" w:lineRule="exact"/>
        <w:ind w:left="567" w:hanging="567"/>
        <w:rPr>
          <w:rFonts w:cs="Arial"/>
          <w:szCs w:val="22"/>
        </w:rPr>
      </w:pPr>
      <w:bookmarkStart w:id="88" w:name="_Toc122678392"/>
      <w:r w:rsidRPr="003072E4">
        <w:rPr>
          <w:rFonts w:cs="Arial"/>
          <w:szCs w:val="22"/>
        </w:rPr>
        <w:t>11</w:t>
      </w:r>
      <w:r w:rsidR="006936D6" w:rsidRPr="003072E4">
        <w:rPr>
          <w:rFonts w:cs="Arial"/>
          <w:szCs w:val="22"/>
        </w:rPr>
        <w:t>.2</w:t>
      </w:r>
      <w:r w:rsidR="006936D6" w:rsidRPr="003072E4">
        <w:rPr>
          <w:rFonts w:cs="Arial"/>
          <w:szCs w:val="22"/>
        </w:rPr>
        <w:tab/>
      </w:r>
      <w:r w:rsidR="000D0C3F" w:rsidRPr="003072E4">
        <w:rPr>
          <w:rFonts w:cs="Arial"/>
          <w:szCs w:val="22"/>
        </w:rPr>
        <w:t>Sklenitev pogodb</w:t>
      </w:r>
      <w:bookmarkEnd w:id="88"/>
    </w:p>
    <w:p w14:paraId="0BF54264" w14:textId="77777777" w:rsidR="00876D6B" w:rsidRPr="003072E4" w:rsidRDefault="00876D6B" w:rsidP="003E3E73">
      <w:pPr>
        <w:spacing w:line="260" w:lineRule="exact"/>
        <w:jc w:val="both"/>
        <w:rPr>
          <w:rFonts w:ascii="Arial" w:hAnsi="Arial" w:cs="Arial"/>
        </w:rPr>
      </w:pPr>
    </w:p>
    <w:p w14:paraId="1D3C4402" w14:textId="3D09A92D" w:rsidR="001C6B55" w:rsidRPr="003072E4" w:rsidRDefault="001C6B55" w:rsidP="001C6B55">
      <w:pPr>
        <w:spacing w:line="260" w:lineRule="exact"/>
        <w:jc w:val="both"/>
        <w:rPr>
          <w:rFonts w:ascii="Arial" w:hAnsi="Arial" w:cs="Arial"/>
        </w:rPr>
      </w:pPr>
      <w:r w:rsidRPr="003072E4">
        <w:rPr>
          <w:rFonts w:ascii="Arial" w:hAnsi="Arial" w:cs="Arial"/>
        </w:rPr>
        <w:t xml:space="preserve">Naročnik </w:t>
      </w:r>
      <w:r w:rsidR="00415D2D" w:rsidRPr="003072E4">
        <w:rPr>
          <w:rFonts w:ascii="Arial" w:hAnsi="Arial" w:cs="Arial"/>
        </w:rPr>
        <w:t>bo</w:t>
      </w:r>
      <w:r w:rsidRPr="003072E4">
        <w:rPr>
          <w:rFonts w:ascii="Arial" w:hAnsi="Arial" w:cs="Arial"/>
        </w:rPr>
        <w:t xml:space="preserve"> z izbranim ponudnikom</w:t>
      </w:r>
      <w:r w:rsidR="005C4674" w:rsidRPr="003072E4">
        <w:rPr>
          <w:rFonts w:ascii="Arial" w:hAnsi="Arial" w:cs="Arial"/>
        </w:rPr>
        <w:t>/ponudniki</w:t>
      </w:r>
      <w:r w:rsidRPr="003072E4">
        <w:rPr>
          <w:rFonts w:ascii="Arial" w:hAnsi="Arial" w:cs="Arial"/>
        </w:rPr>
        <w:t xml:space="preserve"> podpisal pogodbe, in sicer:</w:t>
      </w:r>
    </w:p>
    <w:p w14:paraId="2C09BEB2" w14:textId="77777777" w:rsidR="001C6B55" w:rsidRPr="003072E4" w:rsidRDefault="001C6B55" w:rsidP="001C6B55">
      <w:pPr>
        <w:shd w:val="clear" w:color="auto" w:fill="FFFFFF" w:themeFill="background1"/>
        <w:spacing w:line="260" w:lineRule="exact"/>
        <w:jc w:val="both"/>
        <w:rPr>
          <w:rFonts w:ascii="Arial" w:hAnsi="Arial" w:cs="Arial"/>
          <w:color w:val="00B050"/>
        </w:rPr>
      </w:pPr>
    </w:p>
    <w:p w14:paraId="371F7F45" w14:textId="768EBC68" w:rsidR="001541E9" w:rsidRPr="003072E4" w:rsidRDefault="001541E9" w:rsidP="001C6B55">
      <w:pPr>
        <w:spacing w:line="260" w:lineRule="exact"/>
        <w:jc w:val="both"/>
        <w:rPr>
          <w:rFonts w:ascii="Arial" w:hAnsi="Arial" w:cs="Arial"/>
        </w:rPr>
      </w:pPr>
      <w:r w:rsidRPr="003072E4">
        <w:rPr>
          <w:rFonts w:ascii="Arial" w:hAnsi="Arial" w:cs="Arial"/>
        </w:rPr>
        <w:t>UNKIZ</w:t>
      </w:r>
      <w:r w:rsidR="001C6B55" w:rsidRPr="003072E4">
        <w:rPr>
          <w:rFonts w:ascii="Arial" w:hAnsi="Arial" w:cs="Arial"/>
        </w:rPr>
        <w:t xml:space="preserve"> in SB</w:t>
      </w:r>
      <w:r w:rsidR="000F6B25" w:rsidRPr="003072E4">
        <w:rPr>
          <w:rFonts w:ascii="Arial" w:hAnsi="Arial" w:cs="Arial"/>
        </w:rPr>
        <w:t>J</w:t>
      </w:r>
      <w:r w:rsidR="001C6B55" w:rsidRPr="003072E4">
        <w:rPr>
          <w:rFonts w:ascii="Arial" w:hAnsi="Arial" w:cs="Arial"/>
        </w:rPr>
        <w:t xml:space="preserve"> bosta z izbranim ponudnikom po pravnomočnosti odločitve</w:t>
      </w:r>
      <w:r w:rsidR="00DE26EA">
        <w:rPr>
          <w:rFonts w:ascii="Arial" w:hAnsi="Arial" w:cs="Arial"/>
        </w:rPr>
        <w:t xml:space="preserve"> o oddaji naročila</w:t>
      </w:r>
      <w:r w:rsidR="001C6B55" w:rsidRPr="003072E4">
        <w:rPr>
          <w:rFonts w:ascii="Arial" w:hAnsi="Arial" w:cs="Arial"/>
        </w:rPr>
        <w:t xml:space="preserve"> sklenila pogodbo</w:t>
      </w:r>
      <w:r w:rsidR="000F6B25" w:rsidRPr="003072E4">
        <w:rPr>
          <w:rFonts w:ascii="Arial" w:hAnsi="Arial" w:cs="Arial"/>
        </w:rPr>
        <w:t>.</w:t>
      </w:r>
    </w:p>
    <w:p w14:paraId="58CB5665" w14:textId="77777777" w:rsidR="001C6B55" w:rsidRPr="003072E4" w:rsidRDefault="001C6B55" w:rsidP="001C6B55">
      <w:pPr>
        <w:spacing w:line="260" w:lineRule="exact"/>
        <w:jc w:val="both"/>
        <w:rPr>
          <w:rFonts w:ascii="Arial" w:hAnsi="Arial" w:cs="Arial"/>
        </w:rPr>
      </w:pPr>
    </w:p>
    <w:p w14:paraId="0BBE3D02" w14:textId="56083078" w:rsidR="001C6B55" w:rsidRPr="003072E4" w:rsidRDefault="001C6B55" w:rsidP="001C6B55">
      <w:pPr>
        <w:spacing w:line="260" w:lineRule="exact"/>
        <w:jc w:val="both"/>
        <w:rPr>
          <w:rFonts w:ascii="Arial" w:hAnsi="Arial" w:cs="Arial"/>
        </w:rPr>
      </w:pPr>
      <w:r w:rsidRPr="003072E4">
        <w:rPr>
          <w:rFonts w:ascii="Arial" w:hAnsi="Arial" w:cs="Arial"/>
        </w:rPr>
        <w:t xml:space="preserve">V skladu s šestim odstavkom 14. člena Zakona o integriteti in preprečevanju korupcije (Uradni list RS, št. 69/11 – uradno prečiščeno besedilo, 158/20 in 3/22 – </w:t>
      </w:r>
      <w:proofErr w:type="spellStart"/>
      <w:r w:rsidRPr="003072E4">
        <w:rPr>
          <w:rFonts w:ascii="Arial" w:hAnsi="Arial" w:cs="Arial"/>
        </w:rPr>
        <w:t>ZDeb</w:t>
      </w:r>
      <w:proofErr w:type="spellEnd"/>
      <w:r w:rsidRPr="003072E4">
        <w:rPr>
          <w:rFonts w:ascii="Arial" w:hAnsi="Arial" w:cs="Arial"/>
        </w:rPr>
        <w:t xml:space="preserve">, nadaljevanju: </w:t>
      </w:r>
      <w:proofErr w:type="spellStart"/>
      <w:r w:rsidRPr="003072E4">
        <w:rPr>
          <w:rFonts w:ascii="Arial" w:hAnsi="Arial" w:cs="Arial"/>
        </w:rPr>
        <w:t>ZIntPK</w:t>
      </w:r>
      <w:proofErr w:type="spellEnd"/>
      <w:r w:rsidRPr="003072E4">
        <w:rPr>
          <w:rFonts w:ascii="Arial" w:hAnsi="Arial" w:cs="Arial"/>
        </w:rPr>
        <w:t>) je dolžan izbrani ponudnik na poziv naročnika pred podpisom pogodb,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r w:rsidR="006C6B90" w:rsidRPr="003072E4">
        <w:rPr>
          <w:rFonts w:ascii="Arial" w:hAnsi="Arial" w:cs="Arial"/>
        </w:rPr>
        <w:t xml:space="preserve"> </w:t>
      </w:r>
      <w:r w:rsidR="006C6B90" w:rsidRPr="003072E4">
        <w:rPr>
          <w:rFonts w:ascii="Arial" w:hAnsi="Arial" w:cs="Arial"/>
          <w:color w:val="000000" w:themeColor="text1"/>
        </w:rPr>
        <w:t>V primeru, da bo izbrani ponudnik pri izvedbi predmetnega naročila posloval s podizvajalcem, ki bo neposredno s strani naročnika poplačan v vrednosti nad 10.000,00 EUR brez DDV, bo moral izbrani ponudnik zgoraj navedene podatke posredovati tudi za podizvajalca.</w:t>
      </w:r>
    </w:p>
    <w:p w14:paraId="24DAFFB4" w14:textId="77777777" w:rsidR="001C6B55" w:rsidRPr="003072E4" w:rsidRDefault="001C6B55" w:rsidP="001C6B55">
      <w:pPr>
        <w:spacing w:line="260" w:lineRule="exact"/>
        <w:jc w:val="both"/>
        <w:rPr>
          <w:rFonts w:ascii="Arial" w:hAnsi="Arial" w:cs="Arial"/>
        </w:rPr>
      </w:pPr>
    </w:p>
    <w:p w14:paraId="3D57692D" w14:textId="77777777" w:rsidR="001C6B55" w:rsidRPr="003072E4" w:rsidRDefault="001C6B55" w:rsidP="001C6B55">
      <w:pPr>
        <w:spacing w:line="260" w:lineRule="exact"/>
        <w:jc w:val="both"/>
        <w:rPr>
          <w:rFonts w:ascii="Arial" w:hAnsi="Arial" w:cs="Arial"/>
          <w:color w:val="000000" w:themeColor="text1"/>
        </w:rPr>
      </w:pPr>
      <w:r w:rsidRPr="003072E4">
        <w:rPr>
          <w:rFonts w:ascii="Arial" w:hAnsi="Arial" w:cs="Arial"/>
          <w:color w:val="000000" w:themeColor="text1"/>
        </w:rPr>
        <w:t xml:space="preserve">V primeru, da izbrani ponudnik zgoraj navedenega ne bo posredoval samoiniciativno, ga bo naročnik pozval k predložitvi le-tega. V tem primeru bo rok za predložitev 8 dni od prejema naročnikovega poziva. </w:t>
      </w:r>
    </w:p>
    <w:p w14:paraId="398CF6F3" w14:textId="77777777" w:rsidR="001C6B55" w:rsidRPr="003072E4" w:rsidRDefault="001C6B55" w:rsidP="001C6B55">
      <w:pPr>
        <w:spacing w:line="260" w:lineRule="exact"/>
        <w:jc w:val="both"/>
        <w:rPr>
          <w:rFonts w:ascii="Arial" w:hAnsi="Arial" w:cs="Arial"/>
        </w:rPr>
      </w:pPr>
    </w:p>
    <w:p w14:paraId="6FEA92E7" w14:textId="66AD3FB7" w:rsidR="001C6B55" w:rsidRPr="003072E4" w:rsidRDefault="001C6B55" w:rsidP="001C6B55">
      <w:pPr>
        <w:spacing w:line="260" w:lineRule="exact"/>
        <w:jc w:val="both"/>
        <w:rPr>
          <w:rFonts w:ascii="Arial" w:hAnsi="Arial" w:cs="Arial"/>
        </w:rPr>
      </w:pPr>
      <w:r w:rsidRPr="003072E4">
        <w:rPr>
          <w:rFonts w:ascii="Arial" w:hAnsi="Arial" w:cs="Arial"/>
        </w:rPr>
        <w:t xml:space="preserve">Izbrani ponudnik mora podpisati in vrniti naročniku pogodbe v roku 8 (osem) dni po prejemu pogodb. </w:t>
      </w:r>
      <w:r w:rsidRPr="003072E4">
        <w:rPr>
          <w:rFonts w:ascii="Arial" w:hAnsi="Arial" w:cs="Arial"/>
          <w:color w:val="000000" w:themeColor="text1"/>
        </w:rPr>
        <w:t xml:space="preserve">Če ponudnik pogodb ne bo podpisal in jih vrnil naročniku ali če naročniku ne bo predložil izjave oziroma podatkov po </w:t>
      </w:r>
      <w:proofErr w:type="spellStart"/>
      <w:r w:rsidRPr="003072E4">
        <w:rPr>
          <w:rFonts w:ascii="Arial" w:hAnsi="Arial" w:cs="Arial"/>
          <w:color w:val="000000" w:themeColor="text1"/>
        </w:rPr>
        <w:t>ZIntPK</w:t>
      </w:r>
      <w:proofErr w:type="spellEnd"/>
      <w:r w:rsidRPr="003072E4">
        <w:rPr>
          <w:rFonts w:ascii="Arial" w:hAnsi="Arial" w:cs="Arial"/>
          <w:color w:val="000000" w:themeColor="text1"/>
        </w:rPr>
        <w:t>, ali izpolnil drugih morebitnih obveznosti za sklenitev pogodb, navedenih v tej razpisni dokumentaciji, se šteje, da je ponudnik odstopil od ponudbe.</w:t>
      </w:r>
    </w:p>
    <w:p w14:paraId="1512A4D4" w14:textId="77777777" w:rsidR="001C6B55" w:rsidRPr="003072E4" w:rsidRDefault="001C6B55" w:rsidP="001C6B55">
      <w:pPr>
        <w:spacing w:line="260" w:lineRule="exact"/>
        <w:jc w:val="both"/>
        <w:rPr>
          <w:rFonts w:ascii="Arial" w:hAnsi="Arial" w:cs="Arial"/>
        </w:rPr>
      </w:pPr>
    </w:p>
    <w:p w14:paraId="743B2CC4" w14:textId="074A04B4" w:rsidR="001C6B55" w:rsidRPr="003072E4" w:rsidRDefault="001C6B55" w:rsidP="001C6B55">
      <w:pPr>
        <w:spacing w:line="260" w:lineRule="exact"/>
        <w:jc w:val="both"/>
        <w:rPr>
          <w:rFonts w:ascii="Arial" w:hAnsi="Arial" w:cs="Arial"/>
        </w:rPr>
      </w:pPr>
      <w:r w:rsidRPr="003072E4">
        <w:rPr>
          <w:rFonts w:ascii="Arial" w:hAnsi="Arial" w:cs="Arial"/>
        </w:rPr>
        <w:t>Pogodba se bo pred podpisom vsebinsko prilagodila glede na to, ali bo izbrani ponudnik predložil skupno ponudbo, prijavil sodelovanje podizvajalcev in podobno.</w:t>
      </w:r>
    </w:p>
    <w:p w14:paraId="1D314454" w14:textId="77777777" w:rsidR="001C6B55" w:rsidRPr="003072E4" w:rsidRDefault="001C6B55" w:rsidP="00AC0FF2">
      <w:pPr>
        <w:spacing w:line="260" w:lineRule="exact"/>
        <w:jc w:val="both"/>
        <w:rPr>
          <w:rFonts w:ascii="Arial" w:hAnsi="Arial" w:cs="Arial"/>
        </w:rPr>
      </w:pPr>
    </w:p>
    <w:p w14:paraId="4B96F1B1" w14:textId="77777777" w:rsidR="00307C5D" w:rsidRPr="003072E4" w:rsidRDefault="00307C5D" w:rsidP="003E3E73">
      <w:pPr>
        <w:spacing w:line="260" w:lineRule="exact"/>
        <w:jc w:val="both"/>
        <w:rPr>
          <w:rFonts w:ascii="Arial" w:hAnsi="Arial" w:cs="Arial"/>
          <w:b/>
          <w:color w:val="000000" w:themeColor="text1"/>
        </w:rPr>
      </w:pPr>
      <w:r w:rsidRPr="003072E4">
        <w:rPr>
          <w:rFonts w:ascii="Arial" w:hAnsi="Arial" w:cs="Arial"/>
          <w:b/>
          <w:color w:val="000000" w:themeColor="text1"/>
        </w:rPr>
        <w:t>Opozorilo: V zvezi z resnostjo ponudbe ponudnike opozarjamo na kazensko določbo, po kateri se v skladu s 112. členom ZJN-3 kaznuje pravna oseba, če kot ponudnik, kljub naročnikovemu pozivu in čeprav za to niso podani objektivni razlogi, z njim ne sklene pogodbe o izvedbi javnega naročila. Šteje se, da so objektivni razlogi tisti, na katere ponudnik ni mogel vplivati, jih pričakovati, preprečiti, odpraviti in se jim izogniti.</w:t>
      </w:r>
    </w:p>
    <w:p w14:paraId="78C2EC3D" w14:textId="5F26B269" w:rsidR="00A66441" w:rsidRDefault="00A66441" w:rsidP="003E3E73">
      <w:pPr>
        <w:spacing w:line="260" w:lineRule="exact"/>
        <w:jc w:val="both"/>
        <w:rPr>
          <w:rFonts w:ascii="Arial" w:hAnsi="Arial" w:cs="Arial"/>
          <w:b/>
          <w:color w:val="000000" w:themeColor="text1"/>
        </w:rPr>
      </w:pPr>
      <w:r w:rsidRPr="003072E4">
        <w:rPr>
          <w:rFonts w:ascii="Arial" w:hAnsi="Arial" w:cs="Arial"/>
          <w:b/>
          <w:color w:val="000000" w:themeColor="text1"/>
        </w:rPr>
        <w:t>Naročnik ne sme skleniti pogodbe s ponudnikom, v kolikor obstajajo razlogi o prepovedi poslovanja iz</w:t>
      </w:r>
      <w:r w:rsidR="00992955" w:rsidRPr="003072E4">
        <w:rPr>
          <w:rFonts w:ascii="Arial" w:hAnsi="Arial" w:cs="Arial"/>
          <w:b/>
          <w:color w:val="000000" w:themeColor="text1"/>
        </w:rPr>
        <w:t xml:space="preserve"> </w:t>
      </w:r>
      <w:r w:rsidRPr="003072E4">
        <w:rPr>
          <w:rFonts w:ascii="Arial" w:hAnsi="Arial" w:cs="Arial"/>
          <w:b/>
          <w:color w:val="000000" w:themeColor="text1"/>
        </w:rPr>
        <w:t xml:space="preserve">35. člena </w:t>
      </w:r>
      <w:proofErr w:type="spellStart"/>
      <w:r w:rsidRPr="003072E4">
        <w:rPr>
          <w:rFonts w:ascii="Arial" w:hAnsi="Arial" w:cs="Arial"/>
          <w:b/>
          <w:color w:val="000000" w:themeColor="text1"/>
        </w:rPr>
        <w:t>ZIntPK</w:t>
      </w:r>
      <w:proofErr w:type="spellEnd"/>
      <w:r w:rsidRPr="003072E4">
        <w:rPr>
          <w:rFonts w:ascii="Arial" w:hAnsi="Arial" w:cs="Arial"/>
          <w:b/>
          <w:color w:val="000000" w:themeColor="text1"/>
        </w:rPr>
        <w:t>.</w:t>
      </w:r>
    </w:p>
    <w:p w14:paraId="6A974F57" w14:textId="77777777" w:rsidR="00C014FE" w:rsidRPr="003072E4" w:rsidRDefault="00C014FE" w:rsidP="003E3E73">
      <w:pPr>
        <w:spacing w:line="260" w:lineRule="exact"/>
        <w:jc w:val="both"/>
        <w:rPr>
          <w:rFonts w:ascii="Arial" w:hAnsi="Arial" w:cs="Arial"/>
          <w:b/>
          <w:color w:val="000000" w:themeColor="text1"/>
        </w:rPr>
      </w:pPr>
    </w:p>
    <w:p w14:paraId="68EDD14D" w14:textId="77777777" w:rsidR="003E3E73" w:rsidRPr="003072E4" w:rsidRDefault="003E3E73" w:rsidP="003E3E73">
      <w:pPr>
        <w:spacing w:line="260" w:lineRule="exact"/>
        <w:jc w:val="both"/>
        <w:rPr>
          <w:rFonts w:ascii="Arial" w:hAnsi="Arial" w:cs="Arial"/>
          <w:b/>
          <w:color w:val="000000" w:themeColor="text1"/>
        </w:rPr>
      </w:pPr>
    </w:p>
    <w:p w14:paraId="06835B9B" w14:textId="77777777" w:rsidR="000D0C3F" w:rsidRPr="003072E4" w:rsidRDefault="00875B8A" w:rsidP="003E3E73">
      <w:pPr>
        <w:pStyle w:val="Naslov2"/>
        <w:spacing w:before="0" w:after="0" w:line="260" w:lineRule="exact"/>
        <w:rPr>
          <w:rFonts w:cs="Arial"/>
          <w:color w:val="000000" w:themeColor="text1"/>
          <w:szCs w:val="22"/>
        </w:rPr>
      </w:pPr>
      <w:bookmarkStart w:id="89" w:name="_Toc122678393"/>
      <w:r w:rsidRPr="003072E4">
        <w:rPr>
          <w:rFonts w:cs="Arial"/>
          <w:color w:val="000000" w:themeColor="text1"/>
          <w:szCs w:val="22"/>
        </w:rPr>
        <w:t>11</w:t>
      </w:r>
      <w:r w:rsidR="006936D6" w:rsidRPr="003072E4">
        <w:rPr>
          <w:rFonts w:cs="Arial"/>
          <w:color w:val="000000" w:themeColor="text1"/>
          <w:szCs w:val="22"/>
        </w:rPr>
        <w:t>.3</w:t>
      </w:r>
      <w:r w:rsidR="006936D6" w:rsidRPr="003072E4">
        <w:rPr>
          <w:rFonts w:cs="Arial"/>
          <w:color w:val="000000" w:themeColor="text1"/>
          <w:szCs w:val="22"/>
        </w:rPr>
        <w:tab/>
      </w:r>
      <w:r w:rsidR="000D0C3F" w:rsidRPr="003072E4">
        <w:rPr>
          <w:rFonts w:cs="Arial"/>
          <w:color w:val="000000" w:themeColor="text1"/>
          <w:szCs w:val="22"/>
        </w:rPr>
        <w:t>Predčasno prenehanje pogodbe</w:t>
      </w:r>
      <w:bookmarkEnd w:id="89"/>
    </w:p>
    <w:p w14:paraId="785DFA9C" w14:textId="77777777" w:rsidR="000D0C3F" w:rsidRPr="003072E4" w:rsidRDefault="000D0C3F" w:rsidP="003E3E73">
      <w:pPr>
        <w:spacing w:line="260" w:lineRule="exact"/>
        <w:jc w:val="both"/>
        <w:rPr>
          <w:rFonts w:ascii="Arial" w:hAnsi="Arial" w:cs="Arial"/>
          <w:b/>
          <w:color w:val="000000" w:themeColor="text1"/>
        </w:rPr>
      </w:pPr>
    </w:p>
    <w:p w14:paraId="48642071" w14:textId="77777777" w:rsidR="00914236" w:rsidRPr="003072E4" w:rsidRDefault="00914236" w:rsidP="003E3E73">
      <w:pPr>
        <w:pStyle w:val="BodyText33"/>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line="260" w:lineRule="exact"/>
        <w:rPr>
          <w:rFonts w:ascii="Arial" w:hAnsi="Arial" w:cs="Arial"/>
          <w:b/>
          <w:color w:val="000000" w:themeColor="text1"/>
          <w:sz w:val="22"/>
          <w:szCs w:val="22"/>
        </w:rPr>
      </w:pPr>
      <w:r w:rsidRPr="003072E4">
        <w:rPr>
          <w:rFonts w:ascii="Arial" w:hAnsi="Arial" w:cs="Arial"/>
          <w:color w:val="000000" w:themeColor="text1"/>
          <w:sz w:val="22"/>
          <w:szCs w:val="22"/>
        </w:rPr>
        <w:t xml:space="preserve">Pogodba o izvedbi javnega naročila se sklene pod razveznim pogojem, ki se uresniči v primeru izpolnitve ene od okoliščin, navedenih v tretji alineji četrtega odstavka 67. člena ZJN-3. </w:t>
      </w:r>
    </w:p>
    <w:p w14:paraId="443D6CF0" w14:textId="77777777" w:rsidR="00914236" w:rsidRPr="003072E4" w:rsidRDefault="00914236" w:rsidP="003E3E73">
      <w:pPr>
        <w:spacing w:line="260" w:lineRule="exact"/>
        <w:jc w:val="both"/>
        <w:rPr>
          <w:rFonts w:ascii="Arial" w:hAnsi="Arial" w:cs="Arial"/>
          <w:color w:val="000000" w:themeColor="text1"/>
        </w:rPr>
      </w:pPr>
    </w:p>
    <w:p w14:paraId="0388FD85" w14:textId="77777777" w:rsidR="00B80FDA" w:rsidRPr="003072E4" w:rsidRDefault="00B80FDA" w:rsidP="003E3E73">
      <w:pPr>
        <w:spacing w:line="260" w:lineRule="exact"/>
        <w:jc w:val="both"/>
        <w:rPr>
          <w:rFonts w:ascii="Arial" w:hAnsi="Arial" w:cs="Arial"/>
          <w:color w:val="000000" w:themeColor="text1"/>
        </w:rPr>
      </w:pPr>
      <w:r w:rsidRPr="003072E4">
        <w:rPr>
          <w:rFonts w:ascii="Arial" w:hAnsi="Arial" w:cs="Arial"/>
          <w:color w:val="000000" w:themeColor="text1"/>
        </w:rPr>
        <w:t>Naročnik</w:t>
      </w:r>
      <w:r w:rsidR="00A724C9" w:rsidRPr="003072E4">
        <w:rPr>
          <w:rFonts w:ascii="Arial" w:hAnsi="Arial" w:cs="Arial"/>
          <w:color w:val="000000" w:themeColor="text1"/>
        </w:rPr>
        <w:t xml:space="preserve"> – kupec </w:t>
      </w:r>
      <w:r w:rsidRPr="003072E4">
        <w:rPr>
          <w:rFonts w:ascii="Arial" w:hAnsi="Arial" w:cs="Arial"/>
          <w:color w:val="000000" w:themeColor="text1"/>
        </w:rPr>
        <w:t>lahko</w:t>
      </w:r>
      <w:r w:rsidR="00903D29" w:rsidRPr="003072E4">
        <w:rPr>
          <w:rFonts w:ascii="Arial" w:hAnsi="Arial" w:cs="Arial"/>
          <w:color w:val="000000" w:themeColor="text1"/>
        </w:rPr>
        <w:t xml:space="preserve"> med veljavnostjo pogodbe o izvedbi javnega naročila</w:t>
      </w:r>
      <w:r w:rsidRPr="003072E4">
        <w:rPr>
          <w:rFonts w:ascii="Arial" w:hAnsi="Arial" w:cs="Arial"/>
          <w:color w:val="000000" w:themeColor="text1"/>
        </w:rPr>
        <w:t>, ne glede na določila Obligacijskega zakonika, odstopi od pogodbe v primeru okoliščin navedenih v 96. členu ZJN-3.</w:t>
      </w:r>
    </w:p>
    <w:p w14:paraId="60181AC3" w14:textId="77777777" w:rsidR="00FA6F09" w:rsidRPr="003072E4" w:rsidRDefault="00FA6F09" w:rsidP="003E3E73">
      <w:pPr>
        <w:spacing w:line="260" w:lineRule="exact"/>
        <w:jc w:val="both"/>
        <w:rPr>
          <w:rFonts w:ascii="Arial" w:hAnsi="Arial" w:cs="Arial"/>
        </w:rPr>
      </w:pPr>
    </w:p>
    <w:p w14:paraId="17C79D1C" w14:textId="77777777" w:rsidR="000D0C3F" w:rsidRPr="003072E4" w:rsidRDefault="00875B8A" w:rsidP="003E3E73">
      <w:pPr>
        <w:pStyle w:val="Naslov2"/>
        <w:spacing w:before="0" w:after="0" w:line="260" w:lineRule="exact"/>
        <w:ind w:left="567" w:hanging="567"/>
        <w:rPr>
          <w:rFonts w:cs="Arial"/>
          <w:szCs w:val="22"/>
        </w:rPr>
      </w:pPr>
      <w:bookmarkStart w:id="90" w:name="_Toc122678394"/>
      <w:r w:rsidRPr="003072E4">
        <w:rPr>
          <w:rFonts w:cs="Arial"/>
          <w:szCs w:val="22"/>
        </w:rPr>
        <w:t>11</w:t>
      </w:r>
      <w:r w:rsidR="00A724C9" w:rsidRPr="003072E4">
        <w:rPr>
          <w:rFonts w:cs="Arial"/>
          <w:szCs w:val="22"/>
        </w:rPr>
        <w:t>.4</w:t>
      </w:r>
      <w:r w:rsidR="006936D6" w:rsidRPr="003072E4">
        <w:rPr>
          <w:rFonts w:cs="Arial"/>
          <w:szCs w:val="22"/>
        </w:rPr>
        <w:tab/>
      </w:r>
      <w:r w:rsidR="000D0C3F" w:rsidRPr="003072E4">
        <w:rPr>
          <w:rFonts w:cs="Arial"/>
          <w:szCs w:val="22"/>
        </w:rPr>
        <w:t>Pravno varstvo</w:t>
      </w:r>
      <w:bookmarkEnd w:id="90"/>
    </w:p>
    <w:p w14:paraId="5FE2EEB9" w14:textId="77777777" w:rsidR="000D0C3F" w:rsidRPr="003072E4" w:rsidRDefault="000D0C3F" w:rsidP="003E3E73">
      <w:pPr>
        <w:spacing w:line="260" w:lineRule="exact"/>
        <w:jc w:val="both"/>
        <w:rPr>
          <w:rFonts w:ascii="Arial" w:hAnsi="Arial" w:cs="Arial"/>
          <w:b/>
        </w:rPr>
      </w:pPr>
    </w:p>
    <w:p w14:paraId="4A294300" w14:textId="77777777" w:rsidR="006C6B90" w:rsidRPr="003072E4" w:rsidRDefault="006C6B90" w:rsidP="006C6B90">
      <w:pPr>
        <w:spacing w:line="260" w:lineRule="exact"/>
        <w:jc w:val="both"/>
        <w:rPr>
          <w:rFonts w:ascii="Arial" w:hAnsi="Arial" w:cs="Arial"/>
        </w:rPr>
      </w:pPr>
      <w:r w:rsidRPr="003072E4">
        <w:rPr>
          <w:rFonts w:ascii="Arial" w:hAnsi="Arial" w:cs="Arial"/>
        </w:rPr>
        <w:t xml:space="preserve">Pravno varstvo ponudnika, naročnika in javnega interesa v postopku oddaje predmetnega javnega naročila se ureja v skladu z Zakonom o pravnem varstvu v postopkih javnega naročanja (Uradni list RS, št. 43/11, </w:t>
      </w:r>
      <w:hyperlink r:id="rId16" w:tgtFrame="_blank" w:tooltip="Zakon o dopolnitvi Zakona o tajnih podatkih" w:history="1">
        <w:r w:rsidRPr="003072E4">
          <w:rPr>
            <w:rFonts w:ascii="Arial" w:hAnsi="Arial" w:cs="Arial"/>
          </w:rPr>
          <w:t>60/11</w:t>
        </w:r>
      </w:hyperlink>
      <w:r w:rsidRPr="003072E4">
        <w:rPr>
          <w:rFonts w:ascii="Arial" w:hAnsi="Arial" w:cs="Arial"/>
        </w:rPr>
        <w:t xml:space="preserve"> – ZTP-D, </w:t>
      </w:r>
      <w:hyperlink r:id="rId17" w:tgtFrame="_blank" w:tooltip="Zakon o spremembah in dopolnitvah Zakona o pravnem varstvu v postopkih javnega naročanja" w:history="1">
        <w:r w:rsidRPr="003072E4">
          <w:rPr>
            <w:rFonts w:ascii="Arial" w:hAnsi="Arial" w:cs="Arial"/>
          </w:rPr>
          <w:t>63/13</w:t>
        </w:r>
      </w:hyperlink>
      <w:r w:rsidRPr="003072E4">
        <w:rPr>
          <w:rFonts w:ascii="Arial" w:hAnsi="Arial" w:cs="Arial"/>
        </w:rPr>
        <w:t xml:space="preserve">, </w:t>
      </w:r>
      <w:hyperlink r:id="rId18" w:tgtFrame="_blank" w:tooltip="Zakon o spremembah in dopolnitvah Zakona o državni upravi" w:history="1">
        <w:r w:rsidRPr="003072E4">
          <w:rPr>
            <w:rFonts w:ascii="Arial" w:hAnsi="Arial" w:cs="Arial"/>
          </w:rPr>
          <w:t>90/14</w:t>
        </w:r>
      </w:hyperlink>
      <w:r w:rsidRPr="003072E4">
        <w:rPr>
          <w:rFonts w:ascii="Arial" w:hAnsi="Arial" w:cs="Arial"/>
        </w:rPr>
        <w:t xml:space="preserve"> – ZDU-1I, 60/17 in 72/19; v nadaljnjem besedilu: ZPVPJN). </w:t>
      </w:r>
    </w:p>
    <w:p w14:paraId="2BFC2A2C" w14:textId="77777777" w:rsidR="006C6B90" w:rsidRPr="003072E4" w:rsidRDefault="006C6B90" w:rsidP="006C6B90">
      <w:pPr>
        <w:spacing w:line="260" w:lineRule="exact"/>
        <w:jc w:val="both"/>
        <w:rPr>
          <w:rFonts w:ascii="Arial" w:hAnsi="Arial" w:cs="Arial"/>
        </w:rPr>
      </w:pPr>
    </w:p>
    <w:p w14:paraId="2D24EF3B" w14:textId="740F5434" w:rsidR="003131D2" w:rsidRDefault="006C6B90" w:rsidP="003E3E73">
      <w:pPr>
        <w:spacing w:line="260" w:lineRule="exact"/>
        <w:jc w:val="both"/>
        <w:rPr>
          <w:rFonts w:ascii="Arial" w:hAnsi="Arial" w:cs="Arial"/>
        </w:rPr>
      </w:pPr>
      <w:r w:rsidRPr="003072E4">
        <w:rPr>
          <w:rFonts w:ascii="Arial" w:hAnsi="Arial" w:cs="Arial"/>
        </w:rPr>
        <w:t xml:space="preserve">Zahtevek za revizijo se vloži preko portala </w:t>
      </w:r>
      <w:proofErr w:type="spellStart"/>
      <w:r w:rsidRPr="003072E4">
        <w:rPr>
          <w:rFonts w:ascii="Arial" w:hAnsi="Arial" w:cs="Arial"/>
        </w:rPr>
        <w:t>eRevizija</w:t>
      </w:r>
      <w:proofErr w:type="spellEnd"/>
      <w:r w:rsidRPr="003072E4">
        <w:rPr>
          <w:rFonts w:ascii="Arial" w:hAnsi="Arial" w:cs="Arial"/>
        </w:rPr>
        <w:t>.</w:t>
      </w:r>
    </w:p>
    <w:p w14:paraId="0B1E3552" w14:textId="20F049F5" w:rsidR="00AC121F" w:rsidRDefault="00AC121F" w:rsidP="003E3E73">
      <w:pPr>
        <w:spacing w:line="260" w:lineRule="exact"/>
        <w:jc w:val="both"/>
        <w:rPr>
          <w:rFonts w:ascii="Arial" w:hAnsi="Arial" w:cs="Arial"/>
        </w:rPr>
      </w:pPr>
    </w:p>
    <w:p w14:paraId="0B6880CD" w14:textId="77777777" w:rsidR="00AC121F" w:rsidRPr="00AC121F" w:rsidRDefault="00AC121F" w:rsidP="00AC121F">
      <w:pPr>
        <w:spacing w:line="260" w:lineRule="exact"/>
        <w:jc w:val="both"/>
        <w:rPr>
          <w:rFonts w:ascii="Arial" w:hAnsi="Arial" w:cs="Arial"/>
        </w:rPr>
      </w:pPr>
      <w:r w:rsidRPr="00AC121F">
        <w:rPr>
          <w:rFonts w:ascii="Arial" w:hAnsi="Arial" w:cs="Arial"/>
        </w:rPr>
        <w:t xml:space="preserve">Vlagatelj mora v zahtevku za revizijo navesti:  </w:t>
      </w:r>
    </w:p>
    <w:p w14:paraId="4321FE88" w14:textId="77777777" w:rsidR="00AC121F" w:rsidRPr="00AC121F" w:rsidRDefault="00AC121F" w:rsidP="00AC121F">
      <w:pPr>
        <w:spacing w:line="260" w:lineRule="exact"/>
        <w:ind w:left="709"/>
        <w:jc w:val="both"/>
        <w:rPr>
          <w:rFonts w:ascii="Arial" w:hAnsi="Arial" w:cs="Arial"/>
        </w:rPr>
      </w:pPr>
      <w:r w:rsidRPr="00AC121F">
        <w:rPr>
          <w:rFonts w:ascii="Arial" w:hAnsi="Arial" w:cs="Arial"/>
        </w:rPr>
        <w:t>•</w:t>
      </w:r>
      <w:r w:rsidRPr="00AC121F">
        <w:rPr>
          <w:rFonts w:ascii="Arial" w:hAnsi="Arial" w:cs="Arial"/>
        </w:rPr>
        <w:tab/>
        <w:t xml:space="preserve">ime in naslov vlagatelja zahtevka in kontaktno osebo, </w:t>
      </w:r>
    </w:p>
    <w:p w14:paraId="0A2E7AE1" w14:textId="77777777" w:rsidR="00AC121F" w:rsidRPr="00AC121F" w:rsidRDefault="00AC121F" w:rsidP="00AC121F">
      <w:pPr>
        <w:spacing w:line="260" w:lineRule="exact"/>
        <w:ind w:left="709"/>
        <w:jc w:val="both"/>
        <w:rPr>
          <w:rFonts w:ascii="Arial" w:hAnsi="Arial" w:cs="Arial"/>
        </w:rPr>
      </w:pPr>
      <w:r w:rsidRPr="00AC121F">
        <w:rPr>
          <w:rFonts w:ascii="Arial" w:hAnsi="Arial" w:cs="Arial"/>
        </w:rPr>
        <w:t>•</w:t>
      </w:r>
      <w:r w:rsidRPr="00AC121F">
        <w:rPr>
          <w:rFonts w:ascii="Arial" w:hAnsi="Arial" w:cs="Arial"/>
        </w:rPr>
        <w:tab/>
        <w:t xml:space="preserve">ime naročnika, </w:t>
      </w:r>
    </w:p>
    <w:p w14:paraId="342CCA8D" w14:textId="77777777" w:rsidR="00AC121F" w:rsidRPr="00AC121F" w:rsidRDefault="00AC121F" w:rsidP="00AC121F">
      <w:pPr>
        <w:spacing w:line="260" w:lineRule="exact"/>
        <w:ind w:left="709"/>
        <w:jc w:val="both"/>
        <w:rPr>
          <w:rFonts w:ascii="Arial" w:hAnsi="Arial" w:cs="Arial"/>
        </w:rPr>
      </w:pPr>
      <w:r w:rsidRPr="00AC121F">
        <w:rPr>
          <w:rFonts w:ascii="Arial" w:hAnsi="Arial" w:cs="Arial"/>
        </w:rPr>
        <w:t>•</w:t>
      </w:r>
      <w:r w:rsidRPr="00AC121F">
        <w:rPr>
          <w:rFonts w:ascii="Arial" w:hAnsi="Arial" w:cs="Arial"/>
        </w:rPr>
        <w:tab/>
        <w:t xml:space="preserve">oznako (številko) javnega naročila oziroma odločitve o oddaji javnega naročila, </w:t>
      </w:r>
    </w:p>
    <w:p w14:paraId="356361A2" w14:textId="77777777" w:rsidR="00AC121F" w:rsidRPr="00AC121F" w:rsidRDefault="00AC121F" w:rsidP="00AC121F">
      <w:pPr>
        <w:spacing w:line="260" w:lineRule="exact"/>
        <w:ind w:left="709"/>
        <w:jc w:val="both"/>
        <w:rPr>
          <w:rFonts w:ascii="Arial" w:hAnsi="Arial" w:cs="Arial"/>
        </w:rPr>
      </w:pPr>
      <w:r w:rsidRPr="00AC121F">
        <w:rPr>
          <w:rFonts w:ascii="Arial" w:hAnsi="Arial" w:cs="Arial"/>
        </w:rPr>
        <w:t>•</w:t>
      </w:r>
      <w:r w:rsidRPr="00AC121F">
        <w:rPr>
          <w:rFonts w:ascii="Arial" w:hAnsi="Arial" w:cs="Arial"/>
        </w:rPr>
        <w:tab/>
        <w:t>predmet javnega naročila,</w:t>
      </w:r>
    </w:p>
    <w:p w14:paraId="40A55899" w14:textId="77777777" w:rsidR="00AC121F" w:rsidRPr="00AC121F" w:rsidRDefault="00AC121F" w:rsidP="00AC121F">
      <w:pPr>
        <w:spacing w:line="260" w:lineRule="exact"/>
        <w:jc w:val="both"/>
        <w:rPr>
          <w:rFonts w:ascii="Arial" w:hAnsi="Arial" w:cs="Arial"/>
        </w:rPr>
      </w:pPr>
      <w:r w:rsidRPr="00AC121F">
        <w:rPr>
          <w:rFonts w:ascii="Arial" w:hAnsi="Arial" w:cs="Arial"/>
        </w:rPr>
        <w:t xml:space="preserve">ter mora priložiti: </w:t>
      </w:r>
    </w:p>
    <w:p w14:paraId="2244A9C5" w14:textId="77777777" w:rsidR="00AC121F" w:rsidRPr="00AC121F" w:rsidRDefault="00AC121F" w:rsidP="00AC121F">
      <w:pPr>
        <w:spacing w:line="260" w:lineRule="exact"/>
        <w:ind w:left="709"/>
        <w:jc w:val="both"/>
        <w:rPr>
          <w:rFonts w:ascii="Arial" w:hAnsi="Arial" w:cs="Arial"/>
        </w:rPr>
      </w:pPr>
      <w:r w:rsidRPr="00AC121F">
        <w:rPr>
          <w:rFonts w:ascii="Arial" w:hAnsi="Arial" w:cs="Arial"/>
        </w:rPr>
        <w:t>•</w:t>
      </w:r>
      <w:r w:rsidRPr="00AC121F">
        <w:rPr>
          <w:rFonts w:ascii="Arial" w:hAnsi="Arial" w:cs="Arial"/>
        </w:rPr>
        <w:tab/>
        <w:t xml:space="preserve">pooblastilo za zastopanje v </w:t>
      </w:r>
      <w:proofErr w:type="spellStart"/>
      <w:r w:rsidRPr="00AC121F">
        <w:rPr>
          <w:rFonts w:ascii="Arial" w:hAnsi="Arial" w:cs="Arial"/>
        </w:rPr>
        <w:t>predrevizijskem</w:t>
      </w:r>
      <w:proofErr w:type="spellEnd"/>
      <w:r w:rsidRPr="00AC121F">
        <w:rPr>
          <w:rFonts w:ascii="Arial" w:hAnsi="Arial" w:cs="Arial"/>
        </w:rPr>
        <w:t xml:space="preserve"> in revizijskem postopku, če vlagatelj nastopa s pooblaščencem in</w:t>
      </w:r>
    </w:p>
    <w:p w14:paraId="3F31A948" w14:textId="77777777" w:rsidR="00AC121F" w:rsidRPr="00AC121F" w:rsidRDefault="00AC121F" w:rsidP="00AC121F">
      <w:pPr>
        <w:spacing w:line="260" w:lineRule="exact"/>
        <w:ind w:left="709"/>
        <w:jc w:val="both"/>
        <w:rPr>
          <w:rFonts w:ascii="Arial" w:hAnsi="Arial" w:cs="Arial"/>
        </w:rPr>
      </w:pPr>
      <w:r w:rsidRPr="00AC121F">
        <w:rPr>
          <w:rFonts w:ascii="Arial" w:hAnsi="Arial" w:cs="Arial"/>
        </w:rPr>
        <w:t>•</w:t>
      </w:r>
      <w:r w:rsidRPr="00AC121F">
        <w:rPr>
          <w:rFonts w:ascii="Arial" w:hAnsi="Arial" w:cs="Arial"/>
        </w:rPr>
        <w:tab/>
        <w:t>potrdilo o plačilu takse iz 71. člena ZPVPJN, na račun Ministrstva za finance št. 01100-1000358802. Na plačilnem nalogu je potrebno vpisati naslednje sklicevanje na številko odobritve:</w:t>
      </w:r>
    </w:p>
    <w:p w14:paraId="6F380A44" w14:textId="77777777" w:rsidR="00AC121F" w:rsidRPr="00AC121F" w:rsidRDefault="00AC121F" w:rsidP="00AC121F">
      <w:pPr>
        <w:spacing w:line="260" w:lineRule="exact"/>
        <w:ind w:left="709"/>
        <w:jc w:val="both"/>
        <w:rPr>
          <w:rFonts w:ascii="Arial" w:hAnsi="Arial" w:cs="Arial"/>
        </w:rPr>
      </w:pPr>
      <w:r w:rsidRPr="00AC121F">
        <w:rPr>
          <w:rFonts w:ascii="Arial" w:hAnsi="Arial" w:cs="Arial"/>
        </w:rPr>
        <w:t>11 16110-7111290-XXXXXXLL (oznaka X pomeni št. javnega naročila, oznaka L pa pomeni označbo leta. V kolikor je št. javnega naročila krajših sedmih znakov se na manjkajoča mesta spredaj vpiše 0). Višina takse je 4.000,00 EUR, če se zahtevek za revizijo nanaša na vsebino objave, povabilo k oddaji ponudbe ali dokumentacijo.</w:t>
      </w:r>
    </w:p>
    <w:p w14:paraId="3D51F433" w14:textId="77777777" w:rsidR="00AC121F" w:rsidRDefault="00AC121F" w:rsidP="003E3E73">
      <w:pPr>
        <w:spacing w:line="260" w:lineRule="exact"/>
        <w:jc w:val="both"/>
        <w:rPr>
          <w:rFonts w:ascii="Arial" w:hAnsi="Arial" w:cs="Arial"/>
        </w:rPr>
      </w:pPr>
    </w:p>
    <w:p w14:paraId="43AD249D" w14:textId="64627459" w:rsidR="00666109" w:rsidRDefault="00666109" w:rsidP="003E3E73">
      <w:pPr>
        <w:spacing w:line="260" w:lineRule="exact"/>
        <w:jc w:val="both"/>
        <w:rPr>
          <w:rFonts w:ascii="Arial" w:hAnsi="Arial" w:cs="Arial"/>
        </w:rPr>
      </w:pPr>
    </w:p>
    <w:p w14:paraId="301667F4" w14:textId="77777777" w:rsidR="00666109" w:rsidRPr="003072E4" w:rsidRDefault="00666109" w:rsidP="003E3E73">
      <w:pPr>
        <w:spacing w:line="260" w:lineRule="exact"/>
        <w:jc w:val="both"/>
        <w:rPr>
          <w:rFonts w:ascii="Arial" w:hAnsi="Arial" w:cs="Arial"/>
        </w:rPr>
      </w:pPr>
    </w:p>
    <w:p w14:paraId="5DA2DCB1" w14:textId="3671ECAC" w:rsidR="0063338D" w:rsidRPr="003072E4" w:rsidRDefault="00914236" w:rsidP="0063338D">
      <w:pPr>
        <w:tabs>
          <w:tab w:val="left" w:pos="3402"/>
        </w:tabs>
        <w:spacing w:line="260" w:lineRule="exact"/>
        <w:ind w:right="-569"/>
        <w:jc w:val="right"/>
        <w:rPr>
          <w:rFonts w:ascii="Arial" w:hAnsi="Arial" w:cs="Arial"/>
          <w:lang w:eastAsia="en-US"/>
        </w:rPr>
      </w:pPr>
      <w:r w:rsidRPr="003072E4">
        <w:rPr>
          <w:rFonts w:ascii="Arial" w:hAnsi="Arial" w:cs="Arial"/>
          <w:lang w:eastAsia="en-US"/>
        </w:rPr>
        <w:t xml:space="preserve"> </w:t>
      </w:r>
      <w:r w:rsidR="0063338D" w:rsidRPr="003072E4">
        <w:rPr>
          <w:rFonts w:ascii="Arial" w:hAnsi="Arial" w:cs="Arial"/>
        </w:rPr>
        <w:t>Petra Rupar, dr. med.</w:t>
      </w:r>
    </w:p>
    <w:p w14:paraId="2E55C9C5" w14:textId="0501BCB1" w:rsidR="00C97F52" w:rsidRPr="003072E4" w:rsidRDefault="00666109" w:rsidP="00666109">
      <w:pPr>
        <w:tabs>
          <w:tab w:val="left" w:pos="3402"/>
        </w:tabs>
        <w:spacing w:line="260" w:lineRule="exact"/>
        <w:ind w:right="-569"/>
        <w:jc w:val="center"/>
        <w:rPr>
          <w:rFonts w:ascii="Arial" w:hAnsi="Arial" w:cs="Arial"/>
          <w:lang w:eastAsia="en-US"/>
        </w:rPr>
      </w:pPr>
      <w:r>
        <w:rPr>
          <w:rFonts w:ascii="Arial" w:hAnsi="Arial" w:cs="Arial"/>
        </w:rPr>
        <w:t xml:space="preserve">                                                                                                                         </w:t>
      </w:r>
      <w:r w:rsidR="0063338D" w:rsidRPr="003072E4">
        <w:rPr>
          <w:rFonts w:ascii="Arial" w:hAnsi="Arial" w:cs="Arial"/>
        </w:rPr>
        <w:t>v. d. direktorja</w:t>
      </w:r>
    </w:p>
    <w:tbl>
      <w:tblPr>
        <w:tblW w:w="9464" w:type="dxa"/>
        <w:tblLayout w:type="fixed"/>
        <w:tblLook w:val="0000" w:firstRow="0" w:lastRow="0" w:firstColumn="0" w:lastColumn="0" w:noHBand="0" w:noVBand="0"/>
      </w:tblPr>
      <w:tblGrid>
        <w:gridCol w:w="4077"/>
        <w:gridCol w:w="284"/>
        <w:gridCol w:w="5103"/>
      </w:tblGrid>
      <w:tr w:rsidR="002A35EC" w:rsidRPr="003072E4" w14:paraId="31881C24" w14:textId="77777777" w:rsidTr="00666A64">
        <w:tc>
          <w:tcPr>
            <w:tcW w:w="4077" w:type="dxa"/>
          </w:tcPr>
          <w:p w14:paraId="2C2A689A" w14:textId="77777777" w:rsidR="002A35EC" w:rsidRPr="003072E4" w:rsidRDefault="002A35EC" w:rsidP="003E3E73">
            <w:pPr>
              <w:spacing w:line="260" w:lineRule="exact"/>
              <w:rPr>
                <w:rFonts w:ascii="Arial" w:hAnsi="Arial" w:cs="Arial"/>
              </w:rPr>
            </w:pPr>
          </w:p>
        </w:tc>
        <w:tc>
          <w:tcPr>
            <w:tcW w:w="284" w:type="dxa"/>
          </w:tcPr>
          <w:p w14:paraId="71FBB435" w14:textId="77777777" w:rsidR="002A35EC" w:rsidRPr="003072E4" w:rsidRDefault="002A35EC" w:rsidP="003E3E73">
            <w:pPr>
              <w:spacing w:line="260" w:lineRule="exact"/>
              <w:rPr>
                <w:rFonts w:ascii="Arial" w:hAnsi="Arial" w:cs="Arial"/>
              </w:rPr>
            </w:pPr>
          </w:p>
        </w:tc>
        <w:tc>
          <w:tcPr>
            <w:tcW w:w="5103" w:type="dxa"/>
          </w:tcPr>
          <w:p w14:paraId="2BDBFD10" w14:textId="5BD3D069" w:rsidR="00666A64" w:rsidRPr="003072E4" w:rsidRDefault="00666A64" w:rsidP="0063338D">
            <w:pPr>
              <w:spacing w:line="260" w:lineRule="exact"/>
              <w:rPr>
                <w:rFonts w:ascii="Arial" w:hAnsi="Arial" w:cs="Arial"/>
              </w:rPr>
            </w:pPr>
          </w:p>
        </w:tc>
      </w:tr>
    </w:tbl>
    <w:p w14:paraId="4DAC55F0" w14:textId="20C185E4" w:rsidR="00802366" w:rsidRPr="00802366" w:rsidRDefault="00666A64" w:rsidP="003E3E73">
      <w:pPr>
        <w:spacing w:line="260" w:lineRule="exact"/>
      </w:pPr>
      <w:r w:rsidRPr="003072E4">
        <w:rPr>
          <w:rFonts w:ascii="Arial" w:hAnsi="Arial" w:cs="Arial"/>
        </w:rPr>
        <w:tab/>
      </w:r>
      <w:r w:rsidRPr="003072E4">
        <w:rPr>
          <w:rFonts w:ascii="Arial" w:hAnsi="Arial" w:cs="Arial"/>
        </w:rPr>
        <w:tab/>
      </w:r>
      <w:r w:rsidRPr="003072E4">
        <w:rPr>
          <w:rFonts w:ascii="Arial" w:hAnsi="Arial" w:cs="Arial"/>
        </w:rPr>
        <w:tab/>
      </w:r>
      <w:r w:rsidRPr="003072E4">
        <w:rPr>
          <w:rFonts w:ascii="Arial" w:hAnsi="Arial" w:cs="Arial"/>
        </w:rPr>
        <w:tab/>
      </w:r>
      <w:r>
        <w:tab/>
      </w:r>
    </w:p>
    <w:sectPr w:rsidR="00802366" w:rsidRPr="00802366" w:rsidSect="00887F07">
      <w:headerReference w:type="even" r:id="rId19"/>
      <w:footerReference w:type="even" r:id="rId20"/>
      <w:footerReference w:type="default" r:id="rId21"/>
      <w:headerReference w:type="first" r:id="rId22"/>
      <w:pgSz w:w="11906" w:h="16838"/>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B9A80" w14:textId="77777777" w:rsidR="00CF0989" w:rsidRDefault="00CF0989">
      <w:r>
        <w:separator/>
      </w:r>
    </w:p>
  </w:endnote>
  <w:endnote w:type="continuationSeparator" w:id="0">
    <w:p w14:paraId="0AF73613" w14:textId="77777777" w:rsidR="00CF0989" w:rsidRDefault="00CF09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entury Schoolbook">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9F3DE" w14:textId="65DEABBE" w:rsidR="003C5CD5" w:rsidRDefault="003C5CD5" w:rsidP="0044049A">
    <w:pPr>
      <w:pStyle w:val="Noga"/>
      <w:framePr w:wrap="around" w:vAnchor="text" w:hAnchor="margin" w:xAlign="center" w:y="1"/>
      <w:rPr>
        <w:rStyle w:val="tevilkastrani"/>
        <w:sz w:val="21"/>
      </w:rPr>
    </w:pPr>
    <w:r>
      <w:rPr>
        <w:rStyle w:val="tevilkastrani"/>
        <w:sz w:val="21"/>
      </w:rPr>
      <w:fldChar w:fldCharType="begin"/>
    </w:r>
    <w:r>
      <w:rPr>
        <w:rStyle w:val="tevilkastrani"/>
        <w:sz w:val="21"/>
      </w:rPr>
      <w:instrText xml:space="preserve">PAGE  </w:instrText>
    </w:r>
    <w:r>
      <w:rPr>
        <w:rStyle w:val="tevilkastrani"/>
        <w:sz w:val="21"/>
      </w:rPr>
      <w:fldChar w:fldCharType="separate"/>
    </w:r>
    <w:r w:rsidR="001B78A0">
      <w:rPr>
        <w:rStyle w:val="tevilkastrani"/>
        <w:noProof/>
        <w:sz w:val="21"/>
      </w:rPr>
      <w:t>2</w:t>
    </w:r>
    <w:r>
      <w:rPr>
        <w:rStyle w:val="tevilkastrani"/>
        <w:sz w:val="21"/>
      </w:rPr>
      <w:fldChar w:fldCharType="end"/>
    </w:r>
  </w:p>
  <w:p w14:paraId="55AD6111" w14:textId="77777777" w:rsidR="003C5CD5" w:rsidRDefault="003C5CD5">
    <w:pPr>
      <w:pStyle w:val="Noga"/>
      <w:rPr>
        <w:sz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F1D78" w14:textId="77777777" w:rsidR="003C5CD5" w:rsidRPr="006222D5" w:rsidRDefault="003C5CD5">
    <w:pPr>
      <w:pStyle w:val="Noga"/>
      <w:jc w:val="center"/>
      <w:rPr>
        <w:rFonts w:ascii="Arial" w:hAnsi="Arial" w:cs="Arial"/>
        <w:sz w:val="20"/>
        <w:szCs w:val="20"/>
      </w:rPr>
    </w:pPr>
    <w:r w:rsidRPr="006222D5">
      <w:rPr>
        <w:rFonts w:ascii="Arial" w:hAnsi="Arial" w:cs="Arial"/>
        <w:sz w:val="20"/>
        <w:szCs w:val="20"/>
      </w:rPr>
      <w:fldChar w:fldCharType="begin"/>
    </w:r>
    <w:r w:rsidRPr="006222D5">
      <w:rPr>
        <w:rFonts w:ascii="Arial" w:hAnsi="Arial" w:cs="Arial"/>
        <w:sz w:val="20"/>
        <w:szCs w:val="20"/>
      </w:rPr>
      <w:instrText>PAGE   \* MERGEFORMAT</w:instrText>
    </w:r>
    <w:r w:rsidRPr="006222D5">
      <w:rPr>
        <w:rFonts w:ascii="Arial" w:hAnsi="Arial" w:cs="Arial"/>
        <w:sz w:val="20"/>
        <w:szCs w:val="20"/>
      </w:rPr>
      <w:fldChar w:fldCharType="separate"/>
    </w:r>
    <w:r w:rsidR="008133FF">
      <w:rPr>
        <w:rFonts w:ascii="Arial" w:hAnsi="Arial" w:cs="Arial"/>
        <w:noProof/>
        <w:sz w:val="20"/>
        <w:szCs w:val="20"/>
      </w:rPr>
      <w:t>17</w:t>
    </w:r>
    <w:r w:rsidRPr="006222D5">
      <w:rPr>
        <w:rFonts w:ascii="Arial" w:hAnsi="Arial" w:cs="Arial"/>
        <w:sz w:val="20"/>
        <w:szCs w:val="20"/>
      </w:rPr>
      <w:fldChar w:fldCharType="end"/>
    </w:r>
  </w:p>
  <w:p w14:paraId="394A633B" w14:textId="77777777" w:rsidR="003C5CD5" w:rsidRDefault="003C5CD5">
    <w:pPr>
      <w:pStyle w:val="Noga"/>
      <w:ind w:left="7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A622E4" w14:textId="77777777" w:rsidR="00CF0989" w:rsidRDefault="00CF0989">
      <w:r>
        <w:separator/>
      </w:r>
    </w:p>
  </w:footnote>
  <w:footnote w:type="continuationSeparator" w:id="0">
    <w:p w14:paraId="05AA03CF" w14:textId="77777777" w:rsidR="00CF0989" w:rsidRDefault="00CF09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6308A" w14:textId="77777777" w:rsidR="003C5CD5" w:rsidRDefault="003C5CD5">
    <w:pPr>
      <w:pStyle w:val="Glava"/>
      <w:framePr w:wrap="around" w:vAnchor="text" w:hAnchor="margin" w:xAlign="center" w:y="1"/>
      <w:rPr>
        <w:rStyle w:val="tevilkastrani"/>
        <w:sz w:val="23"/>
      </w:rPr>
    </w:pPr>
    <w:r>
      <w:rPr>
        <w:rStyle w:val="tevilkastrani"/>
        <w:sz w:val="23"/>
      </w:rPr>
      <w:fldChar w:fldCharType="begin"/>
    </w:r>
    <w:r>
      <w:rPr>
        <w:rStyle w:val="tevilkastrani"/>
        <w:sz w:val="23"/>
      </w:rPr>
      <w:instrText xml:space="preserve">PAGE  </w:instrText>
    </w:r>
    <w:r>
      <w:rPr>
        <w:rStyle w:val="tevilkastrani"/>
        <w:sz w:val="23"/>
      </w:rPr>
      <w:fldChar w:fldCharType="separate"/>
    </w:r>
    <w:r>
      <w:rPr>
        <w:rStyle w:val="tevilkastrani"/>
        <w:noProof/>
        <w:sz w:val="23"/>
      </w:rPr>
      <w:t>2</w:t>
    </w:r>
    <w:r>
      <w:rPr>
        <w:rStyle w:val="tevilkastrani"/>
        <w:sz w:val="23"/>
      </w:rPr>
      <w:fldChar w:fldCharType="end"/>
    </w:r>
  </w:p>
  <w:p w14:paraId="2DE0E265" w14:textId="77777777" w:rsidR="003C5CD5" w:rsidRDefault="003C5CD5">
    <w:pPr>
      <w:pStyle w:val="Glava"/>
      <w:rPr>
        <w:sz w:val="23"/>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02C00" w14:textId="374EC0E6" w:rsidR="003C5CD5" w:rsidRDefault="003C5CD5" w:rsidP="00271FD0">
    <w:pPr>
      <w:pStyle w:val="Glava"/>
    </w:pPr>
    <w:r>
      <w:rPr>
        <w:noProof/>
        <w:lang w:val="sl-SI"/>
      </w:rPr>
      <w:drawing>
        <wp:anchor distT="0" distB="0" distL="114300" distR="114300" simplePos="0" relativeHeight="251657728" behindDoc="0" locked="0" layoutInCell="1" allowOverlap="1" wp14:anchorId="23ED0DC8" wp14:editId="34A51D87">
          <wp:simplePos x="0" y="0"/>
          <wp:positionH relativeFrom="column">
            <wp:posOffset>-538120</wp:posOffset>
          </wp:positionH>
          <wp:positionV relativeFrom="paragraph">
            <wp:posOffset>-441960</wp:posOffset>
          </wp:positionV>
          <wp:extent cx="4041140" cy="939800"/>
          <wp:effectExtent l="0" t="0" r="0" b="0"/>
          <wp:wrapSquare wrapText="bothSides"/>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41140" cy="939800"/>
                  </a:xfrm>
                  <a:prstGeom prst="rect">
                    <a:avLst/>
                  </a:prstGeom>
                  <a:noFill/>
                </pic:spPr>
              </pic:pic>
            </a:graphicData>
          </a:graphic>
          <wp14:sizeRelH relativeFrom="margin">
            <wp14:pctWidth>0</wp14:pctWidth>
          </wp14:sizeRelH>
          <wp14:sizeRelV relativeFrom="margin">
            <wp14:pctHeight>0</wp14:pctHeight>
          </wp14:sizeRelV>
        </wp:anchor>
      </w:drawing>
    </w:r>
    <w:r>
      <w:tab/>
    </w:r>
  </w:p>
  <w:p w14:paraId="3BDBBCBD" w14:textId="43E0673D" w:rsidR="003C5CD5" w:rsidRDefault="003C5CD5" w:rsidP="00271FD0">
    <w:pPr>
      <w:pStyle w:val="Glava"/>
    </w:pPr>
  </w:p>
  <w:p w14:paraId="506312D2" w14:textId="1AE0B39F" w:rsidR="001B78A0" w:rsidRDefault="001B78A0" w:rsidP="00271FD0">
    <w:pPr>
      <w:pStyle w:val="Glava"/>
    </w:pPr>
  </w:p>
  <w:p w14:paraId="413C2F33" w14:textId="63399B28" w:rsidR="001B78A0" w:rsidRDefault="001B78A0" w:rsidP="00271FD0">
    <w:pPr>
      <w:pStyle w:val="Glava"/>
    </w:pPr>
  </w:p>
  <w:p w14:paraId="77E46EC1" w14:textId="34024618" w:rsidR="003C5CD5" w:rsidRDefault="001B78A0" w:rsidP="00271FD0">
    <w:pPr>
      <w:pStyle w:val="Glava"/>
    </w:pPr>
    <w:r>
      <w:rPr>
        <w:noProof/>
      </w:rPr>
      <w:drawing>
        <wp:anchor distT="0" distB="0" distL="114300" distR="114300" simplePos="0" relativeHeight="251659776" behindDoc="0" locked="0" layoutInCell="1" allowOverlap="1" wp14:anchorId="3F279926" wp14:editId="6D9D5398">
          <wp:simplePos x="0" y="0"/>
          <wp:positionH relativeFrom="column">
            <wp:posOffset>-57150</wp:posOffset>
          </wp:positionH>
          <wp:positionV relativeFrom="paragraph">
            <wp:posOffset>85090</wp:posOffset>
          </wp:positionV>
          <wp:extent cx="6121400" cy="965200"/>
          <wp:effectExtent l="0" t="0" r="0" b="0"/>
          <wp:wrapNone/>
          <wp:docPr id="7" name="Slika 7"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ovi dopisni list zgoraj"/>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21400" cy="965200"/>
                  </a:xfrm>
                  <a:prstGeom prst="rect">
                    <a:avLst/>
                  </a:prstGeom>
                  <a:noFill/>
                  <a:ln>
                    <a:noFill/>
                  </a:ln>
                </pic:spPr>
              </pic:pic>
            </a:graphicData>
          </a:graphic>
          <wp14:sizeRelH relativeFrom="page">
            <wp14:pctWidth>0</wp14:pctWidth>
          </wp14:sizeRelH>
          <wp14:sizeRelV relativeFrom="page">
            <wp14:pctHeight>0</wp14:pctHeight>
          </wp14:sizeRelV>
        </wp:anchor>
      </w:drawing>
    </w:r>
    <w:r w:rsidR="003C5CD5">
      <w:tab/>
    </w:r>
  </w:p>
  <w:p w14:paraId="6AD809AB" w14:textId="7343A182" w:rsidR="003C5CD5" w:rsidRDefault="003C5CD5" w:rsidP="00271FD0">
    <w:pPr>
      <w:pStyle w:val="Glava"/>
      <w:pBdr>
        <w:bottom w:val="single" w:sz="4" w:space="1" w:color="auto"/>
      </w:pBd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D3408"/>
    <w:multiLevelType w:val="hybridMultilevel"/>
    <w:tmpl w:val="DDE2AB22"/>
    <w:lvl w:ilvl="0" w:tplc="D742BA96">
      <w:start w:val="1"/>
      <w:numFmt w:val="decimal"/>
      <w:lvlText w:val="%1."/>
      <w:lvlJc w:val="left"/>
      <w:pPr>
        <w:ind w:left="33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2D8BE4A">
      <w:start w:val="1"/>
      <w:numFmt w:val="bullet"/>
      <w:lvlText w:val="-"/>
      <w:lvlJc w:val="left"/>
      <w:pPr>
        <w:ind w:left="4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A70D36E">
      <w:start w:val="1"/>
      <w:numFmt w:val="bullet"/>
      <w:lvlText w:val="▪"/>
      <w:lvlJc w:val="left"/>
      <w:pPr>
        <w:ind w:left="1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DFAC61C">
      <w:start w:val="1"/>
      <w:numFmt w:val="bullet"/>
      <w:lvlText w:val="•"/>
      <w:lvlJc w:val="left"/>
      <w:pPr>
        <w:ind w:left="2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BE64014">
      <w:start w:val="1"/>
      <w:numFmt w:val="bullet"/>
      <w:lvlText w:val="o"/>
      <w:lvlJc w:val="left"/>
      <w:pPr>
        <w:ind w:left="2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A88ED10">
      <w:start w:val="1"/>
      <w:numFmt w:val="bullet"/>
      <w:lvlText w:val="▪"/>
      <w:lvlJc w:val="left"/>
      <w:pPr>
        <w:ind w:left="3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9C46976">
      <w:start w:val="1"/>
      <w:numFmt w:val="bullet"/>
      <w:lvlText w:val="•"/>
      <w:lvlJc w:val="left"/>
      <w:pPr>
        <w:ind w:left="4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F441D90">
      <w:start w:val="1"/>
      <w:numFmt w:val="bullet"/>
      <w:lvlText w:val="o"/>
      <w:lvlJc w:val="left"/>
      <w:pPr>
        <w:ind w:left="49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8F6B172">
      <w:start w:val="1"/>
      <w:numFmt w:val="bullet"/>
      <w:lvlText w:val="▪"/>
      <w:lvlJc w:val="left"/>
      <w:pPr>
        <w:ind w:left="56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4A71968"/>
    <w:multiLevelType w:val="hybridMultilevel"/>
    <w:tmpl w:val="D2CC6C34"/>
    <w:lvl w:ilvl="0" w:tplc="D2CA1C76">
      <w:start w:val="43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D762236"/>
    <w:multiLevelType w:val="hybridMultilevel"/>
    <w:tmpl w:val="CEAAE4C4"/>
    <w:lvl w:ilvl="0" w:tplc="2D463738">
      <w:start w:val="90"/>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413471B"/>
    <w:multiLevelType w:val="singleLevel"/>
    <w:tmpl w:val="85687642"/>
    <w:lvl w:ilvl="0">
      <w:start w:val="1"/>
      <w:numFmt w:val="bullet"/>
      <w:pStyle w:val="Navaden-zamik"/>
      <w:lvlText w:val=""/>
      <w:lvlJc w:val="left"/>
      <w:pPr>
        <w:tabs>
          <w:tab w:val="num" w:pos="360"/>
        </w:tabs>
        <w:ind w:left="340" w:hanging="340"/>
      </w:pPr>
      <w:rPr>
        <w:rFonts w:ascii="Symbol" w:hAnsi="Symbol" w:hint="default"/>
        <w:b w:val="0"/>
        <w:i w:val="0"/>
      </w:rPr>
    </w:lvl>
  </w:abstractNum>
  <w:abstractNum w:abstractNumId="4" w15:restartNumberingAfterBreak="0">
    <w:nsid w:val="14176203"/>
    <w:multiLevelType w:val="hybridMultilevel"/>
    <w:tmpl w:val="CD28F16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7554DD8"/>
    <w:multiLevelType w:val="hybridMultilevel"/>
    <w:tmpl w:val="1C30A954"/>
    <w:lvl w:ilvl="0" w:tplc="BCF0D5EA">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48E1BF8"/>
    <w:multiLevelType w:val="hybridMultilevel"/>
    <w:tmpl w:val="EA7AD094"/>
    <w:lvl w:ilvl="0" w:tplc="3A565C0A">
      <w:start w:val="1"/>
      <w:numFmt w:val="decimal"/>
      <w:lvlText w:val="%1"/>
      <w:lvlJc w:val="left"/>
      <w:pPr>
        <w:ind w:left="720" w:hanging="360"/>
      </w:pPr>
      <w:rPr>
        <w:rFonts w:hint="default"/>
        <w:b w:val="0"/>
      </w:rPr>
    </w:lvl>
    <w:lvl w:ilvl="1" w:tplc="BA141AEE">
      <w:start w:val="1"/>
      <w:numFmt w:val="bullet"/>
      <w:lvlText w:val=""/>
      <w:lvlJc w:val="left"/>
      <w:pPr>
        <w:ind w:left="1440" w:hanging="360"/>
      </w:pPr>
      <w:rPr>
        <w:rFonts w:ascii="Symbol" w:hAnsi="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5B254FF"/>
    <w:multiLevelType w:val="multilevel"/>
    <w:tmpl w:val="A6D84E7A"/>
    <w:lvl w:ilvl="0">
      <w:start w:val="1"/>
      <w:numFmt w:val="decimal"/>
      <w:lvlText w:val="%1"/>
      <w:lvlJc w:val="left"/>
      <w:pPr>
        <w:ind w:left="716" w:hanging="432"/>
      </w:pPr>
      <w:rPr>
        <w:strike w:val="0"/>
        <w:dstrike w:val="0"/>
      </w:rPr>
    </w:lvl>
    <w:lvl w:ilvl="1">
      <w:start w:val="1"/>
      <w:numFmt w:val="decimal"/>
      <w:lvlText w:val="%1.%2"/>
      <w:lvlJc w:val="left"/>
      <w:pPr>
        <w:ind w:left="718" w:hanging="576"/>
      </w:pPr>
    </w:lvl>
    <w:lvl w:ilvl="2">
      <w:start w:val="1"/>
      <w:numFmt w:val="decimal"/>
      <w:lvlText w:val="%1.%2.%3"/>
      <w:lvlJc w:val="left"/>
      <w:pPr>
        <w:ind w:left="1288" w:hanging="720"/>
      </w:pPr>
      <w:rPr>
        <w:strike w:val="0"/>
        <w:dstrike w:val="0"/>
      </w:rPr>
    </w:lvl>
    <w:lvl w:ilvl="3">
      <w:start w:val="1"/>
      <w:numFmt w:val="decimal"/>
      <w:lvlText w:val="%4."/>
      <w:lvlJc w:val="left"/>
      <w:pPr>
        <w:ind w:left="2991" w:hanging="864"/>
      </w:pPr>
      <w:rPr>
        <w:rFonts w:ascii="Arial" w:eastAsia="Times New Roman" w:hAnsi="Arial" w:cs="Times New Roman"/>
        <w:i w:val="0"/>
        <w:strike w:val="0"/>
        <w:dstrike w: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BCF6D60"/>
    <w:multiLevelType w:val="hybridMultilevel"/>
    <w:tmpl w:val="B330BFE8"/>
    <w:lvl w:ilvl="0" w:tplc="BA141AEE">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9" w15:restartNumberingAfterBreak="0">
    <w:nsid w:val="2E2F6DE9"/>
    <w:multiLevelType w:val="hybridMultilevel"/>
    <w:tmpl w:val="AAAAC42A"/>
    <w:lvl w:ilvl="0" w:tplc="EA8EDCE6">
      <w:start w:val="98"/>
      <w:numFmt w:val="decimal"/>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FE8176C"/>
    <w:multiLevelType w:val="hybridMultilevel"/>
    <w:tmpl w:val="83302612"/>
    <w:lvl w:ilvl="0" w:tplc="BCF0D5EA">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BC680B"/>
    <w:multiLevelType w:val="hybridMultilevel"/>
    <w:tmpl w:val="517A19A2"/>
    <w:lvl w:ilvl="0" w:tplc="BA141AEE">
      <w:start w:val="1"/>
      <w:numFmt w:val="bullet"/>
      <w:lvlText w:val=""/>
      <w:lvlJc w:val="left"/>
      <w:pPr>
        <w:ind w:left="1425" w:hanging="360"/>
      </w:pPr>
      <w:rPr>
        <w:rFonts w:ascii="Symbol" w:hAnsi="Symbol" w:hint="default"/>
      </w:rPr>
    </w:lvl>
    <w:lvl w:ilvl="1" w:tplc="04240003" w:tentative="1">
      <w:start w:val="1"/>
      <w:numFmt w:val="bullet"/>
      <w:lvlText w:val="o"/>
      <w:lvlJc w:val="left"/>
      <w:pPr>
        <w:ind w:left="2145" w:hanging="360"/>
      </w:pPr>
      <w:rPr>
        <w:rFonts w:ascii="Courier New" w:hAnsi="Courier New" w:cs="Courier New" w:hint="default"/>
      </w:rPr>
    </w:lvl>
    <w:lvl w:ilvl="2" w:tplc="04240005" w:tentative="1">
      <w:start w:val="1"/>
      <w:numFmt w:val="bullet"/>
      <w:lvlText w:val=""/>
      <w:lvlJc w:val="left"/>
      <w:pPr>
        <w:ind w:left="2865" w:hanging="360"/>
      </w:pPr>
      <w:rPr>
        <w:rFonts w:ascii="Wingdings" w:hAnsi="Wingdings" w:hint="default"/>
      </w:rPr>
    </w:lvl>
    <w:lvl w:ilvl="3" w:tplc="04240001" w:tentative="1">
      <w:start w:val="1"/>
      <w:numFmt w:val="bullet"/>
      <w:lvlText w:val=""/>
      <w:lvlJc w:val="left"/>
      <w:pPr>
        <w:ind w:left="3585" w:hanging="360"/>
      </w:pPr>
      <w:rPr>
        <w:rFonts w:ascii="Symbol" w:hAnsi="Symbol" w:hint="default"/>
      </w:rPr>
    </w:lvl>
    <w:lvl w:ilvl="4" w:tplc="04240003" w:tentative="1">
      <w:start w:val="1"/>
      <w:numFmt w:val="bullet"/>
      <w:lvlText w:val="o"/>
      <w:lvlJc w:val="left"/>
      <w:pPr>
        <w:ind w:left="4305" w:hanging="360"/>
      </w:pPr>
      <w:rPr>
        <w:rFonts w:ascii="Courier New" w:hAnsi="Courier New" w:cs="Courier New" w:hint="default"/>
      </w:rPr>
    </w:lvl>
    <w:lvl w:ilvl="5" w:tplc="04240005" w:tentative="1">
      <w:start w:val="1"/>
      <w:numFmt w:val="bullet"/>
      <w:lvlText w:val=""/>
      <w:lvlJc w:val="left"/>
      <w:pPr>
        <w:ind w:left="5025" w:hanging="360"/>
      </w:pPr>
      <w:rPr>
        <w:rFonts w:ascii="Wingdings" w:hAnsi="Wingdings" w:hint="default"/>
      </w:rPr>
    </w:lvl>
    <w:lvl w:ilvl="6" w:tplc="04240001" w:tentative="1">
      <w:start w:val="1"/>
      <w:numFmt w:val="bullet"/>
      <w:lvlText w:val=""/>
      <w:lvlJc w:val="left"/>
      <w:pPr>
        <w:ind w:left="5745" w:hanging="360"/>
      </w:pPr>
      <w:rPr>
        <w:rFonts w:ascii="Symbol" w:hAnsi="Symbol" w:hint="default"/>
      </w:rPr>
    </w:lvl>
    <w:lvl w:ilvl="7" w:tplc="04240003" w:tentative="1">
      <w:start w:val="1"/>
      <w:numFmt w:val="bullet"/>
      <w:lvlText w:val="o"/>
      <w:lvlJc w:val="left"/>
      <w:pPr>
        <w:ind w:left="6465" w:hanging="360"/>
      </w:pPr>
      <w:rPr>
        <w:rFonts w:ascii="Courier New" w:hAnsi="Courier New" w:cs="Courier New" w:hint="default"/>
      </w:rPr>
    </w:lvl>
    <w:lvl w:ilvl="8" w:tplc="04240005" w:tentative="1">
      <w:start w:val="1"/>
      <w:numFmt w:val="bullet"/>
      <w:lvlText w:val=""/>
      <w:lvlJc w:val="left"/>
      <w:pPr>
        <w:ind w:left="7185" w:hanging="360"/>
      </w:pPr>
      <w:rPr>
        <w:rFonts w:ascii="Wingdings" w:hAnsi="Wingdings" w:hint="default"/>
      </w:rPr>
    </w:lvl>
  </w:abstractNum>
  <w:abstractNum w:abstractNumId="12" w15:restartNumberingAfterBreak="0">
    <w:nsid w:val="46FF63C4"/>
    <w:multiLevelType w:val="hybridMultilevel"/>
    <w:tmpl w:val="07744AE6"/>
    <w:lvl w:ilvl="0" w:tplc="0424000F">
      <w:start w:val="1"/>
      <w:numFmt w:val="decimal"/>
      <w:lvlText w:val="%1."/>
      <w:lvlJc w:val="left"/>
      <w:pPr>
        <w:ind w:left="1210" w:hanging="360"/>
      </w:pPr>
    </w:lvl>
    <w:lvl w:ilvl="1" w:tplc="04240019" w:tentative="1">
      <w:start w:val="1"/>
      <w:numFmt w:val="lowerLetter"/>
      <w:lvlText w:val="%2."/>
      <w:lvlJc w:val="left"/>
      <w:pPr>
        <w:ind w:left="1930" w:hanging="360"/>
      </w:pPr>
    </w:lvl>
    <w:lvl w:ilvl="2" w:tplc="0424001B" w:tentative="1">
      <w:start w:val="1"/>
      <w:numFmt w:val="lowerRoman"/>
      <w:lvlText w:val="%3."/>
      <w:lvlJc w:val="right"/>
      <w:pPr>
        <w:ind w:left="2650" w:hanging="180"/>
      </w:pPr>
    </w:lvl>
    <w:lvl w:ilvl="3" w:tplc="0424000F" w:tentative="1">
      <w:start w:val="1"/>
      <w:numFmt w:val="decimal"/>
      <w:lvlText w:val="%4."/>
      <w:lvlJc w:val="left"/>
      <w:pPr>
        <w:ind w:left="3370" w:hanging="360"/>
      </w:pPr>
    </w:lvl>
    <w:lvl w:ilvl="4" w:tplc="04240019" w:tentative="1">
      <w:start w:val="1"/>
      <w:numFmt w:val="lowerLetter"/>
      <w:lvlText w:val="%5."/>
      <w:lvlJc w:val="left"/>
      <w:pPr>
        <w:ind w:left="4090" w:hanging="360"/>
      </w:pPr>
    </w:lvl>
    <w:lvl w:ilvl="5" w:tplc="0424001B" w:tentative="1">
      <w:start w:val="1"/>
      <w:numFmt w:val="lowerRoman"/>
      <w:lvlText w:val="%6."/>
      <w:lvlJc w:val="right"/>
      <w:pPr>
        <w:ind w:left="4810" w:hanging="180"/>
      </w:pPr>
    </w:lvl>
    <w:lvl w:ilvl="6" w:tplc="0424000F" w:tentative="1">
      <w:start w:val="1"/>
      <w:numFmt w:val="decimal"/>
      <w:lvlText w:val="%7."/>
      <w:lvlJc w:val="left"/>
      <w:pPr>
        <w:ind w:left="5530" w:hanging="360"/>
      </w:pPr>
    </w:lvl>
    <w:lvl w:ilvl="7" w:tplc="04240019" w:tentative="1">
      <w:start w:val="1"/>
      <w:numFmt w:val="lowerLetter"/>
      <w:lvlText w:val="%8."/>
      <w:lvlJc w:val="left"/>
      <w:pPr>
        <w:ind w:left="6250" w:hanging="360"/>
      </w:pPr>
    </w:lvl>
    <w:lvl w:ilvl="8" w:tplc="0424001B" w:tentative="1">
      <w:start w:val="1"/>
      <w:numFmt w:val="lowerRoman"/>
      <w:lvlText w:val="%9."/>
      <w:lvlJc w:val="right"/>
      <w:pPr>
        <w:ind w:left="6970" w:hanging="180"/>
      </w:pPr>
    </w:lvl>
  </w:abstractNum>
  <w:abstractNum w:abstractNumId="13" w15:restartNumberingAfterBreak="0">
    <w:nsid w:val="4A950A08"/>
    <w:multiLevelType w:val="hybridMultilevel"/>
    <w:tmpl w:val="0B147490"/>
    <w:lvl w:ilvl="0" w:tplc="EA8EDCE6">
      <w:start w:val="98"/>
      <w:numFmt w:val="decimal"/>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4AFB5629"/>
    <w:multiLevelType w:val="hybridMultilevel"/>
    <w:tmpl w:val="30F21DD0"/>
    <w:lvl w:ilvl="0" w:tplc="BCF0D5EA">
      <w:start w:val="7"/>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4D9100C9"/>
    <w:multiLevelType w:val="hybridMultilevel"/>
    <w:tmpl w:val="02CA6B5E"/>
    <w:lvl w:ilvl="0" w:tplc="52DAE49A">
      <w:numFmt w:val="bullet"/>
      <w:lvlText w:val="-"/>
      <w:lvlJc w:val="left"/>
      <w:pPr>
        <w:ind w:left="1069" w:hanging="360"/>
      </w:pPr>
      <w:rPr>
        <w:rFonts w:ascii="Calibri" w:eastAsia="Calibri" w:hAnsi="Calibri" w:cs="Calibri" w:hint="default"/>
      </w:rPr>
    </w:lvl>
    <w:lvl w:ilvl="1" w:tplc="5CA6D3DC">
      <w:numFmt w:val="bullet"/>
      <w:pStyle w:val="kazalo2"/>
      <w:lvlText w:val="–"/>
      <w:lvlJc w:val="left"/>
      <w:pPr>
        <w:ind w:left="1789" w:hanging="360"/>
      </w:pPr>
      <w:rPr>
        <w:rFonts w:ascii="Calibri" w:eastAsia="Times New Roman" w:hAnsi="Calibri" w:cs="Calibri"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16" w15:restartNumberingAfterBreak="0">
    <w:nsid w:val="4E491C01"/>
    <w:multiLevelType w:val="hybridMultilevel"/>
    <w:tmpl w:val="2C24D04E"/>
    <w:lvl w:ilvl="0" w:tplc="BA141AEE">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7" w15:restartNumberingAfterBreak="0">
    <w:nsid w:val="4F372596"/>
    <w:multiLevelType w:val="hybridMultilevel"/>
    <w:tmpl w:val="2D8E26F0"/>
    <w:lvl w:ilvl="0" w:tplc="BA141AEE">
      <w:start w:val="1"/>
      <w:numFmt w:val="bullet"/>
      <w:lvlText w:val=""/>
      <w:lvlJc w:val="left"/>
      <w:pPr>
        <w:ind w:left="1429" w:hanging="360"/>
      </w:pPr>
      <w:rPr>
        <w:rFonts w:ascii="Symbol" w:hAnsi="Symbol"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18" w15:restartNumberingAfterBreak="0">
    <w:nsid w:val="4F441988"/>
    <w:multiLevelType w:val="hybridMultilevel"/>
    <w:tmpl w:val="6F104B1E"/>
    <w:lvl w:ilvl="0" w:tplc="BA141AEE">
      <w:start w:val="1"/>
      <w:numFmt w:val="bullet"/>
      <w:lvlText w:val=""/>
      <w:lvlJc w:val="left"/>
      <w:pPr>
        <w:ind w:left="1429" w:hanging="360"/>
      </w:pPr>
      <w:rPr>
        <w:rFonts w:ascii="Symbol" w:hAnsi="Symbol"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19" w15:restartNumberingAfterBreak="0">
    <w:nsid w:val="5172517C"/>
    <w:multiLevelType w:val="hybridMultilevel"/>
    <w:tmpl w:val="B26A3BBA"/>
    <w:lvl w:ilvl="0" w:tplc="BA141AEE">
      <w:start w:val="1"/>
      <w:numFmt w:val="bullet"/>
      <w:lvlText w:val=""/>
      <w:lvlJc w:val="left"/>
      <w:pPr>
        <w:ind w:left="1069" w:hanging="360"/>
      </w:pPr>
      <w:rPr>
        <w:rFonts w:ascii="Symbol" w:hAnsi="Symbol" w:hint="default"/>
      </w:rPr>
    </w:lvl>
    <w:lvl w:ilvl="1" w:tplc="04240019" w:tentative="1">
      <w:start w:val="1"/>
      <w:numFmt w:val="lowerLetter"/>
      <w:lvlText w:val="%2."/>
      <w:lvlJc w:val="left"/>
      <w:pPr>
        <w:ind w:left="1789" w:hanging="360"/>
      </w:pPr>
    </w:lvl>
    <w:lvl w:ilvl="2" w:tplc="0424001B" w:tentative="1">
      <w:start w:val="1"/>
      <w:numFmt w:val="lowerRoman"/>
      <w:lvlText w:val="%3."/>
      <w:lvlJc w:val="right"/>
      <w:pPr>
        <w:ind w:left="2509" w:hanging="180"/>
      </w:pPr>
    </w:lvl>
    <w:lvl w:ilvl="3" w:tplc="0424000F" w:tentative="1">
      <w:start w:val="1"/>
      <w:numFmt w:val="decimal"/>
      <w:lvlText w:val="%4."/>
      <w:lvlJc w:val="left"/>
      <w:pPr>
        <w:ind w:left="3229" w:hanging="360"/>
      </w:pPr>
    </w:lvl>
    <w:lvl w:ilvl="4" w:tplc="04240019" w:tentative="1">
      <w:start w:val="1"/>
      <w:numFmt w:val="lowerLetter"/>
      <w:lvlText w:val="%5."/>
      <w:lvlJc w:val="left"/>
      <w:pPr>
        <w:ind w:left="3949" w:hanging="360"/>
      </w:pPr>
    </w:lvl>
    <w:lvl w:ilvl="5" w:tplc="0424001B" w:tentative="1">
      <w:start w:val="1"/>
      <w:numFmt w:val="lowerRoman"/>
      <w:lvlText w:val="%6."/>
      <w:lvlJc w:val="right"/>
      <w:pPr>
        <w:ind w:left="4669" w:hanging="180"/>
      </w:pPr>
    </w:lvl>
    <w:lvl w:ilvl="6" w:tplc="0424000F" w:tentative="1">
      <w:start w:val="1"/>
      <w:numFmt w:val="decimal"/>
      <w:lvlText w:val="%7."/>
      <w:lvlJc w:val="left"/>
      <w:pPr>
        <w:ind w:left="5389" w:hanging="360"/>
      </w:pPr>
    </w:lvl>
    <w:lvl w:ilvl="7" w:tplc="04240019" w:tentative="1">
      <w:start w:val="1"/>
      <w:numFmt w:val="lowerLetter"/>
      <w:lvlText w:val="%8."/>
      <w:lvlJc w:val="left"/>
      <w:pPr>
        <w:ind w:left="6109" w:hanging="360"/>
      </w:pPr>
    </w:lvl>
    <w:lvl w:ilvl="8" w:tplc="0424001B" w:tentative="1">
      <w:start w:val="1"/>
      <w:numFmt w:val="lowerRoman"/>
      <w:lvlText w:val="%9."/>
      <w:lvlJc w:val="right"/>
      <w:pPr>
        <w:ind w:left="6829" w:hanging="180"/>
      </w:pPr>
    </w:lvl>
  </w:abstractNum>
  <w:abstractNum w:abstractNumId="20" w15:restartNumberingAfterBreak="0">
    <w:nsid w:val="52D20DF0"/>
    <w:multiLevelType w:val="multilevel"/>
    <w:tmpl w:val="EC1CAB64"/>
    <w:lvl w:ilvl="0">
      <w:start w:val="3"/>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upperLetter"/>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4562E20"/>
    <w:multiLevelType w:val="hybridMultilevel"/>
    <w:tmpl w:val="CE342F82"/>
    <w:lvl w:ilvl="0" w:tplc="5ADC0C2A">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562A3F82"/>
    <w:multiLevelType w:val="hybridMultilevel"/>
    <w:tmpl w:val="46E8AA58"/>
    <w:lvl w:ilvl="0" w:tplc="BCF0D5EA">
      <w:start w:val="7"/>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A9C518B"/>
    <w:multiLevelType w:val="hybridMultilevel"/>
    <w:tmpl w:val="95E86A3A"/>
    <w:lvl w:ilvl="0" w:tplc="31305C9E">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4" w15:restartNumberingAfterBreak="0">
    <w:nsid w:val="62EB166C"/>
    <w:multiLevelType w:val="hybridMultilevel"/>
    <w:tmpl w:val="C6181D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63120838"/>
    <w:multiLevelType w:val="multilevel"/>
    <w:tmpl w:val="F306B134"/>
    <w:lvl w:ilvl="0">
      <w:start w:val="7"/>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5"/>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6" w15:restartNumberingAfterBreak="0">
    <w:nsid w:val="6BE61DEC"/>
    <w:multiLevelType w:val="hybridMultilevel"/>
    <w:tmpl w:val="4F1AF4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742E63F2"/>
    <w:multiLevelType w:val="multilevel"/>
    <w:tmpl w:val="138C6114"/>
    <w:lvl w:ilvl="0">
      <w:start w:val="7"/>
      <w:numFmt w:val="decimal"/>
      <w:lvlText w:val="%1."/>
      <w:lvlJc w:val="left"/>
      <w:pPr>
        <w:ind w:left="504" w:hanging="504"/>
      </w:pPr>
      <w:rPr>
        <w:rFonts w:hint="default"/>
        <w:sz w:val="20"/>
      </w:rPr>
    </w:lvl>
    <w:lvl w:ilvl="1">
      <w:start w:val="1"/>
      <w:numFmt w:val="decimal"/>
      <w:lvlText w:val="%1.%2."/>
      <w:lvlJc w:val="left"/>
      <w:pPr>
        <w:ind w:left="504" w:hanging="504"/>
      </w:pPr>
      <w:rPr>
        <w:rFonts w:hint="default"/>
        <w:sz w:val="20"/>
      </w:rPr>
    </w:lvl>
    <w:lvl w:ilvl="2">
      <w:start w:val="4"/>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28" w15:restartNumberingAfterBreak="0">
    <w:nsid w:val="770A083A"/>
    <w:multiLevelType w:val="multilevel"/>
    <w:tmpl w:val="2898D898"/>
    <w:lvl w:ilvl="0">
      <w:start w:val="1"/>
      <w:numFmt w:val="decimal"/>
      <w:pStyle w:val="PODNASLOVI"/>
      <w:lvlText w:val="%1."/>
      <w:lvlJc w:val="left"/>
      <w:pPr>
        <w:ind w:left="360" w:hanging="360"/>
      </w:pPr>
      <w:rPr>
        <w:rFonts w:hint="default"/>
      </w:rPr>
    </w:lvl>
    <w:lvl w:ilvl="1">
      <w:start w:val="1"/>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15:restartNumberingAfterBreak="0">
    <w:nsid w:val="7850632A"/>
    <w:multiLevelType w:val="hybridMultilevel"/>
    <w:tmpl w:val="013CB69E"/>
    <w:lvl w:ilvl="0" w:tplc="31305C9E">
      <w:start w:val="1"/>
      <w:numFmt w:val="bullet"/>
      <w:lvlText w:val=""/>
      <w:lvlJc w:val="left"/>
      <w:pPr>
        <w:ind w:left="720" w:hanging="360"/>
      </w:pPr>
      <w:rPr>
        <w:rFonts w:ascii="Symbol" w:hAnsi="Symbo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626742001">
    <w:abstractNumId w:val="5"/>
  </w:num>
  <w:num w:numId="2" w16cid:durableId="847987567">
    <w:abstractNumId w:val="10"/>
  </w:num>
  <w:num w:numId="3" w16cid:durableId="139619834">
    <w:abstractNumId w:val="22"/>
  </w:num>
  <w:num w:numId="4" w16cid:durableId="983433996">
    <w:abstractNumId w:val="14"/>
  </w:num>
  <w:num w:numId="5" w16cid:durableId="655845971">
    <w:abstractNumId w:val="3"/>
  </w:num>
  <w:num w:numId="6" w16cid:durableId="500127808">
    <w:abstractNumId w:val="1"/>
  </w:num>
  <w:num w:numId="7" w16cid:durableId="539392854">
    <w:abstractNumId w:val="21"/>
  </w:num>
  <w:num w:numId="8" w16cid:durableId="1634215759">
    <w:abstractNumId w:val="26"/>
  </w:num>
  <w:num w:numId="9" w16cid:durableId="2001231397">
    <w:abstractNumId w:val="7"/>
    <w:lvlOverride w:ilvl="0">
      <w:startOverride w:val="1"/>
    </w:lvlOverride>
    <w:lvlOverride w:ilvl="1">
      <w:startOverride w:val="1"/>
    </w:lvlOverride>
    <w:lvlOverride w:ilvl="2">
      <w:startOverride w:val="1"/>
    </w:lvlOverride>
    <w:lvlOverride w:ilvl="3">
      <w:startOverride w:val="1"/>
    </w:lvlOverride>
  </w:num>
  <w:num w:numId="10" w16cid:durableId="458957302">
    <w:abstractNumId w:val="20"/>
  </w:num>
  <w:num w:numId="11" w16cid:durableId="1504970990">
    <w:abstractNumId w:val="27"/>
  </w:num>
  <w:num w:numId="12" w16cid:durableId="643120663">
    <w:abstractNumId w:val="25"/>
  </w:num>
  <w:num w:numId="13" w16cid:durableId="1384594167">
    <w:abstractNumId w:val="23"/>
  </w:num>
  <w:num w:numId="14" w16cid:durableId="1185552983">
    <w:abstractNumId w:val="24"/>
  </w:num>
  <w:num w:numId="15" w16cid:durableId="919603464">
    <w:abstractNumId w:val="8"/>
  </w:num>
  <w:num w:numId="16" w16cid:durableId="724721715">
    <w:abstractNumId w:val="12"/>
  </w:num>
  <w:num w:numId="17" w16cid:durableId="1075543620">
    <w:abstractNumId w:val="18"/>
  </w:num>
  <w:num w:numId="18" w16cid:durableId="249968779">
    <w:abstractNumId w:val="11"/>
  </w:num>
  <w:num w:numId="19" w16cid:durableId="805781088">
    <w:abstractNumId w:val="29"/>
  </w:num>
  <w:num w:numId="20" w16cid:durableId="210044150">
    <w:abstractNumId w:val="16"/>
  </w:num>
  <w:num w:numId="21" w16cid:durableId="1078097193">
    <w:abstractNumId w:val="17"/>
  </w:num>
  <w:num w:numId="22" w16cid:durableId="627706403">
    <w:abstractNumId w:val="19"/>
  </w:num>
  <w:num w:numId="23" w16cid:durableId="106120584">
    <w:abstractNumId w:val="2"/>
  </w:num>
  <w:num w:numId="24" w16cid:durableId="233513299">
    <w:abstractNumId w:val="13"/>
  </w:num>
  <w:num w:numId="25" w16cid:durableId="2045789992">
    <w:abstractNumId w:val="9"/>
  </w:num>
  <w:num w:numId="26" w16cid:durableId="615254116">
    <w:abstractNumId w:val="6"/>
  </w:num>
  <w:num w:numId="27" w16cid:durableId="2042121053">
    <w:abstractNumId w:val="4"/>
  </w:num>
  <w:num w:numId="28" w16cid:durableId="399525683">
    <w:abstractNumId w:val="28"/>
  </w:num>
  <w:num w:numId="29" w16cid:durableId="220095162">
    <w:abstractNumId w:val="28"/>
    <w:lvlOverride w:ilvl="0">
      <w:startOverride w:val="9"/>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76483876">
    <w:abstractNumId w:val="0"/>
  </w:num>
  <w:num w:numId="31" w16cid:durableId="1149175597">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6" w:nlCheck="1" w:checkStyle="0"/>
  <w:activeWritingStyle w:appName="MSWord" w:lang="en-US" w:vendorID="64" w:dllVersion="6" w:nlCheck="1" w:checkStyle="1"/>
  <w:activeWritingStyle w:appName="MSWord" w:lang="it-IT" w:vendorID="64" w:dllVersion="0" w:nlCheck="1" w:checkStyle="0"/>
  <w:activeWritingStyle w:appName="MSWord" w:lang="en-US" w:vendorID="64" w:dllVersion="0" w:nlCheck="1" w:checkStyle="0"/>
  <w:activeWritingStyle w:appName="MSWord" w:lang="it-IT" w:vendorID="64" w:dllVersion="4096" w:nlCheck="1" w:checkStyle="0"/>
  <w:activeWritingStyle w:appName="MSWord" w:lang="en-US"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4299"/>
    <w:rsid w:val="00000CFB"/>
    <w:rsid w:val="00001466"/>
    <w:rsid w:val="00001A8D"/>
    <w:rsid w:val="000020DB"/>
    <w:rsid w:val="00003D3E"/>
    <w:rsid w:val="00005EB6"/>
    <w:rsid w:val="00006320"/>
    <w:rsid w:val="0000672D"/>
    <w:rsid w:val="000067D2"/>
    <w:rsid w:val="0000704E"/>
    <w:rsid w:val="00007FEB"/>
    <w:rsid w:val="0001207E"/>
    <w:rsid w:val="0001282C"/>
    <w:rsid w:val="00012EA9"/>
    <w:rsid w:val="00013089"/>
    <w:rsid w:val="00013334"/>
    <w:rsid w:val="00014296"/>
    <w:rsid w:val="00014DE4"/>
    <w:rsid w:val="00016AF9"/>
    <w:rsid w:val="00022D23"/>
    <w:rsid w:val="00022DEC"/>
    <w:rsid w:val="000266DE"/>
    <w:rsid w:val="00026EC1"/>
    <w:rsid w:val="00030466"/>
    <w:rsid w:val="0003232E"/>
    <w:rsid w:val="000333F0"/>
    <w:rsid w:val="00037894"/>
    <w:rsid w:val="00037F24"/>
    <w:rsid w:val="00040CB1"/>
    <w:rsid w:val="00040F7F"/>
    <w:rsid w:val="0004114F"/>
    <w:rsid w:val="00042A96"/>
    <w:rsid w:val="00043F7B"/>
    <w:rsid w:val="00045D31"/>
    <w:rsid w:val="00046815"/>
    <w:rsid w:val="0005144A"/>
    <w:rsid w:val="00051477"/>
    <w:rsid w:val="00051D0B"/>
    <w:rsid w:val="00052F01"/>
    <w:rsid w:val="000539C0"/>
    <w:rsid w:val="0005498E"/>
    <w:rsid w:val="000551C9"/>
    <w:rsid w:val="00056EF2"/>
    <w:rsid w:val="0005753C"/>
    <w:rsid w:val="00061879"/>
    <w:rsid w:val="00061A85"/>
    <w:rsid w:val="00063047"/>
    <w:rsid w:val="00065B89"/>
    <w:rsid w:val="00066512"/>
    <w:rsid w:val="000666B0"/>
    <w:rsid w:val="00067B8A"/>
    <w:rsid w:val="00073275"/>
    <w:rsid w:val="0007365C"/>
    <w:rsid w:val="00073787"/>
    <w:rsid w:val="00074624"/>
    <w:rsid w:val="000769AE"/>
    <w:rsid w:val="000777D7"/>
    <w:rsid w:val="000777DB"/>
    <w:rsid w:val="00077FD0"/>
    <w:rsid w:val="000807E9"/>
    <w:rsid w:val="00081A6B"/>
    <w:rsid w:val="00081AB6"/>
    <w:rsid w:val="00082C2C"/>
    <w:rsid w:val="000837C5"/>
    <w:rsid w:val="000838DA"/>
    <w:rsid w:val="00083A87"/>
    <w:rsid w:val="000856F5"/>
    <w:rsid w:val="000872DA"/>
    <w:rsid w:val="0009037E"/>
    <w:rsid w:val="00090B18"/>
    <w:rsid w:val="00091A9F"/>
    <w:rsid w:val="00091DC0"/>
    <w:rsid w:val="00093CC3"/>
    <w:rsid w:val="0009546E"/>
    <w:rsid w:val="0009682F"/>
    <w:rsid w:val="00097152"/>
    <w:rsid w:val="000A27CF"/>
    <w:rsid w:val="000A6316"/>
    <w:rsid w:val="000A74CE"/>
    <w:rsid w:val="000A76BE"/>
    <w:rsid w:val="000B08FE"/>
    <w:rsid w:val="000B0B54"/>
    <w:rsid w:val="000B15B1"/>
    <w:rsid w:val="000B1C90"/>
    <w:rsid w:val="000B1E0B"/>
    <w:rsid w:val="000B257B"/>
    <w:rsid w:val="000B3466"/>
    <w:rsid w:val="000B48A1"/>
    <w:rsid w:val="000B4FE8"/>
    <w:rsid w:val="000B6AA6"/>
    <w:rsid w:val="000B6B24"/>
    <w:rsid w:val="000B6EA3"/>
    <w:rsid w:val="000B78B5"/>
    <w:rsid w:val="000C016F"/>
    <w:rsid w:val="000C17E5"/>
    <w:rsid w:val="000C2632"/>
    <w:rsid w:val="000C4360"/>
    <w:rsid w:val="000C4470"/>
    <w:rsid w:val="000C51C0"/>
    <w:rsid w:val="000C62B6"/>
    <w:rsid w:val="000C630C"/>
    <w:rsid w:val="000C696C"/>
    <w:rsid w:val="000C7140"/>
    <w:rsid w:val="000C7389"/>
    <w:rsid w:val="000C7EA6"/>
    <w:rsid w:val="000D0C3F"/>
    <w:rsid w:val="000D1D22"/>
    <w:rsid w:val="000D1FDA"/>
    <w:rsid w:val="000D2D2D"/>
    <w:rsid w:val="000D375E"/>
    <w:rsid w:val="000D3817"/>
    <w:rsid w:val="000D4142"/>
    <w:rsid w:val="000D4254"/>
    <w:rsid w:val="000D4993"/>
    <w:rsid w:val="000D583A"/>
    <w:rsid w:val="000D5BD4"/>
    <w:rsid w:val="000D6492"/>
    <w:rsid w:val="000D66C0"/>
    <w:rsid w:val="000E0432"/>
    <w:rsid w:val="000E08C0"/>
    <w:rsid w:val="000E0953"/>
    <w:rsid w:val="000E169D"/>
    <w:rsid w:val="000E25F5"/>
    <w:rsid w:val="000E606C"/>
    <w:rsid w:val="000E6CDB"/>
    <w:rsid w:val="000E7ADC"/>
    <w:rsid w:val="000E7E30"/>
    <w:rsid w:val="000F0C1F"/>
    <w:rsid w:val="000F0F40"/>
    <w:rsid w:val="000F18A6"/>
    <w:rsid w:val="000F3B5A"/>
    <w:rsid w:val="000F4244"/>
    <w:rsid w:val="000F427F"/>
    <w:rsid w:val="000F4413"/>
    <w:rsid w:val="000F584F"/>
    <w:rsid w:val="000F6B25"/>
    <w:rsid w:val="000F70A1"/>
    <w:rsid w:val="001003C0"/>
    <w:rsid w:val="00102F87"/>
    <w:rsid w:val="001054F0"/>
    <w:rsid w:val="00106BCF"/>
    <w:rsid w:val="00111B55"/>
    <w:rsid w:val="00111CE5"/>
    <w:rsid w:val="00113197"/>
    <w:rsid w:val="00114A51"/>
    <w:rsid w:val="00115667"/>
    <w:rsid w:val="00116B8E"/>
    <w:rsid w:val="0012175F"/>
    <w:rsid w:val="00122348"/>
    <w:rsid w:val="00122E80"/>
    <w:rsid w:val="001234C6"/>
    <w:rsid w:val="0012448E"/>
    <w:rsid w:val="00125467"/>
    <w:rsid w:val="0013022B"/>
    <w:rsid w:val="001309C4"/>
    <w:rsid w:val="0013120D"/>
    <w:rsid w:val="00132795"/>
    <w:rsid w:val="00133258"/>
    <w:rsid w:val="0013628F"/>
    <w:rsid w:val="0013688B"/>
    <w:rsid w:val="00137B10"/>
    <w:rsid w:val="0014093A"/>
    <w:rsid w:val="00141245"/>
    <w:rsid w:val="0014484F"/>
    <w:rsid w:val="00145E9F"/>
    <w:rsid w:val="001460CC"/>
    <w:rsid w:val="001477EC"/>
    <w:rsid w:val="00147A3A"/>
    <w:rsid w:val="001508BE"/>
    <w:rsid w:val="00150E33"/>
    <w:rsid w:val="00153374"/>
    <w:rsid w:val="001541E9"/>
    <w:rsid w:val="00154B7A"/>
    <w:rsid w:val="00157310"/>
    <w:rsid w:val="00160B58"/>
    <w:rsid w:val="00162B0A"/>
    <w:rsid w:val="00163971"/>
    <w:rsid w:val="00164FFE"/>
    <w:rsid w:val="0017019D"/>
    <w:rsid w:val="00171524"/>
    <w:rsid w:val="001726DE"/>
    <w:rsid w:val="00172A33"/>
    <w:rsid w:val="00173EAB"/>
    <w:rsid w:val="0017417E"/>
    <w:rsid w:val="001746D6"/>
    <w:rsid w:val="00175D0E"/>
    <w:rsid w:val="00176093"/>
    <w:rsid w:val="00176775"/>
    <w:rsid w:val="00176F5E"/>
    <w:rsid w:val="00181FA0"/>
    <w:rsid w:val="00183432"/>
    <w:rsid w:val="00184ACF"/>
    <w:rsid w:val="001850B3"/>
    <w:rsid w:val="00187BAF"/>
    <w:rsid w:val="0019065A"/>
    <w:rsid w:val="0019163F"/>
    <w:rsid w:val="00191E0A"/>
    <w:rsid w:val="00193202"/>
    <w:rsid w:val="0019362A"/>
    <w:rsid w:val="001936C6"/>
    <w:rsid w:val="00193C15"/>
    <w:rsid w:val="00195A92"/>
    <w:rsid w:val="00196328"/>
    <w:rsid w:val="001A15C4"/>
    <w:rsid w:val="001A5611"/>
    <w:rsid w:val="001A72A9"/>
    <w:rsid w:val="001B147D"/>
    <w:rsid w:val="001B148C"/>
    <w:rsid w:val="001B2BAC"/>
    <w:rsid w:val="001B6365"/>
    <w:rsid w:val="001B767F"/>
    <w:rsid w:val="001B76EA"/>
    <w:rsid w:val="001B78A0"/>
    <w:rsid w:val="001B7B4E"/>
    <w:rsid w:val="001C0A6F"/>
    <w:rsid w:val="001C1A26"/>
    <w:rsid w:val="001C2EEE"/>
    <w:rsid w:val="001C4286"/>
    <w:rsid w:val="001C48C3"/>
    <w:rsid w:val="001C5904"/>
    <w:rsid w:val="001C5B82"/>
    <w:rsid w:val="001C6B55"/>
    <w:rsid w:val="001C6CEA"/>
    <w:rsid w:val="001C7341"/>
    <w:rsid w:val="001D389A"/>
    <w:rsid w:val="001D3BE4"/>
    <w:rsid w:val="001D4E80"/>
    <w:rsid w:val="001D52D7"/>
    <w:rsid w:val="001D5DFE"/>
    <w:rsid w:val="001D718B"/>
    <w:rsid w:val="001D7C94"/>
    <w:rsid w:val="001E0765"/>
    <w:rsid w:val="001E0F21"/>
    <w:rsid w:val="001E4E6C"/>
    <w:rsid w:val="001E78F1"/>
    <w:rsid w:val="001F15D5"/>
    <w:rsid w:val="001F6D71"/>
    <w:rsid w:val="00200260"/>
    <w:rsid w:val="002013E3"/>
    <w:rsid w:val="002043DD"/>
    <w:rsid w:val="00205620"/>
    <w:rsid w:val="00206933"/>
    <w:rsid w:val="002074BC"/>
    <w:rsid w:val="002079AD"/>
    <w:rsid w:val="00211CC5"/>
    <w:rsid w:val="00212C31"/>
    <w:rsid w:val="00212D76"/>
    <w:rsid w:val="002130E1"/>
    <w:rsid w:val="0021370A"/>
    <w:rsid w:val="00213923"/>
    <w:rsid w:val="0021392D"/>
    <w:rsid w:val="00213FDD"/>
    <w:rsid w:val="00215561"/>
    <w:rsid w:val="002156E1"/>
    <w:rsid w:val="00215EBC"/>
    <w:rsid w:val="00221C27"/>
    <w:rsid w:val="00224B2C"/>
    <w:rsid w:val="00224E03"/>
    <w:rsid w:val="00227C5A"/>
    <w:rsid w:val="00230C30"/>
    <w:rsid w:val="00231248"/>
    <w:rsid w:val="00237362"/>
    <w:rsid w:val="0023749F"/>
    <w:rsid w:val="002407C6"/>
    <w:rsid w:val="00240E58"/>
    <w:rsid w:val="00240EB6"/>
    <w:rsid w:val="002426ED"/>
    <w:rsid w:val="00245618"/>
    <w:rsid w:val="00250DC5"/>
    <w:rsid w:val="00250DD4"/>
    <w:rsid w:val="00250FA2"/>
    <w:rsid w:val="0025293E"/>
    <w:rsid w:val="002530A1"/>
    <w:rsid w:val="002536BD"/>
    <w:rsid w:val="002552F6"/>
    <w:rsid w:val="0025674A"/>
    <w:rsid w:val="00256A64"/>
    <w:rsid w:val="002573E0"/>
    <w:rsid w:val="00261B07"/>
    <w:rsid w:val="00262DDF"/>
    <w:rsid w:val="00262ED7"/>
    <w:rsid w:val="002637A9"/>
    <w:rsid w:val="00263930"/>
    <w:rsid w:val="00263B05"/>
    <w:rsid w:val="00263BE2"/>
    <w:rsid w:val="00265BAA"/>
    <w:rsid w:val="0026774F"/>
    <w:rsid w:val="00267772"/>
    <w:rsid w:val="002701C1"/>
    <w:rsid w:val="00270714"/>
    <w:rsid w:val="00271421"/>
    <w:rsid w:val="0027151F"/>
    <w:rsid w:val="00271FD0"/>
    <w:rsid w:val="00273337"/>
    <w:rsid w:val="002734BD"/>
    <w:rsid w:val="002747E2"/>
    <w:rsid w:val="00274811"/>
    <w:rsid w:val="00274887"/>
    <w:rsid w:val="0027581D"/>
    <w:rsid w:val="00275FBF"/>
    <w:rsid w:val="002771FA"/>
    <w:rsid w:val="002774B8"/>
    <w:rsid w:val="00277FE6"/>
    <w:rsid w:val="002808ED"/>
    <w:rsid w:val="002813BA"/>
    <w:rsid w:val="002820CB"/>
    <w:rsid w:val="00286792"/>
    <w:rsid w:val="00286AEF"/>
    <w:rsid w:val="0028764C"/>
    <w:rsid w:val="0029119B"/>
    <w:rsid w:val="00291769"/>
    <w:rsid w:val="00292199"/>
    <w:rsid w:val="00293A0D"/>
    <w:rsid w:val="0029453D"/>
    <w:rsid w:val="00294990"/>
    <w:rsid w:val="00296AA5"/>
    <w:rsid w:val="002978B2"/>
    <w:rsid w:val="002A0968"/>
    <w:rsid w:val="002A11A4"/>
    <w:rsid w:val="002A1994"/>
    <w:rsid w:val="002A1B00"/>
    <w:rsid w:val="002A1DB2"/>
    <w:rsid w:val="002A23E2"/>
    <w:rsid w:val="002A35EC"/>
    <w:rsid w:val="002A42CA"/>
    <w:rsid w:val="002A4534"/>
    <w:rsid w:val="002A4A73"/>
    <w:rsid w:val="002A598E"/>
    <w:rsid w:val="002B1298"/>
    <w:rsid w:val="002B2F6F"/>
    <w:rsid w:val="002B3CB3"/>
    <w:rsid w:val="002B4251"/>
    <w:rsid w:val="002B50EF"/>
    <w:rsid w:val="002B587B"/>
    <w:rsid w:val="002B5BD7"/>
    <w:rsid w:val="002B6940"/>
    <w:rsid w:val="002B7672"/>
    <w:rsid w:val="002C0A7E"/>
    <w:rsid w:val="002C16C7"/>
    <w:rsid w:val="002C1B00"/>
    <w:rsid w:val="002C3D8E"/>
    <w:rsid w:val="002C4359"/>
    <w:rsid w:val="002C4538"/>
    <w:rsid w:val="002C5A1F"/>
    <w:rsid w:val="002C797A"/>
    <w:rsid w:val="002D1C52"/>
    <w:rsid w:val="002D1D44"/>
    <w:rsid w:val="002D2E47"/>
    <w:rsid w:val="002D58EC"/>
    <w:rsid w:val="002D62E8"/>
    <w:rsid w:val="002D6D1E"/>
    <w:rsid w:val="002D760E"/>
    <w:rsid w:val="002D7A46"/>
    <w:rsid w:val="002E0858"/>
    <w:rsid w:val="002E0A77"/>
    <w:rsid w:val="002E0CA9"/>
    <w:rsid w:val="002E0DB8"/>
    <w:rsid w:val="002E1CE8"/>
    <w:rsid w:val="002E1D87"/>
    <w:rsid w:val="002E30C2"/>
    <w:rsid w:val="002E6EC1"/>
    <w:rsid w:val="002F0118"/>
    <w:rsid w:val="002F104D"/>
    <w:rsid w:val="002F1B4D"/>
    <w:rsid w:val="002F2527"/>
    <w:rsid w:val="002F2F96"/>
    <w:rsid w:val="002F3923"/>
    <w:rsid w:val="003006A8"/>
    <w:rsid w:val="00305C9C"/>
    <w:rsid w:val="00307087"/>
    <w:rsid w:val="003072E4"/>
    <w:rsid w:val="00307C5D"/>
    <w:rsid w:val="00311BB8"/>
    <w:rsid w:val="00311D9F"/>
    <w:rsid w:val="003131D2"/>
    <w:rsid w:val="00313488"/>
    <w:rsid w:val="003134E8"/>
    <w:rsid w:val="00315983"/>
    <w:rsid w:val="00315AAD"/>
    <w:rsid w:val="00321FC7"/>
    <w:rsid w:val="00324431"/>
    <w:rsid w:val="003254FE"/>
    <w:rsid w:val="00325737"/>
    <w:rsid w:val="00330C7F"/>
    <w:rsid w:val="00332EFA"/>
    <w:rsid w:val="003331AC"/>
    <w:rsid w:val="003340C6"/>
    <w:rsid w:val="00334834"/>
    <w:rsid w:val="00335E8B"/>
    <w:rsid w:val="00335F7C"/>
    <w:rsid w:val="00337151"/>
    <w:rsid w:val="0034023E"/>
    <w:rsid w:val="0034118C"/>
    <w:rsid w:val="0034182E"/>
    <w:rsid w:val="003429F2"/>
    <w:rsid w:val="00343011"/>
    <w:rsid w:val="00344614"/>
    <w:rsid w:val="00345928"/>
    <w:rsid w:val="00347193"/>
    <w:rsid w:val="00347693"/>
    <w:rsid w:val="00347A7F"/>
    <w:rsid w:val="00350AAA"/>
    <w:rsid w:val="00351FAB"/>
    <w:rsid w:val="00352A90"/>
    <w:rsid w:val="00353515"/>
    <w:rsid w:val="00353668"/>
    <w:rsid w:val="00353CD1"/>
    <w:rsid w:val="00354295"/>
    <w:rsid w:val="0035445C"/>
    <w:rsid w:val="003576F2"/>
    <w:rsid w:val="00357E47"/>
    <w:rsid w:val="003620D9"/>
    <w:rsid w:val="00362D47"/>
    <w:rsid w:val="00362E82"/>
    <w:rsid w:val="0036304C"/>
    <w:rsid w:val="00363169"/>
    <w:rsid w:val="00363A91"/>
    <w:rsid w:val="00363FC2"/>
    <w:rsid w:val="00364D2A"/>
    <w:rsid w:val="00365B5A"/>
    <w:rsid w:val="00366428"/>
    <w:rsid w:val="00366BAD"/>
    <w:rsid w:val="003718D4"/>
    <w:rsid w:val="00373643"/>
    <w:rsid w:val="00375508"/>
    <w:rsid w:val="00375875"/>
    <w:rsid w:val="00375D2A"/>
    <w:rsid w:val="00380198"/>
    <w:rsid w:val="00381600"/>
    <w:rsid w:val="00381FBA"/>
    <w:rsid w:val="0038260C"/>
    <w:rsid w:val="00383116"/>
    <w:rsid w:val="003838C7"/>
    <w:rsid w:val="003846BD"/>
    <w:rsid w:val="00385884"/>
    <w:rsid w:val="0038589D"/>
    <w:rsid w:val="0038680B"/>
    <w:rsid w:val="0038741F"/>
    <w:rsid w:val="0039013D"/>
    <w:rsid w:val="00390403"/>
    <w:rsid w:val="00390B3F"/>
    <w:rsid w:val="00392072"/>
    <w:rsid w:val="00392AF6"/>
    <w:rsid w:val="003935E7"/>
    <w:rsid w:val="00395592"/>
    <w:rsid w:val="00396367"/>
    <w:rsid w:val="00397ADC"/>
    <w:rsid w:val="003A0298"/>
    <w:rsid w:val="003A0E20"/>
    <w:rsid w:val="003A1EEB"/>
    <w:rsid w:val="003A3FC1"/>
    <w:rsid w:val="003A5C56"/>
    <w:rsid w:val="003A774D"/>
    <w:rsid w:val="003B028B"/>
    <w:rsid w:val="003B1096"/>
    <w:rsid w:val="003B1281"/>
    <w:rsid w:val="003B1AFB"/>
    <w:rsid w:val="003B2031"/>
    <w:rsid w:val="003B5301"/>
    <w:rsid w:val="003B6706"/>
    <w:rsid w:val="003B7C6F"/>
    <w:rsid w:val="003C09F9"/>
    <w:rsid w:val="003C237F"/>
    <w:rsid w:val="003C54F9"/>
    <w:rsid w:val="003C5CD5"/>
    <w:rsid w:val="003C7BA3"/>
    <w:rsid w:val="003D0DE1"/>
    <w:rsid w:val="003D0E06"/>
    <w:rsid w:val="003D2054"/>
    <w:rsid w:val="003D225E"/>
    <w:rsid w:val="003D2DE2"/>
    <w:rsid w:val="003D39F5"/>
    <w:rsid w:val="003D4CF1"/>
    <w:rsid w:val="003D59F1"/>
    <w:rsid w:val="003D78C9"/>
    <w:rsid w:val="003D7DE7"/>
    <w:rsid w:val="003E0786"/>
    <w:rsid w:val="003E090D"/>
    <w:rsid w:val="003E1569"/>
    <w:rsid w:val="003E183E"/>
    <w:rsid w:val="003E2883"/>
    <w:rsid w:val="003E3E73"/>
    <w:rsid w:val="003F06B5"/>
    <w:rsid w:val="003F0E85"/>
    <w:rsid w:val="003F6F83"/>
    <w:rsid w:val="003F74BD"/>
    <w:rsid w:val="003F794A"/>
    <w:rsid w:val="003F7C00"/>
    <w:rsid w:val="00401503"/>
    <w:rsid w:val="00401891"/>
    <w:rsid w:val="00403B34"/>
    <w:rsid w:val="00404001"/>
    <w:rsid w:val="00404084"/>
    <w:rsid w:val="004059E3"/>
    <w:rsid w:val="004063E6"/>
    <w:rsid w:val="00407710"/>
    <w:rsid w:val="00410862"/>
    <w:rsid w:val="00411A02"/>
    <w:rsid w:val="004127FF"/>
    <w:rsid w:val="00413CD1"/>
    <w:rsid w:val="004141E6"/>
    <w:rsid w:val="00415D2D"/>
    <w:rsid w:val="004169F9"/>
    <w:rsid w:val="00420AF1"/>
    <w:rsid w:val="00421DCA"/>
    <w:rsid w:val="004226DA"/>
    <w:rsid w:val="00424A0D"/>
    <w:rsid w:val="004252F6"/>
    <w:rsid w:val="004254DC"/>
    <w:rsid w:val="0042634B"/>
    <w:rsid w:val="00431134"/>
    <w:rsid w:val="004312F3"/>
    <w:rsid w:val="00432B41"/>
    <w:rsid w:val="0044049A"/>
    <w:rsid w:val="00440639"/>
    <w:rsid w:val="004408F9"/>
    <w:rsid w:val="004417A9"/>
    <w:rsid w:val="004423E7"/>
    <w:rsid w:val="00446109"/>
    <w:rsid w:val="004463BE"/>
    <w:rsid w:val="00447557"/>
    <w:rsid w:val="00450D90"/>
    <w:rsid w:val="00451763"/>
    <w:rsid w:val="00451EE5"/>
    <w:rsid w:val="004522BD"/>
    <w:rsid w:val="00452E63"/>
    <w:rsid w:val="00453625"/>
    <w:rsid w:val="00454670"/>
    <w:rsid w:val="00454D9C"/>
    <w:rsid w:val="00456E7A"/>
    <w:rsid w:val="00460E2E"/>
    <w:rsid w:val="004625FF"/>
    <w:rsid w:val="004627EF"/>
    <w:rsid w:val="00464543"/>
    <w:rsid w:val="004648B8"/>
    <w:rsid w:val="00470E99"/>
    <w:rsid w:val="00473178"/>
    <w:rsid w:val="0048047A"/>
    <w:rsid w:val="0048049C"/>
    <w:rsid w:val="00482BF8"/>
    <w:rsid w:val="00483DCB"/>
    <w:rsid w:val="00483E3E"/>
    <w:rsid w:val="00483EBD"/>
    <w:rsid w:val="00485746"/>
    <w:rsid w:val="00486713"/>
    <w:rsid w:val="00486731"/>
    <w:rsid w:val="00486F1D"/>
    <w:rsid w:val="004875E0"/>
    <w:rsid w:val="00487F57"/>
    <w:rsid w:val="004906DD"/>
    <w:rsid w:val="00491768"/>
    <w:rsid w:val="004922BF"/>
    <w:rsid w:val="00493160"/>
    <w:rsid w:val="00493BF4"/>
    <w:rsid w:val="00496D95"/>
    <w:rsid w:val="0049765F"/>
    <w:rsid w:val="00497757"/>
    <w:rsid w:val="0049797E"/>
    <w:rsid w:val="00497D1E"/>
    <w:rsid w:val="004A0323"/>
    <w:rsid w:val="004A1504"/>
    <w:rsid w:val="004A1E03"/>
    <w:rsid w:val="004A2F9E"/>
    <w:rsid w:val="004A3DD6"/>
    <w:rsid w:val="004A577E"/>
    <w:rsid w:val="004A6DC8"/>
    <w:rsid w:val="004B06F2"/>
    <w:rsid w:val="004B3C0E"/>
    <w:rsid w:val="004B4031"/>
    <w:rsid w:val="004B5FE9"/>
    <w:rsid w:val="004B6210"/>
    <w:rsid w:val="004C0694"/>
    <w:rsid w:val="004C16ED"/>
    <w:rsid w:val="004C1FE6"/>
    <w:rsid w:val="004C2B3E"/>
    <w:rsid w:val="004C35B2"/>
    <w:rsid w:val="004C42B7"/>
    <w:rsid w:val="004C518F"/>
    <w:rsid w:val="004C5324"/>
    <w:rsid w:val="004C6E0A"/>
    <w:rsid w:val="004D0754"/>
    <w:rsid w:val="004D560B"/>
    <w:rsid w:val="004D72D3"/>
    <w:rsid w:val="004E1283"/>
    <w:rsid w:val="004E2E90"/>
    <w:rsid w:val="004E3008"/>
    <w:rsid w:val="004E3C07"/>
    <w:rsid w:val="004E3EBE"/>
    <w:rsid w:val="004E44E8"/>
    <w:rsid w:val="004E5A3A"/>
    <w:rsid w:val="004E623B"/>
    <w:rsid w:val="004E7AF2"/>
    <w:rsid w:val="004E7C02"/>
    <w:rsid w:val="004F1F75"/>
    <w:rsid w:val="004F26DA"/>
    <w:rsid w:val="004F31DE"/>
    <w:rsid w:val="004F5379"/>
    <w:rsid w:val="004F7589"/>
    <w:rsid w:val="005051DB"/>
    <w:rsid w:val="0050663B"/>
    <w:rsid w:val="00507230"/>
    <w:rsid w:val="005078FC"/>
    <w:rsid w:val="005079FB"/>
    <w:rsid w:val="00511912"/>
    <w:rsid w:val="00511E97"/>
    <w:rsid w:val="00512DD9"/>
    <w:rsid w:val="0051364A"/>
    <w:rsid w:val="00514BA0"/>
    <w:rsid w:val="00515E19"/>
    <w:rsid w:val="005170BE"/>
    <w:rsid w:val="0051753A"/>
    <w:rsid w:val="005212BB"/>
    <w:rsid w:val="00521CE8"/>
    <w:rsid w:val="00522B7E"/>
    <w:rsid w:val="00523C87"/>
    <w:rsid w:val="0052451F"/>
    <w:rsid w:val="005245D9"/>
    <w:rsid w:val="00525E68"/>
    <w:rsid w:val="00526C79"/>
    <w:rsid w:val="00527B75"/>
    <w:rsid w:val="00531615"/>
    <w:rsid w:val="00533462"/>
    <w:rsid w:val="00537D96"/>
    <w:rsid w:val="00540943"/>
    <w:rsid w:val="00540A1D"/>
    <w:rsid w:val="0054331A"/>
    <w:rsid w:val="00544A93"/>
    <w:rsid w:val="005455EF"/>
    <w:rsid w:val="00546AFC"/>
    <w:rsid w:val="005506F5"/>
    <w:rsid w:val="00550A51"/>
    <w:rsid w:val="00551839"/>
    <w:rsid w:val="00552F2A"/>
    <w:rsid w:val="005539DD"/>
    <w:rsid w:val="00553D54"/>
    <w:rsid w:val="00554D80"/>
    <w:rsid w:val="00555493"/>
    <w:rsid w:val="00556F6B"/>
    <w:rsid w:val="0055722F"/>
    <w:rsid w:val="00557508"/>
    <w:rsid w:val="00561144"/>
    <w:rsid w:val="00561546"/>
    <w:rsid w:val="00561D50"/>
    <w:rsid w:val="00561DC3"/>
    <w:rsid w:val="00562219"/>
    <w:rsid w:val="00563C9D"/>
    <w:rsid w:val="005671F7"/>
    <w:rsid w:val="00567270"/>
    <w:rsid w:val="00567590"/>
    <w:rsid w:val="00571FB5"/>
    <w:rsid w:val="00572F58"/>
    <w:rsid w:val="005738BF"/>
    <w:rsid w:val="00574F0C"/>
    <w:rsid w:val="00575D3D"/>
    <w:rsid w:val="00575FC1"/>
    <w:rsid w:val="005769CE"/>
    <w:rsid w:val="00576ED9"/>
    <w:rsid w:val="00577762"/>
    <w:rsid w:val="0058064E"/>
    <w:rsid w:val="0058213C"/>
    <w:rsid w:val="0058249A"/>
    <w:rsid w:val="00582955"/>
    <w:rsid w:val="00582C15"/>
    <w:rsid w:val="0058318C"/>
    <w:rsid w:val="005848AB"/>
    <w:rsid w:val="00584F97"/>
    <w:rsid w:val="005854B5"/>
    <w:rsid w:val="00590B9A"/>
    <w:rsid w:val="005913D0"/>
    <w:rsid w:val="00591F7C"/>
    <w:rsid w:val="005921A3"/>
    <w:rsid w:val="00592967"/>
    <w:rsid w:val="00593F6D"/>
    <w:rsid w:val="0059420C"/>
    <w:rsid w:val="0059526E"/>
    <w:rsid w:val="00596158"/>
    <w:rsid w:val="0059638B"/>
    <w:rsid w:val="005A05E5"/>
    <w:rsid w:val="005A1B32"/>
    <w:rsid w:val="005A1F0F"/>
    <w:rsid w:val="005A3519"/>
    <w:rsid w:val="005A39F5"/>
    <w:rsid w:val="005A501F"/>
    <w:rsid w:val="005A609D"/>
    <w:rsid w:val="005A6481"/>
    <w:rsid w:val="005A648B"/>
    <w:rsid w:val="005A7205"/>
    <w:rsid w:val="005B0302"/>
    <w:rsid w:val="005B1222"/>
    <w:rsid w:val="005B12AA"/>
    <w:rsid w:val="005B1C8A"/>
    <w:rsid w:val="005B49F4"/>
    <w:rsid w:val="005B5FD6"/>
    <w:rsid w:val="005B7220"/>
    <w:rsid w:val="005B7A2A"/>
    <w:rsid w:val="005B7FED"/>
    <w:rsid w:val="005C03D8"/>
    <w:rsid w:val="005C2CAB"/>
    <w:rsid w:val="005C4674"/>
    <w:rsid w:val="005C55E1"/>
    <w:rsid w:val="005C591B"/>
    <w:rsid w:val="005C6277"/>
    <w:rsid w:val="005C71BD"/>
    <w:rsid w:val="005D08AD"/>
    <w:rsid w:val="005D0ACA"/>
    <w:rsid w:val="005D1DB4"/>
    <w:rsid w:val="005D24BB"/>
    <w:rsid w:val="005D2BFF"/>
    <w:rsid w:val="005D2C6D"/>
    <w:rsid w:val="005D634C"/>
    <w:rsid w:val="005D7310"/>
    <w:rsid w:val="005E006E"/>
    <w:rsid w:val="005E0436"/>
    <w:rsid w:val="005E0DF8"/>
    <w:rsid w:val="005E1204"/>
    <w:rsid w:val="005E13D6"/>
    <w:rsid w:val="005E1489"/>
    <w:rsid w:val="005E1619"/>
    <w:rsid w:val="005E2687"/>
    <w:rsid w:val="005E3202"/>
    <w:rsid w:val="005E3B97"/>
    <w:rsid w:val="005E4016"/>
    <w:rsid w:val="005E5D9F"/>
    <w:rsid w:val="005E7159"/>
    <w:rsid w:val="005E7DF0"/>
    <w:rsid w:val="005F0F4A"/>
    <w:rsid w:val="005F1A1A"/>
    <w:rsid w:val="005F2FD7"/>
    <w:rsid w:val="005F31C1"/>
    <w:rsid w:val="005F3FC2"/>
    <w:rsid w:val="005F41BD"/>
    <w:rsid w:val="005F4772"/>
    <w:rsid w:val="005F4BFC"/>
    <w:rsid w:val="005F5C12"/>
    <w:rsid w:val="005F676D"/>
    <w:rsid w:val="005F7B64"/>
    <w:rsid w:val="005F7F63"/>
    <w:rsid w:val="00600B06"/>
    <w:rsid w:val="006022B8"/>
    <w:rsid w:val="006029BF"/>
    <w:rsid w:val="00604DA8"/>
    <w:rsid w:val="006061F3"/>
    <w:rsid w:val="00606EF9"/>
    <w:rsid w:val="00607951"/>
    <w:rsid w:val="0061109D"/>
    <w:rsid w:val="006112AE"/>
    <w:rsid w:val="00611523"/>
    <w:rsid w:val="0061216E"/>
    <w:rsid w:val="00612B51"/>
    <w:rsid w:val="00616519"/>
    <w:rsid w:val="0061652D"/>
    <w:rsid w:val="006167C7"/>
    <w:rsid w:val="00617E6F"/>
    <w:rsid w:val="0062049C"/>
    <w:rsid w:val="00620C85"/>
    <w:rsid w:val="0062150C"/>
    <w:rsid w:val="006222D5"/>
    <w:rsid w:val="00622D79"/>
    <w:rsid w:val="00622E65"/>
    <w:rsid w:val="00623F48"/>
    <w:rsid w:val="0062438E"/>
    <w:rsid w:val="00626595"/>
    <w:rsid w:val="0063098B"/>
    <w:rsid w:val="0063214F"/>
    <w:rsid w:val="00632893"/>
    <w:rsid w:val="00632EED"/>
    <w:rsid w:val="0063338D"/>
    <w:rsid w:val="00633C4A"/>
    <w:rsid w:val="00633E94"/>
    <w:rsid w:val="00634A6A"/>
    <w:rsid w:val="00635F70"/>
    <w:rsid w:val="006412DE"/>
    <w:rsid w:val="00641A0D"/>
    <w:rsid w:val="0064215F"/>
    <w:rsid w:val="006425E6"/>
    <w:rsid w:val="0064345F"/>
    <w:rsid w:val="006438D2"/>
    <w:rsid w:val="006440A0"/>
    <w:rsid w:val="00644E9A"/>
    <w:rsid w:val="0064512D"/>
    <w:rsid w:val="0064560A"/>
    <w:rsid w:val="00650301"/>
    <w:rsid w:val="00652644"/>
    <w:rsid w:val="0065389E"/>
    <w:rsid w:val="006547FD"/>
    <w:rsid w:val="00656A84"/>
    <w:rsid w:val="00656EB6"/>
    <w:rsid w:val="00660572"/>
    <w:rsid w:val="00661D10"/>
    <w:rsid w:val="00662166"/>
    <w:rsid w:val="00663C64"/>
    <w:rsid w:val="006646EF"/>
    <w:rsid w:val="00665622"/>
    <w:rsid w:val="00665F99"/>
    <w:rsid w:val="00666109"/>
    <w:rsid w:val="00666607"/>
    <w:rsid w:val="00666A64"/>
    <w:rsid w:val="00667032"/>
    <w:rsid w:val="0066751A"/>
    <w:rsid w:val="006703C5"/>
    <w:rsid w:val="006714E6"/>
    <w:rsid w:val="00671CAE"/>
    <w:rsid w:val="006770F5"/>
    <w:rsid w:val="006779E0"/>
    <w:rsid w:val="00677E60"/>
    <w:rsid w:val="00680348"/>
    <w:rsid w:val="0068347C"/>
    <w:rsid w:val="00684DBB"/>
    <w:rsid w:val="006901C0"/>
    <w:rsid w:val="00691162"/>
    <w:rsid w:val="00691BB4"/>
    <w:rsid w:val="006936D6"/>
    <w:rsid w:val="00693E85"/>
    <w:rsid w:val="00696461"/>
    <w:rsid w:val="00696561"/>
    <w:rsid w:val="00697EC0"/>
    <w:rsid w:val="006A0365"/>
    <w:rsid w:val="006A05C8"/>
    <w:rsid w:val="006A13B8"/>
    <w:rsid w:val="006A1D2A"/>
    <w:rsid w:val="006A4C9C"/>
    <w:rsid w:val="006A690D"/>
    <w:rsid w:val="006B1062"/>
    <w:rsid w:val="006B1094"/>
    <w:rsid w:val="006B244D"/>
    <w:rsid w:val="006B29E5"/>
    <w:rsid w:val="006B44FD"/>
    <w:rsid w:val="006B4BB7"/>
    <w:rsid w:val="006C04BA"/>
    <w:rsid w:val="006C054E"/>
    <w:rsid w:val="006C096E"/>
    <w:rsid w:val="006C0F68"/>
    <w:rsid w:val="006C1593"/>
    <w:rsid w:val="006C1785"/>
    <w:rsid w:val="006C256C"/>
    <w:rsid w:val="006C283A"/>
    <w:rsid w:val="006C2904"/>
    <w:rsid w:val="006C294B"/>
    <w:rsid w:val="006C2A6F"/>
    <w:rsid w:val="006C2DAD"/>
    <w:rsid w:val="006C2E35"/>
    <w:rsid w:val="006C363F"/>
    <w:rsid w:val="006C3F51"/>
    <w:rsid w:val="006C45BE"/>
    <w:rsid w:val="006C5398"/>
    <w:rsid w:val="006C6295"/>
    <w:rsid w:val="006C6383"/>
    <w:rsid w:val="006C686C"/>
    <w:rsid w:val="006C6B90"/>
    <w:rsid w:val="006D054A"/>
    <w:rsid w:val="006D48D5"/>
    <w:rsid w:val="006E2017"/>
    <w:rsid w:val="006E3E52"/>
    <w:rsid w:val="006E4514"/>
    <w:rsid w:val="006E4B3D"/>
    <w:rsid w:val="006E5775"/>
    <w:rsid w:val="006E61D2"/>
    <w:rsid w:val="006E6C7A"/>
    <w:rsid w:val="006E72AC"/>
    <w:rsid w:val="006E73FC"/>
    <w:rsid w:val="006F00E6"/>
    <w:rsid w:val="006F294B"/>
    <w:rsid w:val="006F3557"/>
    <w:rsid w:val="006F47BA"/>
    <w:rsid w:val="00700FF6"/>
    <w:rsid w:val="007017B8"/>
    <w:rsid w:val="00702E65"/>
    <w:rsid w:val="00704D70"/>
    <w:rsid w:val="00705F72"/>
    <w:rsid w:val="0070614A"/>
    <w:rsid w:val="00706E64"/>
    <w:rsid w:val="00707AD7"/>
    <w:rsid w:val="007102E7"/>
    <w:rsid w:val="00710E98"/>
    <w:rsid w:val="00711F65"/>
    <w:rsid w:val="00713FB6"/>
    <w:rsid w:val="007150BA"/>
    <w:rsid w:val="007151EF"/>
    <w:rsid w:val="0072282A"/>
    <w:rsid w:val="00723E58"/>
    <w:rsid w:val="00724C6E"/>
    <w:rsid w:val="007261D0"/>
    <w:rsid w:val="00727149"/>
    <w:rsid w:val="007278F2"/>
    <w:rsid w:val="00730C7C"/>
    <w:rsid w:val="0073218D"/>
    <w:rsid w:val="007351DD"/>
    <w:rsid w:val="00735351"/>
    <w:rsid w:val="00736CF6"/>
    <w:rsid w:val="007371C0"/>
    <w:rsid w:val="0074087C"/>
    <w:rsid w:val="00740AF6"/>
    <w:rsid w:val="00742BFE"/>
    <w:rsid w:val="007434BE"/>
    <w:rsid w:val="00744521"/>
    <w:rsid w:val="00745A87"/>
    <w:rsid w:val="007463B3"/>
    <w:rsid w:val="0074690C"/>
    <w:rsid w:val="00747199"/>
    <w:rsid w:val="00750D57"/>
    <w:rsid w:val="00754E3A"/>
    <w:rsid w:val="00760418"/>
    <w:rsid w:val="00761F0B"/>
    <w:rsid w:val="007622FD"/>
    <w:rsid w:val="00762B51"/>
    <w:rsid w:val="0076476B"/>
    <w:rsid w:val="0076517C"/>
    <w:rsid w:val="007654AF"/>
    <w:rsid w:val="007656A0"/>
    <w:rsid w:val="00765FF2"/>
    <w:rsid w:val="00766A63"/>
    <w:rsid w:val="00766FCC"/>
    <w:rsid w:val="0076726B"/>
    <w:rsid w:val="00767DA4"/>
    <w:rsid w:val="00770471"/>
    <w:rsid w:val="007704FC"/>
    <w:rsid w:val="00773313"/>
    <w:rsid w:val="007744C3"/>
    <w:rsid w:val="00775C62"/>
    <w:rsid w:val="00775D8B"/>
    <w:rsid w:val="00776DB3"/>
    <w:rsid w:val="007770B6"/>
    <w:rsid w:val="00782221"/>
    <w:rsid w:val="007851FC"/>
    <w:rsid w:val="00785DD8"/>
    <w:rsid w:val="007865CA"/>
    <w:rsid w:val="00786643"/>
    <w:rsid w:val="007870E1"/>
    <w:rsid w:val="00787354"/>
    <w:rsid w:val="00787A83"/>
    <w:rsid w:val="00790043"/>
    <w:rsid w:val="007910CA"/>
    <w:rsid w:val="007920C9"/>
    <w:rsid w:val="00792189"/>
    <w:rsid w:val="007923DA"/>
    <w:rsid w:val="007925DB"/>
    <w:rsid w:val="007945EB"/>
    <w:rsid w:val="00795ED6"/>
    <w:rsid w:val="0079612F"/>
    <w:rsid w:val="00797C54"/>
    <w:rsid w:val="007A13E2"/>
    <w:rsid w:val="007A3210"/>
    <w:rsid w:val="007A329D"/>
    <w:rsid w:val="007A43AF"/>
    <w:rsid w:val="007A43F7"/>
    <w:rsid w:val="007A47E7"/>
    <w:rsid w:val="007A6A93"/>
    <w:rsid w:val="007A77A9"/>
    <w:rsid w:val="007B2BAF"/>
    <w:rsid w:val="007B3B54"/>
    <w:rsid w:val="007B47AF"/>
    <w:rsid w:val="007C123C"/>
    <w:rsid w:val="007C1E68"/>
    <w:rsid w:val="007C219B"/>
    <w:rsid w:val="007C3523"/>
    <w:rsid w:val="007C5BB5"/>
    <w:rsid w:val="007C5E86"/>
    <w:rsid w:val="007C79C2"/>
    <w:rsid w:val="007C7C51"/>
    <w:rsid w:val="007D0CCB"/>
    <w:rsid w:val="007D32DB"/>
    <w:rsid w:val="007D35BF"/>
    <w:rsid w:val="007D35F4"/>
    <w:rsid w:val="007D5585"/>
    <w:rsid w:val="007E08F0"/>
    <w:rsid w:val="007E45A6"/>
    <w:rsid w:val="007E66B0"/>
    <w:rsid w:val="007E6C60"/>
    <w:rsid w:val="007E76B9"/>
    <w:rsid w:val="007F0AD7"/>
    <w:rsid w:val="007F147B"/>
    <w:rsid w:val="007F5A0B"/>
    <w:rsid w:val="007F7C20"/>
    <w:rsid w:val="00800702"/>
    <w:rsid w:val="008014FF"/>
    <w:rsid w:val="00802366"/>
    <w:rsid w:val="00803DF4"/>
    <w:rsid w:val="00803E01"/>
    <w:rsid w:val="008055A9"/>
    <w:rsid w:val="008064DE"/>
    <w:rsid w:val="0080688B"/>
    <w:rsid w:val="00812C3B"/>
    <w:rsid w:val="008133FF"/>
    <w:rsid w:val="0081669B"/>
    <w:rsid w:val="0082204C"/>
    <w:rsid w:val="00823DFB"/>
    <w:rsid w:val="00826814"/>
    <w:rsid w:val="00826A92"/>
    <w:rsid w:val="008275FF"/>
    <w:rsid w:val="00830EF2"/>
    <w:rsid w:val="00831C82"/>
    <w:rsid w:val="008340B1"/>
    <w:rsid w:val="00835323"/>
    <w:rsid w:val="00835E21"/>
    <w:rsid w:val="008369C1"/>
    <w:rsid w:val="00836C89"/>
    <w:rsid w:val="008374EF"/>
    <w:rsid w:val="00837A79"/>
    <w:rsid w:val="0084065B"/>
    <w:rsid w:val="00841A43"/>
    <w:rsid w:val="00841F62"/>
    <w:rsid w:val="0084218C"/>
    <w:rsid w:val="00842673"/>
    <w:rsid w:val="00843162"/>
    <w:rsid w:val="0084336C"/>
    <w:rsid w:val="00844A41"/>
    <w:rsid w:val="00844AD5"/>
    <w:rsid w:val="00845A38"/>
    <w:rsid w:val="008513B7"/>
    <w:rsid w:val="00851474"/>
    <w:rsid w:val="0085155D"/>
    <w:rsid w:val="00851FEE"/>
    <w:rsid w:val="00852C57"/>
    <w:rsid w:val="0085323A"/>
    <w:rsid w:val="008532DD"/>
    <w:rsid w:val="00853413"/>
    <w:rsid w:val="0085466F"/>
    <w:rsid w:val="0085467B"/>
    <w:rsid w:val="00854C1E"/>
    <w:rsid w:val="008552F9"/>
    <w:rsid w:val="00855C6D"/>
    <w:rsid w:val="00855F68"/>
    <w:rsid w:val="0085606C"/>
    <w:rsid w:val="00856B56"/>
    <w:rsid w:val="00856C44"/>
    <w:rsid w:val="008570B0"/>
    <w:rsid w:val="0085728E"/>
    <w:rsid w:val="00857B7F"/>
    <w:rsid w:val="0086014A"/>
    <w:rsid w:val="008617A3"/>
    <w:rsid w:val="0086530F"/>
    <w:rsid w:val="00866448"/>
    <w:rsid w:val="008672B4"/>
    <w:rsid w:val="00867BDA"/>
    <w:rsid w:val="00867D7C"/>
    <w:rsid w:val="00867F9B"/>
    <w:rsid w:val="0087004B"/>
    <w:rsid w:val="00870680"/>
    <w:rsid w:val="0087138B"/>
    <w:rsid w:val="00872B26"/>
    <w:rsid w:val="00873A8A"/>
    <w:rsid w:val="00875B8A"/>
    <w:rsid w:val="0087682F"/>
    <w:rsid w:val="00876D6B"/>
    <w:rsid w:val="00876D87"/>
    <w:rsid w:val="00876E59"/>
    <w:rsid w:val="008770D4"/>
    <w:rsid w:val="00880E11"/>
    <w:rsid w:val="00881D54"/>
    <w:rsid w:val="0088362F"/>
    <w:rsid w:val="00883791"/>
    <w:rsid w:val="00886092"/>
    <w:rsid w:val="008861A5"/>
    <w:rsid w:val="00886AE0"/>
    <w:rsid w:val="00887F07"/>
    <w:rsid w:val="00887FC5"/>
    <w:rsid w:val="00890E11"/>
    <w:rsid w:val="00893A7F"/>
    <w:rsid w:val="00894A12"/>
    <w:rsid w:val="00895B16"/>
    <w:rsid w:val="008A18F5"/>
    <w:rsid w:val="008A3EEA"/>
    <w:rsid w:val="008A6214"/>
    <w:rsid w:val="008B06A0"/>
    <w:rsid w:val="008B108A"/>
    <w:rsid w:val="008B1267"/>
    <w:rsid w:val="008B23F5"/>
    <w:rsid w:val="008B2446"/>
    <w:rsid w:val="008B423F"/>
    <w:rsid w:val="008B42DB"/>
    <w:rsid w:val="008B453C"/>
    <w:rsid w:val="008B60AF"/>
    <w:rsid w:val="008B657F"/>
    <w:rsid w:val="008B72FF"/>
    <w:rsid w:val="008B7AB7"/>
    <w:rsid w:val="008C10E8"/>
    <w:rsid w:val="008C1F20"/>
    <w:rsid w:val="008C5157"/>
    <w:rsid w:val="008D419B"/>
    <w:rsid w:val="008D5152"/>
    <w:rsid w:val="008D65EA"/>
    <w:rsid w:val="008E054B"/>
    <w:rsid w:val="008E090F"/>
    <w:rsid w:val="008E0BFF"/>
    <w:rsid w:val="008E14D7"/>
    <w:rsid w:val="008E26E8"/>
    <w:rsid w:val="008E640E"/>
    <w:rsid w:val="008F09FF"/>
    <w:rsid w:val="008F116E"/>
    <w:rsid w:val="008F2ABF"/>
    <w:rsid w:val="008F3C96"/>
    <w:rsid w:val="008F3FE2"/>
    <w:rsid w:val="008F57F5"/>
    <w:rsid w:val="008F631F"/>
    <w:rsid w:val="008F633D"/>
    <w:rsid w:val="008F7A57"/>
    <w:rsid w:val="009012C5"/>
    <w:rsid w:val="00901DC3"/>
    <w:rsid w:val="00902F6C"/>
    <w:rsid w:val="00903D29"/>
    <w:rsid w:val="0090433C"/>
    <w:rsid w:val="009047AE"/>
    <w:rsid w:val="00904B21"/>
    <w:rsid w:val="00904DBA"/>
    <w:rsid w:val="00905468"/>
    <w:rsid w:val="00905C5C"/>
    <w:rsid w:val="00906665"/>
    <w:rsid w:val="00906776"/>
    <w:rsid w:val="00907A6E"/>
    <w:rsid w:val="00910A7F"/>
    <w:rsid w:val="00914236"/>
    <w:rsid w:val="0091537F"/>
    <w:rsid w:val="00917731"/>
    <w:rsid w:val="009221D2"/>
    <w:rsid w:val="00922584"/>
    <w:rsid w:val="0092651C"/>
    <w:rsid w:val="0092692E"/>
    <w:rsid w:val="00926FFA"/>
    <w:rsid w:val="00927078"/>
    <w:rsid w:val="00927229"/>
    <w:rsid w:val="00927A85"/>
    <w:rsid w:val="00927D30"/>
    <w:rsid w:val="009336CD"/>
    <w:rsid w:val="00933AC4"/>
    <w:rsid w:val="00933CD5"/>
    <w:rsid w:val="00935FD6"/>
    <w:rsid w:val="009416BA"/>
    <w:rsid w:val="00942DBE"/>
    <w:rsid w:val="00943192"/>
    <w:rsid w:val="009472ED"/>
    <w:rsid w:val="009475D8"/>
    <w:rsid w:val="00947CE4"/>
    <w:rsid w:val="0095147A"/>
    <w:rsid w:val="00951AEC"/>
    <w:rsid w:val="009521D3"/>
    <w:rsid w:val="0095366B"/>
    <w:rsid w:val="009543AC"/>
    <w:rsid w:val="00955014"/>
    <w:rsid w:val="00955CFB"/>
    <w:rsid w:val="00955F26"/>
    <w:rsid w:val="00956C4B"/>
    <w:rsid w:val="00960DA8"/>
    <w:rsid w:val="0096141D"/>
    <w:rsid w:val="00961698"/>
    <w:rsid w:val="00961EE9"/>
    <w:rsid w:val="00962154"/>
    <w:rsid w:val="0096224B"/>
    <w:rsid w:val="009624EF"/>
    <w:rsid w:val="009639BC"/>
    <w:rsid w:val="009639C4"/>
    <w:rsid w:val="00963BE7"/>
    <w:rsid w:val="009643E2"/>
    <w:rsid w:val="009649C3"/>
    <w:rsid w:val="009665F9"/>
    <w:rsid w:val="0096668D"/>
    <w:rsid w:val="00966771"/>
    <w:rsid w:val="0096733C"/>
    <w:rsid w:val="00967567"/>
    <w:rsid w:val="00967E93"/>
    <w:rsid w:val="0097055F"/>
    <w:rsid w:val="00971152"/>
    <w:rsid w:val="00974530"/>
    <w:rsid w:val="00975A5C"/>
    <w:rsid w:val="00976319"/>
    <w:rsid w:val="009765EB"/>
    <w:rsid w:val="009801F7"/>
    <w:rsid w:val="009813C3"/>
    <w:rsid w:val="00984344"/>
    <w:rsid w:val="00985AF3"/>
    <w:rsid w:val="009863B8"/>
    <w:rsid w:val="00990702"/>
    <w:rsid w:val="00992955"/>
    <w:rsid w:val="00994650"/>
    <w:rsid w:val="00995D4F"/>
    <w:rsid w:val="0099608D"/>
    <w:rsid w:val="0099771A"/>
    <w:rsid w:val="009A080D"/>
    <w:rsid w:val="009A085A"/>
    <w:rsid w:val="009A1840"/>
    <w:rsid w:val="009A18C7"/>
    <w:rsid w:val="009A2591"/>
    <w:rsid w:val="009A46F5"/>
    <w:rsid w:val="009A4D77"/>
    <w:rsid w:val="009A5986"/>
    <w:rsid w:val="009A6174"/>
    <w:rsid w:val="009A64EA"/>
    <w:rsid w:val="009A7BBD"/>
    <w:rsid w:val="009A7CEB"/>
    <w:rsid w:val="009B0CF9"/>
    <w:rsid w:val="009B0DA7"/>
    <w:rsid w:val="009B399B"/>
    <w:rsid w:val="009B40BA"/>
    <w:rsid w:val="009B7AC0"/>
    <w:rsid w:val="009C0B29"/>
    <w:rsid w:val="009C1184"/>
    <w:rsid w:val="009C1557"/>
    <w:rsid w:val="009C1899"/>
    <w:rsid w:val="009C2D0F"/>
    <w:rsid w:val="009C328F"/>
    <w:rsid w:val="009C51BE"/>
    <w:rsid w:val="009C6FCF"/>
    <w:rsid w:val="009C7A26"/>
    <w:rsid w:val="009D1AC2"/>
    <w:rsid w:val="009D1BC7"/>
    <w:rsid w:val="009D1C3E"/>
    <w:rsid w:val="009D20D1"/>
    <w:rsid w:val="009D24F5"/>
    <w:rsid w:val="009D3799"/>
    <w:rsid w:val="009D3EEF"/>
    <w:rsid w:val="009D5F19"/>
    <w:rsid w:val="009D6422"/>
    <w:rsid w:val="009D646B"/>
    <w:rsid w:val="009E0AFF"/>
    <w:rsid w:val="009E2678"/>
    <w:rsid w:val="009E37BA"/>
    <w:rsid w:val="009E54A2"/>
    <w:rsid w:val="009E6EC3"/>
    <w:rsid w:val="009E7DD5"/>
    <w:rsid w:val="009F02C6"/>
    <w:rsid w:val="009F1857"/>
    <w:rsid w:val="009F20B9"/>
    <w:rsid w:val="009F22F1"/>
    <w:rsid w:val="009F42E0"/>
    <w:rsid w:val="009F79FA"/>
    <w:rsid w:val="00A0104D"/>
    <w:rsid w:val="00A012DA"/>
    <w:rsid w:val="00A0165D"/>
    <w:rsid w:val="00A031C2"/>
    <w:rsid w:val="00A0348E"/>
    <w:rsid w:val="00A047AE"/>
    <w:rsid w:val="00A054F9"/>
    <w:rsid w:val="00A055E2"/>
    <w:rsid w:val="00A059E9"/>
    <w:rsid w:val="00A07398"/>
    <w:rsid w:val="00A10F37"/>
    <w:rsid w:val="00A159C3"/>
    <w:rsid w:val="00A15EED"/>
    <w:rsid w:val="00A1605F"/>
    <w:rsid w:val="00A2064D"/>
    <w:rsid w:val="00A20B53"/>
    <w:rsid w:val="00A20CC1"/>
    <w:rsid w:val="00A21420"/>
    <w:rsid w:val="00A214CB"/>
    <w:rsid w:val="00A21730"/>
    <w:rsid w:val="00A22E07"/>
    <w:rsid w:val="00A2366B"/>
    <w:rsid w:val="00A23DCA"/>
    <w:rsid w:val="00A247C1"/>
    <w:rsid w:val="00A2599B"/>
    <w:rsid w:val="00A25A95"/>
    <w:rsid w:val="00A25E5C"/>
    <w:rsid w:val="00A30220"/>
    <w:rsid w:val="00A341CB"/>
    <w:rsid w:val="00A343D4"/>
    <w:rsid w:val="00A35140"/>
    <w:rsid w:val="00A36C40"/>
    <w:rsid w:val="00A37044"/>
    <w:rsid w:val="00A37500"/>
    <w:rsid w:val="00A4026A"/>
    <w:rsid w:val="00A43049"/>
    <w:rsid w:val="00A44A9B"/>
    <w:rsid w:val="00A44D06"/>
    <w:rsid w:val="00A45697"/>
    <w:rsid w:val="00A45A27"/>
    <w:rsid w:val="00A465DF"/>
    <w:rsid w:val="00A46B58"/>
    <w:rsid w:val="00A51C30"/>
    <w:rsid w:val="00A52AD6"/>
    <w:rsid w:val="00A531F0"/>
    <w:rsid w:val="00A53921"/>
    <w:rsid w:val="00A546A4"/>
    <w:rsid w:val="00A551CE"/>
    <w:rsid w:val="00A60C36"/>
    <w:rsid w:val="00A60DE3"/>
    <w:rsid w:val="00A61D2B"/>
    <w:rsid w:val="00A63038"/>
    <w:rsid w:val="00A64073"/>
    <w:rsid w:val="00A64805"/>
    <w:rsid w:val="00A66441"/>
    <w:rsid w:val="00A66D9B"/>
    <w:rsid w:val="00A677B9"/>
    <w:rsid w:val="00A71786"/>
    <w:rsid w:val="00A71884"/>
    <w:rsid w:val="00A71ACE"/>
    <w:rsid w:val="00A724C9"/>
    <w:rsid w:val="00A73A14"/>
    <w:rsid w:val="00A7456D"/>
    <w:rsid w:val="00A75980"/>
    <w:rsid w:val="00A75CEA"/>
    <w:rsid w:val="00A76A28"/>
    <w:rsid w:val="00A80301"/>
    <w:rsid w:val="00A80C04"/>
    <w:rsid w:val="00A8346F"/>
    <w:rsid w:val="00A84C52"/>
    <w:rsid w:val="00A86005"/>
    <w:rsid w:val="00A86360"/>
    <w:rsid w:val="00A86723"/>
    <w:rsid w:val="00A86D01"/>
    <w:rsid w:val="00A93684"/>
    <w:rsid w:val="00A93DBB"/>
    <w:rsid w:val="00A95FFC"/>
    <w:rsid w:val="00A975FF"/>
    <w:rsid w:val="00A97CA9"/>
    <w:rsid w:val="00A97DB5"/>
    <w:rsid w:val="00AA10D4"/>
    <w:rsid w:val="00AA2024"/>
    <w:rsid w:val="00AA26F1"/>
    <w:rsid w:val="00AA483A"/>
    <w:rsid w:val="00AA4BA5"/>
    <w:rsid w:val="00AA522E"/>
    <w:rsid w:val="00AA71E7"/>
    <w:rsid w:val="00AA7BD9"/>
    <w:rsid w:val="00AB0896"/>
    <w:rsid w:val="00AB0A42"/>
    <w:rsid w:val="00AB0DC6"/>
    <w:rsid w:val="00AB1191"/>
    <w:rsid w:val="00AB23EE"/>
    <w:rsid w:val="00AB5A19"/>
    <w:rsid w:val="00AB5B24"/>
    <w:rsid w:val="00AB787F"/>
    <w:rsid w:val="00AB7CE1"/>
    <w:rsid w:val="00AB7F32"/>
    <w:rsid w:val="00AC027C"/>
    <w:rsid w:val="00AC05C6"/>
    <w:rsid w:val="00AC0FF2"/>
    <w:rsid w:val="00AC121F"/>
    <w:rsid w:val="00AC1F1C"/>
    <w:rsid w:val="00AC2566"/>
    <w:rsid w:val="00AC2A56"/>
    <w:rsid w:val="00AC6ABA"/>
    <w:rsid w:val="00AC6E6A"/>
    <w:rsid w:val="00AD0A3A"/>
    <w:rsid w:val="00AD0FF4"/>
    <w:rsid w:val="00AD1265"/>
    <w:rsid w:val="00AD12C5"/>
    <w:rsid w:val="00AD19C9"/>
    <w:rsid w:val="00AD3D39"/>
    <w:rsid w:val="00AD46AE"/>
    <w:rsid w:val="00AD6ABB"/>
    <w:rsid w:val="00AE092E"/>
    <w:rsid w:val="00AE0959"/>
    <w:rsid w:val="00AE1338"/>
    <w:rsid w:val="00AE1B49"/>
    <w:rsid w:val="00AE22AF"/>
    <w:rsid w:val="00AE2DB6"/>
    <w:rsid w:val="00AE489B"/>
    <w:rsid w:val="00AE6178"/>
    <w:rsid w:val="00AE6474"/>
    <w:rsid w:val="00AF0EAD"/>
    <w:rsid w:val="00AF116A"/>
    <w:rsid w:val="00AF1299"/>
    <w:rsid w:val="00AF32B6"/>
    <w:rsid w:val="00AF4143"/>
    <w:rsid w:val="00AF517D"/>
    <w:rsid w:val="00AF5192"/>
    <w:rsid w:val="00AF5C65"/>
    <w:rsid w:val="00B0003F"/>
    <w:rsid w:val="00B00987"/>
    <w:rsid w:val="00B01A73"/>
    <w:rsid w:val="00B03187"/>
    <w:rsid w:val="00B031C8"/>
    <w:rsid w:val="00B0518E"/>
    <w:rsid w:val="00B06365"/>
    <w:rsid w:val="00B0677F"/>
    <w:rsid w:val="00B068B0"/>
    <w:rsid w:val="00B076AA"/>
    <w:rsid w:val="00B106D7"/>
    <w:rsid w:val="00B1159C"/>
    <w:rsid w:val="00B12A4E"/>
    <w:rsid w:val="00B131E3"/>
    <w:rsid w:val="00B138FF"/>
    <w:rsid w:val="00B153C2"/>
    <w:rsid w:val="00B15BC4"/>
    <w:rsid w:val="00B15C24"/>
    <w:rsid w:val="00B1743A"/>
    <w:rsid w:val="00B17880"/>
    <w:rsid w:val="00B2141A"/>
    <w:rsid w:val="00B21952"/>
    <w:rsid w:val="00B21F98"/>
    <w:rsid w:val="00B233E5"/>
    <w:rsid w:val="00B24F2D"/>
    <w:rsid w:val="00B2563A"/>
    <w:rsid w:val="00B25F10"/>
    <w:rsid w:val="00B2617B"/>
    <w:rsid w:val="00B30825"/>
    <w:rsid w:val="00B30905"/>
    <w:rsid w:val="00B30C9B"/>
    <w:rsid w:val="00B32257"/>
    <w:rsid w:val="00B32575"/>
    <w:rsid w:val="00B32B81"/>
    <w:rsid w:val="00B32EB1"/>
    <w:rsid w:val="00B346AE"/>
    <w:rsid w:val="00B351B6"/>
    <w:rsid w:val="00B37792"/>
    <w:rsid w:val="00B414E5"/>
    <w:rsid w:val="00B41909"/>
    <w:rsid w:val="00B4276E"/>
    <w:rsid w:val="00B435D6"/>
    <w:rsid w:val="00B43BA9"/>
    <w:rsid w:val="00B43CE0"/>
    <w:rsid w:val="00B4450B"/>
    <w:rsid w:val="00B46AAA"/>
    <w:rsid w:val="00B46D0B"/>
    <w:rsid w:val="00B513CD"/>
    <w:rsid w:val="00B52DD1"/>
    <w:rsid w:val="00B53D2C"/>
    <w:rsid w:val="00B55854"/>
    <w:rsid w:val="00B55F48"/>
    <w:rsid w:val="00B56258"/>
    <w:rsid w:val="00B57A63"/>
    <w:rsid w:val="00B64B0C"/>
    <w:rsid w:val="00B675CD"/>
    <w:rsid w:val="00B67D91"/>
    <w:rsid w:val="00B70FC4"/>
    <w:rsid w:val="00B71548"/>
    <w:rsid w:val="00B730FA"/>
    <w:rsid w:val="00B73D41"/>
    <w:rsid w:val="00B75DA6"/>
    <w:rsid w:val="00B761F3"/>
    <w:rsid w:val="00B80B8A"/>
    <w:rsid w:val="00B80FDA"/>
    <w:rsid w:val="00B840FA"/>
    <w:rsid w:val="00B8481A"/>
    <w:rsid w:val="00B8567F"/>
    <w:rsid w:val="00B86124"/>
    <w:rsid w:val="00B867DB"/>
    <w:rsid w:val="00B877AD"/>
    <w:rsid w:val="00B90828"/>
    <w:rsid w:val="00B90FC4"/>
    <w:rsid w:val="00B91138"/>
    <w:rsid w:val="00B91DF1"/>
    <w:rsid w:val="00B927D7"/>
    <w:rsid w:val="00B92E3B"/>
    <w:rsid w:val="00B95C2B"/>
    <w:rsid w:val="00B95FAB"/>
    <w:rsid w:val="00BA1907"/>
    <w:rsid w:val="00BA19D8"/>
    <w:rsid w:val="00BA3558"/>
    <w:rsid w:val="00BA47F2"/>
    <w:rsid w:val="00BA54D7"/>
    <w:rsid w:val="00BA5A1F"/>
    <w:rsid w:val="00BA711F"/>
    <w:rsid w:val="00BB053F"/>
    <w:rsid w:val="00BB14A1"/>
    <w:rsid w:val="00BB1CA3"/>
    <w:rsid w:val="00BB262C"/>
    <w:rsid w:val="00BB39C9"/>
    <w:rsid w:val="00BB618F"/>
    <w:rsid w:val="00BB7F78"/>
    <w:rsid w:val="00BC1FA3"/>
    <w:rsid w:val="00BC205C"/>
    <w:rsid w:val="00BC2189"/>
    <w:rsid w:val="00BC2A2B"/>
    <w:rsid w:val="00BC3DA4"/>
    <w:rsid w:val="00BC509C"/>
    <w:rsid w:val="00BC56E8"/>
    <w:rsid w:val="00BC7551"/>
    <w:rsid w:val="00BC782E"/>
    <w:rsid w:val="00BD0958"/>
    <w:rsid w:val="00BD0D5E"/>
    <w:rsid w:val="00BD14A0"/>
    <w:rsid w:val="00BD1929"/>
    <w:rsid w:val="00BD1F30"/>
    <w:rsid w:val="00BD52BC"/>
    <w:rsid w:val="00BE096D"/>
    <w:rsid w:val="00BE09EF"/>
    <w:rsid w:val="00BE0F3B"/>
    <w:rsid w:val="00BE2CD9"/>
    <w:rsid w:val="00BE355C"/>
    <w:rsid w:val="00BE4A62"/>
    <w:rsid w:val="00BE5867"/>
    <w:rsid w:val="00BE73FC"/>
    <w:rsid w:val="00BF1F07"/>
    <w:rsid w:val="00BF3A7B"/>
    <w:rsid w:val="00BF534E"/>
    <w:rsid w:val="00BF708A"/>
    <w:rsid w:val="00C014FE"/>
    <w:rsid w:val="00C01760"/>
    <w:rsid w:val="00C038CF"/>
    <w:rsid w:val="00C04381"/>
    <w:rsid w:val="00C053D5"/>
    <w:rsid w:val="00C06350"/>
    <w:rsid w:val="00C078DD"/>
    <w:rsid w:val="00C11B20"/>
    <w:rsid w:val="00C138A4"/>
    <w:rsid w:val="00C15C0E"/>
    <w:rsid w:val="00C15F8B"/>
    <w:rsid w:val="00C179E3"/>
    <w:rsid w:val="00C203B4"/>
    <w:rsid w:val="00C205A8"/>
    <w:rsid w:val="00C2151E"/>
    <w:rsid w:val="00C21C43"/>
    <w:rsid w:val="00C22ACD"/>
    <w:rsid w:val="00C23553"/>
    <w:rsid w:val="00C2432E"/>
    <w:rsid w:val="00C2469C"/>
    <w:rsid w:val="00C248E8"/>
    <w:rsid w:val="00C27B1A"/>
    <w:rsid w:val="00C31475"/>
    <w:rsid w:val="00C317AF"/>
    <w:rsid w:val="00C31FA3"/>
    <w:rsid w:val="00C32122"/>
    <w:rsid w:val="00C325D7"/>
    <w:rsid w:val="00C32F7D"/>
    <w:rsid w:val="00C36B0E"/>
    <w:rsid w:val="00C42554"/>
    <w:rsid w:val="00C4293A"/>
    <w:rsid w:val="00C42F87"/>
    <w:rsid w:val="00C447D6"/>
    <w:rsid w:val="00C44EA7"/>
    <w:rsid w:val="00C45704"/>
    <w:rsid w:val="00C4616E"/>
    <w:rsid w:val="00C46D24"/>
    <w:rsid w:val="00C473D8"/>
    <w:rsid w:val="00C50DFF"/>
    <w:rsid w:val="00C50FEA"/>
    <w:rsid w:val="00C5105A"/>
    <w:rsid w:val="00C516D3"/>
    <w:rsid w:val="00C56852"/>
    <w:rsid w:val="00C57C64"/>
    <w:rsid w:val="00C60A13"/>
    <w:rsid w:val="00C63B37"/>
    <w:rsid w:val="00C63D5E"/>
    <w:rsid w:val="00C6462A"/>
    <w:rsid w:val="00C66178"/>
    <w:rsid w:val="00C664FB"/>
    <w:rsid w:val="00C66C3E"/>
    <w:rsid w:val="00C671F3"/>
    <w:rsid w:val="00C67D10"/>
    <w:rsid w:val="00C7328B"/>
    <w:rsid w:val="00C7403C"/>
    <w:rsid w:val="00C74298"/>
    <w:rsid w:val="00C76649"/>
    <w:rsid w:val="00C81EEB"/>
    <w:rsid w:val="00C83274"/>
    <w:rsid w:val="00C84714"/>
    <w:rsid w:val="00C84FFE"/>
    <w:rsid w:val="00C879F3"/>
    <w:rsid w:val="00C907EF"/>
    <w:rsid w:val="00C92783"/>
    <w:rsid w:val="00C92E68"/>
    <w:rsid w:val="00C93331"/>
    <w:rsid w:val="00C93843"/>
    <w:rsid w:val="00C93F51"/>
    <w:rsid w:val="00C9591D"/>
    <w:rsid w:val="00C95B7B"/>
    <w:rsid w:val="00C95CD4"/>
    <w:rsid w:val="00C97F52"/>
    <w:rsid w:val="00CA021D"/>
    <w:rsid w:val="00CB020C"/>
    <w:rsid w:val="00CB050F"/>
    <w:rsid w:val="00CB15A5"/>
    <w:rsid w:val="00CB40FA"/>
    <w:rsid w:val="00CB5FF0"/>
    <w:rsid w:val="00CB76E1"/>
    <w:rsid w:val="00CB7EE6"/>
    <w:rsid w:val="00CC12FD"/>
    <w:rsid w:val="00CC2123"/>
    <w:rsid w:val="00CC307F"/>
    <w:rsid w:val="00CC41B5"/>
    <w:rsid w:val="00CC463E"/>
    <w:rsid w:val="00CC7FBA"/>
    <w:rsid w:val="00CD3BCB"/>
    <w:rsid w:val="00CD3D03"/>
    <w:rsid w:val="00CD3FB5"/>
    <w:rsid w:val="00CD4238"/>
    <w:rsid w:val="00CD6ECA"/>
    <w:rsid w:val="00CE1A0A"/>
    <w:rsid w:val="00CE1FC4"/>
    <w:rsid w:val="00CE2661"/>
    <w:rsid w:val="00CE3037"/>
    <w:rsid w:val="00CE5ABD"/>
    <w:rsid w:val="00CE6EEE"/>
    <w:rsid w:val="00CF0989"/>
    <w:rsid w:val="00CF194B"/>
    <w:rsid w:val="00CF1EE7"/>
    <w:rsid w:val="00CF3804"/>
    <w:rsid w:val="00CF43D1"/>
    <w:rsid w:val="00CF4915"/>
    <w:rsid w:val="00CF49BF"/>
    <w:rsid w:val="00CF4C0A"/>
    <w:rsid w:val="00CF6417"/>
    <w:rsid w:val="00CF65C5"/>
    <w:rsid w:val="00CF6D8E"/>
    <w:rsid w:val="00D008ED"/>
    <w:rsid w:val="00D01F7B"/>
    <w:rsid w:val="00D02004"/>
    <w:rsid w:val="00D02625"/>
    <w:rsid w:val="00D02BD2"/>
    <w:rsid w:val="00D03A24"/>
    <w:rsid w:val="00D044FA"/>
    <w:rsid w:val="00D062A3"/>
    <w:rsid w:val="00D07A45"/>
    <w:rsid w:val="00D110C6"/>
    <w:rsid w:val="00D111D0"/>
    <w:rsid w:val="00D11996"/>
    <w:rsid w:val="00D126F0"/>
    <w:rsid w:val="00D15932"/>
    <w:rsid w:val="00D171B5"/>
    <w:rsid w:val="00D1741D"/>
    <w:rsid w:val="00D20966"/>
    <w:rsid w:val="00D21F2A"/>
    <w:rsid w:val="00D24DB0"/>
    <w:rsid w:val="00D24E8D"/>
    <w:rsid w:val="00D26419"/>
    <w:rsid w:val="00D30DC4"/>
    <w:rsid w:val="00D31644"/>
    <w:rsid w:val="00D31858"/>
    <w:rsid w:val="00D32679"/>
    <w:rsid w:val="00D34BEC"/>
    <w:rsid w:val="00D355C3"/>
    <w:rsid w:val="00D3607D"/>
    <w:rsid w:val="00D368F1"/>
    <w:rsid w:val="00D4024B"/>
    <w:rsid w:val="00D404A1"/>
    <w:rsid w:val="00D4149A"/>
    <w:rsid w:val="00D433AD"/>
    <w:rsid w:val="00D4366A"/>
    <w:rsid w:val="00D44716"/>
    <w:rsid w:val="00D44D03"/>
    <w:rsid w:val="00D45547"/>
    <w:rsid w:val="00D466A7"/>
    <w:rsid w:val="00D50527"/>
    <w:rsid w:val="00D521B1"/>
    <w:rsid w:val="00D53539"/>
    <w:rsid w:val="00D55A34"/>
    <w:rsid w:val="00D57014"/>
    <w:rsid w:val="00D60EDD"/>
    <w:rsid w:val="00D60F59"/>
    <w:rsid w:val="00D6133C"/>
    <w:rsid w:val="00D62671"/>
    <w:rsid w:val="00D62949"/>
    <w:rsid w:val="00D6565D"/>
    <w:rsid w:val="00D66C69"/>
    <w:rsid w:val="00D7131C"/>
    <w:rsid w:val="00D75061"/>
    <w:rsid w:val="00D76AD2"/>
    <w:rsid w:val="00D8049B"/>
    <w:rsid w:val="00D80F65"/>
    <w:rsid w:val="00D812E8"/>
    <w:rsid w:val="00D81D67"/>
    <w:rsid w:val="00D83147"/>
    <w:rsid w:val="00D86C3B"/>
    <w:rsid w:val="00D879A0"/>
    <w:rsid w:val="00D87BC9"/>
    <w:rsid w:val="00D911DC"/>
    <w:rsid w:val="00D9160C"/>
    <w:rsid w:val="00D93202"/>
    <w:rsid w:val="00D939A3"/>
    <w:rsid w:val="00D94145"/>
    <w:rsid w:val="00D94E6E"/>
    <w:rsid w:val="00D9574F"/>
    <w:rsid w:val="00D95DA4"/>
    <w:rsid w:val="00D96A92"/>
    <w:rsid w:val="00D96F42"/>
    <w:rsid w:val="00D9789E"/>
    <w:rsid w:val="00DA19A5"/>
    <w:rsid w:val="00DA1C66"/>
    <w:rsid w:val="00DA1DF3"/>
    <w:rsid w:val="00DA4796"/>
    <w:rsid w:val="00DA48CC"/>
    <w:rsid w:val="00DA4F75"/>
    <w:rsid w:val="00DA5423"/>
    <w:rsid w:val="00DA7165"/>
    <w:rsid w:val="00DB3B15"/>
    <w:rsid w:val="00DB3EA7"/>
    <w:rsid w:val="00DB445A"/>
    <w:rsid w:val="00DB4B8B"/>
    <w:rsid w:val="00DB573A"/>
    <w:rsid w:val="00DB6077"/>
    <w:rsid w:val="00DB6C51"/>
    <w:rsid w:val="00DB7679"/>
    <w:rsid w:val="00DB7EB0"/>
    <w:rsid w:val="00DC1263"/>
    <w:rsid w:val="00DC336E"/>
    <w:rsid w:val="00DC3403"/>
    <w:rsid w:val="00DC5458"/>
    <w:rsid w:val="00DC5B56"/>
    <w:rsid w:val="00DC62F7"/>
    <w:rsid w:val="00DC66F0"/>
    <w:rsid w:val="00DC72F9"/>
    <w:rsid w:val="00DD0140"/>
    <w:rsid w:val="00DD0614"/>
    <w:rsid w:val="00DD0B79"/>
    <w:rsid w:val="00DD1538"/>
    <w:rsid w:val="00DD1EEE"/>
    <w:rsid w:val="00DD2731"/>
    <w:rsid w:val="00DD3F9A"/>
    <w:rsid w:val="00DD40EA"/>
    <w:rsid w:val="00DD623C"/>
    <w:rsid w:val="00DE26EA"/>
    <w:rsid w:val="00DE2EFB"/>
    <w:rsid w:val="00DE34D8"/>
    <w:rsid w:val="00DE406F"/>
    <w:rsid w:val="00DE442B"/>
    <w:rsid w:val="00DE4547"/>
    <w:rsid w:val="00DE4F51"/>
    <w:rsid w:val="00DE6B17"/>
    <w:rsid w:val="00DE7771"/>
    <w:rsid w:val="00DF0636"/>
    <w:rsid w:val="00DF1B79"/>
    <w:rsid w:val="00DF31B0"/>
    <w:rsid w:val="00DF58BE"/>
    <w:rsid w:val="00DF59EC"/>
    <w:rsid w:val="00E01E31"/>
    <w:rsid w:val="00E024CF"/>
    <w:rsid w:val="00E02D77"/>
    <w:rsid w:val="00E041E3"/>
    <w:rsid w:val="00E079DE"/>
    <w:rsid w:val="00E108EE"/>
    <w:rsid w:val="00E11344"/>
    <w:rsid w:val="00E1168B"/>
    <w:rsid w:val="00E135AF"/>
    <w:rsid w:val="00E14870"/>
    <w:rsid w:val="00E16C11"/>
    <w:rsid w:val="00E172BF"/>
    <w:rsid w:val="00E200F7"/>
    <w:rsid w:val="00E22C03"/>
    <w:rsid w:val="00E23D13"/>
    <w:rsid w:val="00E23E84"/>
    <w:rsid w:val="00E244BE"/>
    <w:rsid w:val="00E24607"/>
    <w:rsid w:val="00E24E0D"/>
    <w:rsid w:val="00E24E64"/>
    <w:rsid w:val="00E256DA"/>
    <w:rsid w:val="00E25F3F"/>
    <w:rsid w:val="00E26149"/>
    <w:rsid w:val="00E26309"/>
    <w:rsid w:val="00E27A8B"/>
    <w:rsid w:val="00E27BD3"/>
    <w:rsid w:val="00E3088E"/>
    <w:rsid w:val="00E328F3"/>
    <w:rsid w:val="00E337A0"/>
    <w:rsid w:val="00E33A5B"/>
    <w:rsid w:val="00E347F1"/>
    <w:rsid w:val="00E35732"/>
    <w:rsid w:val="00E40626"/>
    <w:rsid w:val="00E4107E"/>
    <w:rsid w:val="00E423C1"/>
    <w:rsid w:val="00E4286E"/>
    <w:rsid w:val="00E43744"/>
    <w:rsid w:val="00E44A3D"/>
    <w:rsid w:val="00E46A24"/>
    <w:rsid w:val="00E4703C"/>
    <w:rsid w:val="00E47386"/>
    <w:rsid w:val="00E4766C"/>
    <w:rsid w:val="00E47A3A"/>
    <w:rsid w:val="00E519DE"/>
    <w:rsid w:val="00E52066"/>
    <w:rsid w:val="00E527BF"/>
    <w:rsid w:val="00E54159"/>
    <w:rsid w:val="00E54C37"/>
    <w:rsid w:val="00E56662"/>
    <w:rsid w:val="00E56FD4"/>
    <w:rsid w:val="00E572AC"/>
    <w:rsid w:val="00E61FE8"/>
    <w:rsid w:val="00E63502"/>
    <w:rsid w:val="00E64479"/>
    <w:rsid w:val="00E644DE"/>
    <w:rsid w:val="00E64C0C"/>
    <w:rsid w:val="00E64E38"/>
    <w:rsid w:val="00E670D8"/>
    <w:rsid w:val="00E67237"/>
    <w:rsid w:val="00E674D2"/>
    <w:rsid w:val="00E6764A"/>
    <w:rsid w:val="00E70536"/>
    <w:rsid w:val="00E70C05"/>
    <w:rsid w:val="00E7190F"/>
    <w:rsid w:val="00E72556"/>
    <w:rsid w:val="00E731CA"/>
    <w:rsid w:val="00E73843"/>
    <w:rsid w:val="00E750E1"/>
    <w:rsid w:val="00E75677"/>
    <w:rsid w:val="00E75EA4"/>
    <w:rsid w:val="00E76A7C"/>
    <w:rsid w:val="00E77341"/>
    <w:rsid w:val="00E77754"/>
    <w:rsid w:val="00E77CEB"/>
    <w:rsid w:val="00E802C1"/>
    <w:rsid w:val="00E80BE3"/>
    <w:rsid w:val="00E81227"/>
    <w:rsid w:val="00E81B12"/>
    <w:rsid w:val="00E8559A"/>
    <w:rsid w:val="00E86ABA"/>
    <w:rsid w:val="00E87B09"/>
    <w:rsid w:val="00E87DC7"/>
    <w:rsid w:val="00E87E07"/>
    <w:rsid w:val="00E913BC"/>
    <w:rsid w:val="00E934DB"/>
    <w:rsid w:val="00E935A3"/>
    <w:rsid w:val="00E93853"/>
    <w:rsid w:val="00E93ADC"/>
    <w:rsid w:val="00E9621C"/>
    <w:rsid w:val="00E974AF"/>
    <w:rsid w:val="00EA07BD"/>
    <w:rsid w:val="00EA08A5"/>
    <w:rsid w:val="00EA2BA6"/>
    <w:rsid w:val="00EA2BCC"/>
    <w:rsid w:val="00EA3CE3"/>
    <w:rsid w:val="00EA3DBB"/>
    <w:rsid w:val="00EA42AF"/>
    <w:rsid w:val="00EA6516"/>
    <w:rsid w:val="00EA6C3D"/>
    <w:rsid w:val="00EA7F2D"/>
    <w:rsid w:val="00EB0C2A"/>
    <w:rsid w:val="00EB1275"/>
    <w:rsid w:val="00EB12AA"/>
    <w:rsid w:val="00EB244A"/>
    <w:rsid w:val="00EB2F41"/>
    <w:rsid w:val="00EB3749"/>
    <w:rsid w:val="00EB40B9"/>
    <w:rsid w:val="00EB4961"/>
    <w:rsid w:val="00EB4C99"/>
    <w:rsid w:val="00EB5D0D"/>
    <w:rsid w:val="00EB644A"/>
    <w:rsid w:val="00EB7602"/>
    <w:rsid w:val="00EB7AD3"/>
    <w:rsid w:val="00EC1AEE"/>
    <w:rsid w:val="00EC245D"/>
    <w:rsid w:val="00EC3DEE"/>
    <w:rsid w:val="00EC4299"/>
    <w:rsid w:val="00ED0B83"/>
    <w:rsid w:val="00ED1D52"/>
    <w:rsid w:val="00ED241E"/>
    <w:rsid w:val="00ED2589"/>
    <w:rsid w:val="00ED4593"/>
    <w:rsid w:val="00ED6BA4"/>
    <w:rsid w:val="00EE2B78"/>
    <w:rsid w:val="00EE3E57"/>
    <w:rsid w:val="00EE6BE0"/>
    <w:rsid w:val="00EF1C47"/>
    <w:rsid w:val="00EF1CA4"/>
    <w:rsid w:val="00EF210B"/>
    <w:rsid w:val="00EF24D4"/>
    <w:rsid w:val="00EF2607"/>
    <w:rsid w:val="00EF2D2D"/>
    <w:rsid w:val="00EF3E93"/>
    <w:rsid w:val="00EF4317"/>
    <w:rsid w:val="00EF5577"/>
    <w:rsid w:val="00EF5C1E"/>
    <w:rsid w:val="00EF68B0"/>
    <w:rsid w:val="00EF7368"/>
    <w:rsid w:val="00F00949"/>
    <w:rsid w:val="00F014A2"/>
    <w:rsid w:val="00F01515"/>
    <w:rsid w:val="00F039C3"/>
    <w:rsid w:val="00F03B9D"/>
    <w:rsid w:val="00F0422D"/>
    <w:rsid w:val="00F0426B"/>
    <w:rsid w:val="00F06A4B"/>
    <w:rsid w:val="00F07190"/>
    <w:rsid w:val="00F07D5F"/>
    <w:rsid w:val="00F11088"/>
    <w:rsid w:val="00F131E7"/>
    <w:rsid w:val="00F14ECD"/>
    <w:rsid w:val="00F15913"/>
    <w:rsid w:val="00F1679B"/>
    <w:rsid w:val="00F16AFB"/>
    <w:rsid w:val="00F17140"/>
    <w:rsid w:val="00F17B03"/>
    <w:rsid w:val="00F17B40"/>
    <w:rsid w:val="00F21C57"/>
    <w:rsid w:val="00F22E7C"/>
    <w:rsid w:val="00F2763B"/>
    <w:rsid w:val="00F3031B"/>
    <w:rsid w:val="00F31759"/>
    <w:rsid w:val="00F323EA"/>
    <w:rsid w:val="00F32800"/>
    <w:rsid w:val="00F34831"/>
    <w:rsid w:val="00F3659D"/>
    <w:rsid w:val="00F366CF"/>
    <w:rsid w:val="00F368FC"/>
    <w:rsid w:val="00F37254"/>
    <w:rsid w:val="00F37A3E"/>
    <w:rsid w:val="00F37E0E"/>
    <w:rsid w:val="00F40764"/>
    <w:rsid w:val="00F41328"/>
    <w:rsid w:val="00F45F08"/>
    <w:rsid w:val="00F47165"/>
    <w:rsid w:val="00F473FB"/>
    <w:rsid w:val="00F47749"/>
    <w:rsid w:val="00F50E71"/>
    <w:rsid w:val="00F5285D"/>
    <w:rsid w:val="00F54170"/>
    <w:rsid w:val="00F54222"/>
    <w:rsid w:val="00F56E2D"/>
    <w:rsid w:val="00F6471D"/>
    <w:rsid w:val="00F64988"/>
    <w:rsid w:val="00F64FDB"/>
    <w:rsid w:val="00F662F9"/>
    <w:rsid w:val="00F66985"/>
    <w:rsid w:val="00F712F6"/>
    <w:rsid w:val="00F71F6E"/>
    <w:rsid w:val="00F720CE"/>
    <w:rsid w:val="00F8254D"/>
    <w:rsid w:val="00F837FE"/>
    <w:rsid w:val="00F83E92"/>
    <w:rsid w:val="00F84B3F"/>
    <w:rsid w:val="00F85D4A"/>
    <w:rsid w:val="00F8689D"/>
    <w:rsid w:val="00F86E0F"/>
    <w:rsid w:val="00F8715F"/>
    <w:rsid w:val="00F87328"/>
    <w:rsid w:val="00F93192"/>
    <w:rsid w:val="00F94100"/>
    <w:rsid w:val="00F942D9"/>
    <w:rsid w:val="00F947D7"/>
    <w:rsid w:val="00F9562F"/>
    <w:rsid w:val="00F95811"/>
    <w:rsid w:val="00F968F0"/>
    <w:rsid w:val="00FA092A"/>
    <w:rsid w:val="00FA39DE"/>
    <w:rsid w:val="00FA4F0E"/>
    <w:rsid w:val="00FA5199"/>
    <w:rsid w:val="00FA51BC"/>
    <w:rsid w:val="00FA6F09"/>
    <w:rsid w:val="00FA72AF"/>
    <w:rsid w:val="00FB09B2"/>
    <w:rsid w:val="00FB1F4C"/>
    <w:rsid w:val="00FB23A6"/>
    <w:rsid w:val="00FB3DB7"/>
    <w:rsid w:val="00FC4E14"/>
    <w:rsid w:val="00FC5949"/>
    <w:rsid w:val="00FC5ADE"/>
    <w:rsid w:val="00FC5BC9"/>
    <w:rsid w:val="00FC78C0"/>
    <w:rsid w:val="00FC7C50"/>
    <w:rsid w:val="00FD19C1"/>
    <w:rsid w:val="00FD22CE"/>
    <w:rsid w:val="00FD3153"/>
    <w:rsid w:val="00FD37CD"/>
    <w:rsid w:val="00FD480C"/>
    <w:rsid w:val="00FD5C58"/>
    <w:rsid w:val="00FE16B3"/>
    <w:rsid w:val="00FE26D7"/>
    <w:rsid w:val="00FE35C3"/>
    <w:rsid w:val="00FE395A"/>
    <w:rsid w:val="00FE3F6C"/>
    <w:rsid w:val="00FE4128"/>
    <w:rsid w:val="00FE5622"/>
    <w:rsid w:val="00FE7571"/>
    <w:rsid w:val="00FF0D38"/>
    <w:rsid w:val="00FF330A"/>
    <w:rsid w:val="00FF35BA"/>
    <w:rsid w:val="00FF4DE1"/>
    <w:rsid w:val="00FF5CF2"/>
    <w:rsid w:val="00FF76BB"/>
    <w:rsid w:val="00FF7B84"/>
    <w:rsid w:val="00FF7C53"/>
    <w:rsid w:val="00FF7DD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474CE1"/>
  <w15:docId w15:val="{92AEE698-FE7B-4D09-A1EE-770E4B3AA4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E3202"/>
    <w:pPr>
      <w:spacing w:line="240" w:lineRule="atLeast"/>
    </w:pPr>
    <w:rPr>
      <w:sz w:val="22"/>
      <w:szCs w:val="22"/>
    </w:rPr>
  </w:style>
  <w:style w:type="paragraph" w:styleId="Naslov1">
    <w:name w:val="heading 1"/>
    <w:basedOn w:val="Navaden"/>
    <w:next w:val="Navaden"/>
    <w:link w:val="Naslov1Znak"/>
    <w:qFormat/>
    <w:rsid w:val="000D1D22"/>
    <w:pPr>
      <w:keepNext/>
      <w:spacing w:before="240" w:after="60"/>
      <w:outlineLvl w:val="0"/>
    </w:pPr>
    <w:rPr>
      <w:rFonts w:ascii="Arial" w:hAnsi="Arial" w:cs="Arial"/>
      <w:b/>
      <w:bCs/>
      <w:kern w:val="32"/>
      <w:sz w:val="24"/>
    </w:rPr>
  </w:style>
  <w:style w:type="paragraph" w:styleId="Naslov2">
    <w:name w:val="heading 2"/>
    <w:basedOn w:val="Navaden"/>
    <w:next w:val="Navaden"/>
    <w:link w:val="Naslov2Znak"/>
    <w:unhideWhenUsed/>
    <w:qFormat/>
    <w:rsid w:val="000D1D22"/>
    <w:pPr>
      <w:keepNext/>
      <w:spacing w:before="240" w:after="60"/>
      <w:outlineLvl w:val="1"/>
    </w:pPr>
    <w:rPr>
      <w:rFonts w:ascii="Arial" w:hAnsi="Arial"/>
      <w:b/>
      <w:bCs/>
      <w:iCs/>
      <w:szCs w:val="28"/>
    </w:rPr>
  </w:style>
  <w:style w:type="paragraph" w:styleId="Naslov3">
    <w:name w:val="heading 3"/>
    <w:basedOn w:val="Navaden"/>
    <w:next w:val="Navaden"/>
    <w:link w:val="Naslov3Znak"/>
    <w:qFormat/>
    <w:rsid w:val="000D1D22"/>
    <w:pPr>
      <w:keepNext/>
      <w:spacing w:before="240" w:after="60"/>
      <w:outlineLvl w:val="2"/>
    </w:pPr>
    <w:rPr>
      <w:rFonts w:ascii="Arial" w:hAnsi="Arial"/>
      <w:b/>
      <w:bCs/>
      <w:sz w:val="20"/>
      <w:szCs w:val="26"/>
    </w:rPr>
  </w:style>
  <w:style w:type="paragraph" w:styleId="Naslov4">
    <w:name w:val="heading 4"/>
    <w:basedOn w:val="Navaden"/>
    <w:next w:val="Navaden"/>
    <w:link w:val="Naslov4Znak"/>
    <w:unhideWhenUsed/>
    <w:qFormat/>
    <w:rsid w:val="00DD1EEE"/>
    <w:pPr>
      <w:keepNext/>
      <w:spacing w:before="240" w:after="60"/>
      <w:outlineLvl w:val="3"/>
    </w:pPr>
    <w:rPr>
      <w:rFonts w:ascii="Calibri" w:hAnsi="Calibri"/>
      <w:b/>
      <w:bCs/>
      <w:sz w:val="28"/>
      <w:szCs w:val="28"/>
    </w:rPr>
  </w:style>
  <w:style w:type="paragraph" w:styleId="Naslov5">
    <w:name w:val="heading 5"/>
    <w:basedOn w:val="Navaden"/>
    <w:next w:val="Navaden"/>
    <w:link w:val="Naslov5Znak"/>
    <w:semiHidden/>
    <w:unhideWhenUsed/>
    <w:qFormat/>
    <w:rsid w:val="00DD1EEE"/>
    <w:pPr>
      <w:spacing w:before="240" w:after="60"/>
      <w:outlineLvl w:val="4"/>
    </w:pPr>
    <w:rPr>
      <w:rFonts w:ascii="Calibri" w:hAnsi="Calibri"/>
      <w:b/>
      <w:bCs/>
      <w:i/>
      <w:iCs/>
      <w:sz w:val="26"/>
      <w:szCs w:val="26"/>
    </w:rPr>
  </w:style>
  <w:style w:type="paragraph" w:styleId="Naslov6">
    <w:name w:val="heading 6"/>
    <w:basedOn w:val="Navaden"/>
    <w:next w:val="Navaden"/>
    <w:link w:val="Naslov6Znak"/>
    <w:semiHidden/>
    <w:unhideWhenUsed/>
    <w:qFormat/>
    <w:rsid w:val="00DD1EEE"/>
    <w:pPr>
      <w:spacing w:before="240" w:after="60"/>
      <w:outlineLvl w:val="5"/>
    </w:pPr>
    <w:rPr>
      <w:rFonts w:ascii="Calibri" w:hAnsi="Calibri"/>
      <w:b/>
      <w:bCs/>
    </w:rPr>
  </w:style>
  <w:style w:type="paragraph" w:styleId="Naslov7">
    <w:name w:val="heading 7"/>
    <w:basedOn w:val="Navaden"/>
    <w:next w:val="Navaden"/>
    <w:link w:val="Naslov7Znak"/>
    <w:qFormat/>
    <w:rsid w:val="00622D79"/>
    <w:pPr>
      <w:spacing w:before="240" w:after="60"/>
      <w:outlineLvl w:val="6"/>
    </w:pPr>
    <w:rPr>
      <w:rFonts w:ascii="Calibri" w:hAnsi="Calibri"/>
      <w:sz w:val="24"/>
      <w:szCs w:val="24"/>
    </w:rPr>
  </w:style>
  <w:style w:type="paragraph" w:styleId="Naslov8">
    <w:name w:val="heading 8"/>
    <w:basedOn w:val="Navaden"/>
    <w:next w:val="Navaden"/>
    <w:link w:val="Naslov8Znak"/>
    <w:semiHidden/>
    <w:unhideWhenUsed/>
    <w:qFormat/>
    <w:rsid w:val="00DD1EEE"/>
    <w:pPr>
      <w:spacing w:before="240" w:after="60"/>
      <w:outlineLvl w:val="7"/>
    </w:pPr>
    <w:rPr>
      <w:rFonts w:ascii="Calibri" w:hAnsi="Calibri"/>
      <w:i/>
      <w:iCs/>
      <w:sz w:val="24"/>
      <w:szCs w:val="24"/>
    </w:rPr>
  </w:style>
  <w:style w:type="paragraph" w:styleId="Naslov9">
    <w:name w:val="heading 9"/>
    <w:basedOn w:val="Navaden"/>
    <w:next w:val="Navaden"/>
    <w:link w:val="Naslov9Znak"/>
    <w:semiHidden/>
    <w:unhideWhenUsed/>
    <w:qFormat/>
    <w:rsid w:val="00DD1EEE"/>
    <w:pPr>
      <w:spacing w:before="240" w:after="60"/>
      <w:outlineLvl w:val="8"/>
    </w:pPr>
    <w:rPr>
      <w:rFonts w:ascii="Calibri Light" w:hAnsi="Calibri Light"/>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EC4299"/>
    <w:pPr>
      <w:tabs>
        <w:tab w:val="center" w:pos="4320"/>
        <w:tab w:val="right" w:pos="8640"/>
      </w:tabs>
    </w:pPr>
    <w:rPr>
      <w:sz w:val="24"/>
      <w:szCs w:val="24"/>
      <w:lang w:val="en-US"/>
    </w:rPr>
  </w:style>
  <w:style w:type="character" w:customStyle="1" w:styleId="GlavaZnak">
    <w:name w:val="Glava Znak"/>
    <w:link w:val="Glava"/>
    <w:uiPriority w:val="99"/>
    <w:rsid w:val="00EC4299"/>
    <w:rPr>
      <w:sz w:val="24"/>
      <w:szCs w:val="24"/>
      <w:lang w:val="en-US" w:eastAsia="sl-SI" w:bidi="ar-SA"/>
    </w:rPr>
  </w:style>
  <w:style w:type="paragraph" w:customStyle="1" w:styleId="datumtevilka">
    <w:name w:val="datum številka"/>
    <w:basedOn w:val="Navaden"/>
    <w:rsid w:val="00EC4299"/>
    <w:pPr>
      <w:tabs>
        <w:tab w:val="left" w:pos="1701"/>
      </w:tabs>
      <w:spacing w:line="260" w:lineRule="exact"/>
    </w:pPr>
    <w:rPr>
      <w:rFonts w:ascii="Arial" w:hAnsi="Arial" w:cs="Arial"/>
      <w:sz w:val="20"/>
      <w:szCs w:val="20"/>
    </w:rPr>
  </w:style>
  <w:style w:type="paragraph" w:styleId="Noga">
    <w:name w:val="footer"/>
    <w:basedOn w:val="Navaden"/>
    <w:link w:val="NogaZnak"/>
    <w:uiPriority w:val="99"/>
    <w:rsid w:val="006112AE"/>
    <w:pPr>
      <w:tabs>
        <w:tab w:val="center" w:pos="4536"/>
        <w:tab w:val="right" w:pos="9072"/>
      </w:tabs>
    </w:pPr>
  </w:style>
  <w:style w:type="character" w:styleId="tevilkastrani">
    <w:name w:val="page number"/>
    <w:basedOn w:val="Privzetapisavaodstavka"/>
    <w:rsid w:val="006112AE"/>
  </w:style>
  <w:style w:type="paragraph" w:customStyle="1" w:styleId="BodyText33">
    <w:name w:val="Body Text 33"/>
    <w:basedOn w:val="Navaden"/>
    <w:rsid w:val="006112A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Odstavekseznama">
    <w:name w:val="List Paragraph"/>
    <w:basedOn w:val="Navaden"/>
    <w:qFormat/>
    <w:rsid w:val="00C15F8B"/>
    <w:pPr>
      <w:spacing w:line="260" w:lineRule="atLeast"/>
      <w:ind w:left="720"/>
      <w:contextualSpacing/>
      <w:jc w:val="both"/>
    </w:pPr>
    <w:rPr>
      <w:rFonts w:ascii="Arial" w:hAnsi="Arial"/>
      <w:sz w:val="20"/>
      <w:lang w:eastAsia="en-US"/>
    </w:rPr>
  </w:style>
  <w:style w:type="paragraph" w:styleId="Naslov">
    <w:name w:val="Title"/>
    <w:basedOn w:val="Navaden"/>
    <w:link w:val="NaslovZnak"/>
    <w:qFormat/>
    <w:rsid w:val="00066512"/>
    <w:pPr>
      <w:jc w:val="center"/>
    </w:pPr>
    <w:rPr>
      <w:rFonts w:ascii="Cambria" w:hAnsi="Cambria"/>
      <w:b/>
      <w:bCs/>
      <w:kern w:val="28"/>
      <w:sz w:val="32"/>
      <w:szCs w:val="32"/>
    </w:rPr>
  </w:style>
  <w:style w:type="character" w:customStyle="1" w:styleId="NaslovZnak">
    <w:name w:val="Naslov Znak"/>
    <w:link w:val="Naslov"/>
    <w:rsid w:val="00066512"/>
    <w:rPr>
      <w:rFonts w:ascii="Cambria" w:hAnsi="Cambria"/>
      <w:b/>
      <w:bCs/>
      <w:kern w:val="28"/>
      <w:sz w:val="32"/>
      <w:szCs w:val="32"/>
      <w:lang w:bidi="ar-SA"/>
    </w:rPr>
  </w:style>
  <w:style w:type="paragraph" w:styleId="Besedilooblaka">
    <w:name w:val="Balloon Text"/>
    <w:basedOn w:val="Navaden"/>
    <w:semiHidden/>
    <w:rsid w:val="00066512"/>
    <w:rPr>
      <w:rFonts w:ascii="Tahoma" w:hAnsi="Tahoma" w:cs="Tahoma"/>
      <w:sz w:val="16"/>
      <w:szCs w:val="16"/>
    </w:rPr>
  </w:style>
  <w:style w:type="paragraph" w:customStyle="1" w:styleId="BodyText32">
    <w:name w:val="Body Text 32"/>
    <w:basedOn w:val="Navaden"/>
    <w:rsid w:val="0006651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0"/>
    </w:rPr>
  </w:style>
  <w:style w:type="paragraph" w:customStyle="1" w:styleId="BodyText3Znak">
    <w:name w:val="Body Text 3 Znak"/>
    <w:basedOn w:val="Navaden"/>
    <w:link w:val="BodyText3ZnakZnak"/>
    <w:rsid w:val="0006651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character" w:customStyle="1" w:styleId="BodyText3ZnakZnak">
    <w:name w:val="Body Text 3 Znak Znak"/>
    <w:link w:val="BodyText3Znak"/>
    <w:locked/>
    <w:rsid w:val="00066512"/>
    <w:rPr>
      <w:sz w:val="24"/>
      <w:szCs w:val="24"/>
      <w:lang w:val="sl-SI" w:eastAsia="sl-SI" w:bidi="ar-SA"/>
    </w:rPr>
  </w:style>
  <w:style w:type="paragraph" w:customStyle="1" w:styleId="Telobesedila21">
    <w:name w:val="Telo besedila 21"/>
    <w:basedOn w:val="Navaden"/>
    <w:rsid w:val="0006651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paragraph" w:styleId="Telobesedila2">
    <w:name w:val="Body Text 2"/>
    <w:basedOn w:val="Navaden"/>
    <w:link w:val="Telobesedila2Znak"/>
    <w:rsid w:val="00B0098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customStyle="1" w:styleId="Telobesedila2Znak">
    <w:name w:val="Telo besedila 2 Znak"/>
    <w:link w:val="Telobesedila2"/>
    <w:rsid w:val="00B00987"/>
    <w:rPr>
      <w:rFonts w:ascii="Century Schoolbook" w:hAnsi="Century Schoolbook" w:cs="Century Schoolbook"/>
      <w:b/>
      <w:bCs/>
      <w:sz w:val="24"/>
      <w:szCs w:val="24"/>
      <w:lang w:val="sl-SI" w:eastAsia="sl-SI" w:bidi="ar-SA"/>
    </w:rPr>
  </w:style>
  <w:style w:type="paragraph" w:styleId="Telobesedila3">
    <w:name w:val="Body Text 3"/>
    <w:basedOn w:val="Navaden"/>
    <w:link w:val="Telobesedila3Znak"/>
    <w:rsid w:val="00B0098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16"/>
      <w:szCs w:val="16"/>
    </w:rPr>
  </w:style>
  <w:style w:type="character" w:customStyle="1" w:styleId="Telobesedila3Znak">
    <w:name w:val="Telo besedila 3 Znak"/>
    <w:link w:val="Telobesedila3"/>
    <w:rsid w:val="00B00987"/>
    <w:rPr>
      <w:sz w:val="16"/>
      <w:szCs w:val="16"/>
      <w:lang w:bidi="ar-SA"/>
    </w:rPr>
  </w:style>
  <w:style w:type="paragraph" w:customStyle="1" w:styleId="Pa3">
    <w:name w:val="Pa3"/>
    <w:basedOn w:val="Navaden"/>
    <w:next w:val="Navaden"/>
    <w:rsid w:val="00EB1275"/>
    <w:pPr>
      <w:autoSpaceDE w:val="0"/>
      <w:autoSpaceDN w:val="0"/>
      <w:adjustRightInd w:val="0"/>
      <w:spacing w:line="171" w:lineRule="atLeast"/>
    </w:pPr>
    <w:rPr>
      <w:rFonts w:ascii="Arial" w:hAnsi="Arial" w:cs="Arial"/>
      <w:sz w:val="24"/>
      <w:szCs w:val="24"/>
    </w:rPr>
  </w:style>
  <w:style w:type="paragraph" w:customStyle="1" w:styleId="BodyText24">
    <w:name w:val="Body Text 24"/>
    <w:basedOn w:val="Navaden"/>
    <w:rsid w:val="00A8600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styleId="Hiperpovezava">
    <w:name w:val="Hyperlink"/>
    <w:uiPriority w:val="99"/>
    <w:rsid w:val="0085467B"/>
    <w:rPr>
      <w:color w:val="0000FF"/>
      <w:u w:val="single"/>
    </w:rPr>
  </w:style>
  <w:style w:type="table" w:styleId="Tabelamrea">
    <w:name w:val="Table Grid"/>
    <w:basedOn w:val="Navadnatabela"/>
    <w:rsid w:val="008546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semiHidden/>
    <w:rsid w:val="006C0F68"/>
    <w:rPr>
      <w:sz w:val="16"/>
      <w:szCs w:val="16"/>
    </w:rPr>
  </w:style>
  <w:style w:type="paragraph" w:styleId="Pripombabesedilo">
    <w:name w:val="annotation text"/>
    <w:basedOn w:val="Navaden"/>
    <w:link w:val="PripombabesediloZnak"/>
    <w:semiHidden/>
    <w:rsid w:val="006C0F68"/>
    <w:pPr>
      <w:spacing w:line="260" w:lineRule="exact"/>
    </w:pPr>
    <w:rPr>
      <w:rFonts w:ascii="Arial" w:hAnsi="Arial"/>
      <w:sz w:val="20"/>
      <w:szCs w:val="20"/>
      <w:lang w:val="en-US" w:eastAsia="en-US"/>
    </w:rPr>
  </w:style>
  <w:style w:type="paragraph" w:customStyle="1" w:styleId="ZnakZnakZnakZnakZnakZnak">
    <w:name w:val="Znak Znak Znak Znak Znak Znak"/>
    <w:basedOn w:val="Navaden"/>
    <w:rsid w:val="008A6214"/>
    <w:pPr>
      <w:spacing w:after="160" w:line="240" w:lineRule="exact"/>
    </w:pPr>
    <w:rPr>
      <w:rFonts w:ascii="Tahoma" w:hAnsi="Tahoma" w:cs="Tahoma"/>
      <w:sz w:val="20"/>
      <w:szCs w:val="20"/>
      <w:lang w:val="en-US" w:eastAsia="en-US"/>
    </w:rPr>
  </w:style>
  <w:style w:type="character" w:customStyle="1" w:styleId="Naslov7Znak">
    <w:name w:val="Naslov 7 Znak"/>
    <w:link w:val="Naslov7"/>
    <w:rsid w:val="00622D79"/>
    <w:rPr>
      <w:rFonts w:ascii="Calibri" w:hAnsi="Calibri"/>
      <w:sz w:val="24"/>
      <w:szCs w:val="24"/>
    </w:rPr>
  </w:style>
  <w:style w:type="paragraph" w:customStyle="1" w:styleId="BodyText21">
    <w:name w:val="Body Text 21"/>
    <w:basedOn w:val="Navaden"/>
    <w:uiPriority w:val="99"/>
    <w:rsid w:val="00622D7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customStyle="1" w:styleId="BodyText31">
    <w:name w:val="Body Text 31"/>
    <w:basedOn w:val="Navaden"/>
    <w:rsid w:val="00EF1C4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szCs w:val="24"/>
    </w:rPr>
  </w:style>
  <w:style w:type="paragraph" w:customStyle="1" w:styleId="BodyText22">
    <w:name w:val="Body Text 22"/>
    <w:basedOn w:val="Navaden"/>
    <w:rsid w:val="00C66C3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styleId="Golobesedilo">
    <w:name w:val="Plain Text"/>
    <w:basedOn w:val="Navaden"/>
    <w:link w:val="GolobesediloZnak"/>
    <w:uiPriority w:val="99"/>
    <w:rsid w:val="00C66C3E"/>
    <w:rPr>
      <w:rFonts w:ascii="Courier New" w:hAnsi="Courier New"/>
      <w:sz w:val="20"/>
      <w:szCs w:val="24"/>
    </w:rPr>
  </w:style>
  <w:style w:type="character" w:customStyle="1" w:styleId="GolobesediloZnak">
    <w:name w:val="Golo besedilo Znak"/>
    <w:link w:val="Golobesedilo"/>
    <w:uiPriority w:val="99"/>
    <w:locked/>
    <w:rsid w:val="00C66C3E"/>
    <w:rPr>
      <w:rFonts w:ascii="Courier New" w:hAnsi="Courier New"/>
      <w:szCs w:val="24"/>
      <w:lang w:val="sl-SI" w:eastAsia="sl-SI" w:bidi="ar-SA"/>
    </w:rPr>
  </w:style>
  <w:style w:type="character" w:customStyle="1" w:styleId="Naslov3Znak">
    <w:name w:val="Naslov 3 Znak"/>
    <w:link w:val="Naslov3"/>
    <w:rsid w:val="000D1D22"/>
    <w:rPr>
      <w:rFonts w:ascii="Arial" w:hAnsi="Arial"/>
      <w:b/>
      <w:bCs/>
      <w:szCs w:val="26"/>
    </w:rPr>
  </w:style>
  <w:style w:type="character" w:customStyle="1" w:styleId="NogaZnak">
    <w:name w:val="Noga Znak"/>
    <w:link w:val="Noga"/>
    <w:uiPriority w:val="99"/>
    <w:locked/>
    <w:rsid w:val="009624EF"/>
    <w:rPr>
      <w:sz w:val="22"/>
      <w:szCs w:val="22"/>
      <w:lang w:val="sl-SI" w:eastAsia="sl-SI" w:bidi="ar-SA"/>
    </w:rPr>
  </w:style>
  <w:style w:type="paragraph" w:styleId="Telobesedila">
    <w:name w:val="Body Text"/>
    <w:basedOn w:val="Navaden"/>
    <w:link w:val="TelobesedilaZnak"/>
    <w:rsid w:val="009624EF"/>
    <w:pPr>
      <w:spacing w:after="120"/>
    </w:pPr>
  </w:style>
  <w:style w:type="character" w:customStyle="1" w:styleId="TelobesedilaZnak">
    <w:name w:val="Telo besedila Znak"/>
    <w:link w:val="Telobesedila"/>
    <w:rsid w:val="009624EF"/>
    <w:rPr>
      <w:sz w:val="22"/>
      <w:szCs w:val="22"/>
      <w:lang w:val="sl-SI" w:eastAsia="sl-SI" w:bidi="ar-SA"/>
    </w:rPr>
  </w:style>
  <w:style w:type="paragraph" w:customStyle="1" w:styleId="Telobesedila31">
    <w:name w:val="Telo besedila 31"/>
    <w:basedOn w:val="Navaden"/>
    <w:uiPriority w:val="99"/>
    <w:rsid w:val="00AA4BA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Zadevapripombe">
    <w:name w:val="annotation subject"/>
    <w:basedOn w:val="Pripombabesedilo"/>
    <w:next w:val="Pripombabesedilo"/>
    <w:link w:val="ZadevapripombeZnak"/>
    <w:rsid w:val="009D3EEF"/>
    <w:pPr>
      <w:spacing w:line="240" w:lineRule="auto"/>
    </w:pPr>
    <w:rPr>
      <w:rFonts w:ascii="Times New Roman" w:hAnsi="Times New Roman"/>
      <w:b/>
      <w:bCs/>
      <w:lang w:val="sl-SI" w:eastAsia="sl-SI"/>
    </w:rPr>
  </w:style>
  <w:style w:type="character" w:customStyle="1" w:styleId="PripombabesediloZnak">
    <w:name w:val="Pripomba – besedilo Znak"/>
    <w:link w:val="Pripombabesedilo"/>
    <w:semiHidden/>
    <w:rsid w:val="009D3EEF"/>
    <w:rPr>
      <w:rFonts w:ascii="Arial" w:hAnsi="Arial"/>
      <w:lang w:val="en-US" w:eastAsia="en-US"/>
    </w:rPr>
  </w:style>
  <w:style w:type="character" w:customStyle="1" w:styleId="ZadevapripombeZnak">
    <w:name w:val="Zadeva pripombe Znak"/>
    <w:link w:val="Zadevapripombe"/>
    <w:rsid w:val="009D3EEF"/>
    <w:rPr>
      <w:rFonts w:ascii="Arial" w:hAnsi="Arial"/>
      <w:b/>
      <w:bCs/>
      <w:lang w:val="en-US" w:eastAsia="en-US"/>
    </w:rPr>
  </w:style>
  <w:style w:type="paragraph" w:customStyle="1" w:styleId="ZnakCharCharZnak">
    <w:name w:val="Znak Char Char Znak"/>
    <w:basedOn w:val="Navaden"/>
    <w:rsid w:val="00F17140"/>
    <w:pPr>
      <w:spacing w:after="160" w:line="240" w:lineRule="exact"/>
    </w:pPr>
    <w:rPr>
      <w:rFonts w:ascii="Tahoma" w:hAnsi="Tahoma" w:cs="Tahoma"/>
      <w:sz w:val="20"/>
      <w:szCs w:val="20"/>
      <w:lang w:val="en-US" w:eastAsia="en-US"/>
    </w:rPr>
  </w:style>
  <w:style w:type="paragraph" w:styleId="Kazalovsebine1">
    <w:name w:val="toc 1"/>
    <w:basedOn w:val="Navaden"/>
    <w:next w:val="Navaden"/>
    <w:autoRedefine/>
    <w:uiPriority w:val="39"/>
    <w:rsid w:val="00D03A24"/>
    <w:pPr>
      <w:tabs>
        <w:tab w:val="left" w:pos="426"/>
        <w:tab w:val="left" w:pos="851"/>
        <w:tab w:val="right" w:leader="dot" w:pos="9072"/>
      </w:tabs>
      <w:spacing w:line="260" w:lineRule="exact"/>
      <w:ind w:left="426" w:right="-2" w:hanging="426"/>
    </w:pPr>
    <w:rPr>
      <w:rFonts w:ascii="Arial" w:hAnsi="Arial" w:cs="Arial"/>
      <w:bCs/>
      <w:caps/>
      <w:noProof/>
      <w:sz w:val="20"/>
      <w:szCs w:val="20"/>
    </w:rPr>
  </w:style>
  <w:style w:type="paragraph" w:customStyle="1" w:styleId="ZnakZnakZnakZnakZnakZnak0">
    <w:name w:val="Znak Znak Znak Znak Znak Znak"/>
    <w:basedOn w:val="Navaden"/>
    <w:rsid w:val="006F3557"/>
    <w:pPr>
      <w:spacing w:after="160" w:line="240" w:lineRule="exact"/>
    </w:pPr>
    <w:rPr>
      <w:rFonts w:ascii="Tahoma" w:hAnsi="Tahoma"/>
      <w:sz w:val="20"/>
      <w:szCs w:val="20"/>
      <w:lang w:val="en-US" w:eastAsia="en-US"/>
    </w:rPr>
  </w:style>
  <w:style w:type="paragraph" w:styleId="Zgradbadokumenta">
    <w:name w:val="Document Map"/>
    <w:basedOn w:val="Navaden"/>
    <w:link w:val="ZgradbadokumentaZnak"/>
    <w:rsid w:val="006F47BA"/>
    <w:pPr>
      <w:spacing w:line="260" w:lineRule="exact"/>
    </w:pPr>
    <w:rPr>
      <w:rFonts w:ascii="Tahoma" w:hAnsi="Tahoma" w:cs="Tahoma"/>
      <w:sz w:val="16"/>
      <w:szCs w:val="16"/>
      <w:lang w:val="en-US" w:eastAsia="en-US"/>
    </w:rPr>
  </w:style>
  <w:style w:type="character" w:customStyle="1" w:styleId="ZgradbadokumentaZnak">
    <w:name w:val="Zgradba dokumenta Znak"/>
    <w:link w:val="Zgradbadokumenta"/>
    <w:rsid w:val="006F47BA"/>
    <w:rPr>
      <w:rFonts w:ascii="Tahoma" w:hAnsi="Tahoma" w:cs="Tahoma"/>
      <w:sz w:val="16"/>
      <w:szCs w:val="16"/>
      <w:lang w:val="en-US" w:eastAsia="en-US"/>
    </w:rPr>
  </w:style>
  <w:style w:type="character" w:customStyle="1" w:styleId="Naslov1Znak">
    <w:name w:val="Naslov 1 Znak"/>
    <w:link w:val="Naslov1"/>
    <w:rsid w:val="000D1D22"/>
    <w:rPr>
      <w:rFonts w:ascii="Arial" w:hAnsi="Arial" w:cs="Arial"/>
      <w:b/>
      <w:bCs/>
      <w:kern w:val="32"/>
      <w:sz w:val="24"/>
      <w:szCs w:val="22"/>
    </w:rPr>
  </w:style>
  <w:style w:type="paragraph" w:customStyle="1" w:styleId="PlainText1">
    <w:name w:val="Plain Text1"/>
    <w:basedOn w:val="Navaden"/>
    <w:uiPriority w:val="99"/>
    <w:rsid w:val="00E079DE"/>
    <w:pPr>
      <w:widowControl w:val="0"/>
      <w:spacing w:line="240" w:lineRule="auto"/>
    </w:pPr>
    <w:rPr>
      <w:sz w:val="20"/>
      <w:szCs w:val="20"/>
    </w:rPr>
  </w:style>
  <w:style w:type="paragraph" w:customStyle="1" w:styleId="Telobesedila-zamik21">
    <w:name w:val="Telo besedila - zamik 21"/>
    <w:basedOn w:val="Navaden"/>
    <w:uiPriority w:val="99"/>
    <w:rsid w:val="00E079D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ind w:left="426"/>
      <w:jc w:val="both"/>
    </w:pPr>
    <w:rPr>
      <w:rFonts w:ascii="Century Schoolbook" w:hAnsi="Century Schoolbook"/>
      <w:sz w:val="24"/>
      <w:szCs w:val="20"/>
    </w:rPr>
  </w:style>
  <w:style w:type="paragraph" w:customStyle="1" w:styleId="BodyText35">
    <w:name w:val="Body Text 35"/>
    <w:basedOn w:val="Navaden"/>
    <w:uiPriority w:val="99"/>
    <w:rsid w:val="002A35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customStyle="1" w:styleId="Telobesedila32">
    <w:name w:val="Telo besedila 32"/>
    <w:basedOn w:val="Navaden"/>
    <w:rsid w:val="002A35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styleId="Navaden-zamik">
    <w:name w:val="Normal Indent"/>
    <w:basedOn w:val="Navaden"/>
    <w:uiPriority w:val="99"/>
    <w:rsid w:val="00470E99"/>
    <w:pPr>
      <w:numPr>
        <w:numId w:val="5"/>
      </w:numPr>
      <w:spacing w:line="240" w:lineRule="auto"/>
    </w:pPr>
  </w:style>
  <w:style w:type="paragraph" w:styleId="NaslovTOC">
    <w:name w:val="TOC Heading"/>
    <w:basedOn w:val="Naslov1"/>
    <w:next w:val="Navaden"/>
    <w:uiPriority w:val="39"/>
    <w:unhideWhenUsed/>
    <w:qFormat/>
    <w:rsid w:val="008369C1"/>
    <w:pPr>
      <w:keepLines/>
      <w:spacing w:after="0" w:line="259" w:lineRule="auto"/>
      <w:outlineLvl w:val="9"/>
    </w:pPr>
    <w:rPr>
      <w:rFonts w:ascii="Calibri Light" w:hAnsi="Calibri Light" w:cs="Times New Roman"/>
      <w:b w:val="0"/>
      <w:bCs w:val="0"/>
      <w:color w:val="2E74B5"/>
      <w:kern w:val="0"/>
    </w:rPr>
  </w:style>
  <w:style w:type="character" w:customStyle="1" w:styleId="Naslov2Znak">
    <w:name w:val="Naslov 2 Znak"/>
    <w:link w:val="Naslov2"/>
    <w:rsid w:val="000D1D22"/>
    <w:rPr>
      <w:rFonts w:ascii="Arial" w:hAnsi="Arial"/>
      <w:b/>
      <w:bCs/>
      <w:iCs/>
      <w:sz w:val="22"/>
      <w:szCs w:val="28"/>
    </w:rPr>
  </w:style>
  <w:style w:type="paragraph" w:styleId="Kazalovsebine2">
    <w:name w:val="toc 2"/>
    <w:basedOn w:val="Navaden"/>
    <w:next w:val="Navaden"/>
    <w:autoRedefine/>
    <w:uiPriority w:val="39"/>
    <w:unhideWhenUsed/>
    <w:rsid w:val="003A5C56"/>
    <w:pPr>
      <w:tabs>
        <w:tab w:val="left" w:pos="880"/>
        <w:tab w:val="right" w:leader="dot" w:pos="9060"/>
      </w:tabs>
      <w:spacing w:line="260" w:lineRule="exact"/>
      <w:ind w:firstLine="426"/>
    </w:pPr>
    <w:rPr>
      <w:rFonts w:ascii="Arial" w:hAnsi="Arial" w:cs="Arial"/>
      <w:noProof/>
      <w:color w:val="000000" w:themeColor="text1"/>
      <w:sz w:val="20"/>
      <w:szCs w:val="20"/>
    </w:rPr>
  </w:style>
  <w:style w:type="paragraph" w:styleId="Kazalovsebine3">
    <w:name w:val="toc 3"/>
    <w:basedOn w:val="Navaden"/>
    <w:next w:val="Navaden"/>
    <w:autoRedefine/>
    <w:uiPriority w:val="39"/>
    <w:unhideWhenUsed/>
    <w:rsid w:val="00D03A24"/>
    <w:pPr>
      <w:tabs>
        <w:tab w:val="left" w:pos="1320"/>
        <w:tab w:val="right" w:leader="dot" w:pos="9060"/>
      </w:tabs>
      <w:spacing w:line="259" w:lineRule="auto"/>
      <w:ind w:left="440" w:firstLine="411"/>
    </w:pPr>
    <w:rPr>
      <w:rFonts w:ascii="Calibri" w:hAnsi="Calibri"/>
    </w:rPr>
  </w:style>
  <w:style w:type="paragraph" w:customStyle="1" w:styleId="Razpisnaslog1">
    <w:name w:val="Razpisna slog 1"/>
    <w:basedOn w:val="Naslov1"/>
    <w:link w:val="Razpisnaslog1Znak"/>
    <w:qFormat/>
    <w:rsid w:val="003A774D"/>
  </w:style>
  <w:style w:type="paragraph" w:customStyle="1" w:styleId="Razpisnaslog2">
    <w:name w:val="Razpisna slog 2"/>
    <w:basedOn w:val="Naslov2"/>
    <w:link w:val="Razpisnaslog2Znak"/>
    <w:qFormat/>
    <w:rsid w:val="00901DC3"/>
    <w:pPr>
      <w:spacing w:line="260" w:lineRule="exact"/>
      <w:ind w:left="360" w:hanging="360"/>
      <w:jc w:val="both"/>
    </w:pPr>
    <w:rPr>
      <w:rFonts w:cs="Arial"/>
      <w:i/>
      <w:sz w:val="20"/>
      <w:szCs w:val="20"/>
    </w:rPr>
  </w:style>
  <w:style w:type="character" w:customStyle="1" w:styleId="Razpisnaslog1Znak">
    <w:name w:val="Razpisna slog 1 Znak"/>
    <w:link w:val="Razpisnaslog1"/>
    <w:rsid w:val="00611523"/>
    <w:rPr>
      <w:rFonts w:ascii="Arial" w:hAnsi="Arial" w:cs="Arial"/>
      <w:b/>
      <w:bCs/>
      <w:kern w:val="32"/>
      <w:sz w:val="24"/>
      <w:szCs w:val="22"/>
    </w:rPr>
  </w:style>
  <w:style w:type="paragraph" w:customStyle="1" w:styleId="Razpisnaslog3">
    <w:name w:val="Razpisna slog 3"/>
    <w:basedOn w:val="Naslov3"/>
    <w:link w:val="Razpisnaslog3Znak"/>
    <w:qFormat/>
    <w:rsid w:val="003A774D"/>
    <w:pPr>
      <w:spacing w:line="260" w:lineRule="exact"/>
      <w:jc w:val="both"/>
    </w:pPr>
    <w:rPr>
      <w:rFonts w:cs="Arial"/>
      <w:szCs w:val="20"/>
    </w:rPr>
  </w:style>
  <w:style w:type="character" w:customStyle="1" w:styleId="Razpisnaslog2Znak">
    <w:name w:val="Razpisna slog 2 Znak"/>
    <w:link w:val="Razpisnaslog2"/>
    <w:rsid w:val="00901DC3"/>
    <w:rPr>
      <w:rFonts w:ascii="Arial" w:hAnsi="Arial" w:cs="Arial"/>
      <w:b/>
      <w:bCs/>
      <w:iCs/>
    </w:rPr>
  </w:style>
  <w:style w:type="character" w:customStyle="1" w:styleId="Naslov4Znak">
    <w:name w:val="Naslov 4 Znak"/>
    <w:link w:val="Naslov4"/>
    <w:rsid w:val="00DD1EEE"/>
    <w:rPr>
      <w:rFonts w:ascii="Calibri" w:hAnsi="Calibri"/>
      <w:b/>
      <w:bCs/>
      <w:sz w:val="28"/>
      <w:szCs w:val="28"/>
    </w:rPr>
  </w:style>
  <w:style w:type="character" w:customStyle="1" w:styleId="Razpisnaslog3Znak">
    <w:name w:val="Razpisna slog 3 Znak"/>
    <w:link w:val="Razpisnaslog3"/>
    <w:rsid w:val="00901DC3"/>
    <w:rPr>
      <w:rFonts w:ascii="Arial" w:hAnsi="Arial" w:cs="Arial"/>
      <w:b/>
      <w:bCs/>
    </w:rPr>
  </w:style>
  <w:style w:type="character" w:customStyle="1" w:styleId="Naslov5Znak">
    <w:name w:val="Naslov 5 Znak"/>
    <w:link w:val="Naslov5"/>
    <w:semiHidden/>
    <w:rsid w:val="00DD1EEE"/>
    <w:rPr>
      <w:rFonts w:ascii="Calibri" w:hAnsi="Calibri"/>
      <w:b/>
      <w:bCs/>
      <w:i/>
      <w:iCs/>
      <w:sz w:val="26"/>
      <w:szCs w:val="26"/>
    </w:rPr>
  </w:style>
  <w:style w:type="character" w:customStyle="1" w:styleId="Naslov6Znak">
    <w:name w:val="Naslov 6 Znak"/>
    <w:link w:val="Naslov6"/>
    <w:semiHidden/>
    <w:rsid w:val="00DD1EEE"/>
    <w:rPr>
      <w:rFonts w:ascii="Calibri" w:hAnsi="Calibri"/>
      <w:b/>
      <w:bCs/>
      <w:sz w:val="22"/>
      <w:szCs w:val="22"/>
    </w:rPr>
  </w:style>
  <w:style w:type="character" w:customStyle="1" w:styleId="Naslov8Znak">
    <w:name w:val="Naslov 8 Znak"/>
    <w:link w:val="Naslov8"/>
    <w:semiHidden/>
    <w:rsid w:val="00DD1EEE"/>
    <w:rPr>
      <w:rFonts w:ascii="Calibri" w:hAnsi="Calibri"/>
      <w:i/>
      <w:iCs/>
      <w:sz w:val="24"/>
      <w:szCs w:val="24"/>
    </w:rPr>
  </w:style>
  <w:style w:type="character" w:customStyle="1" w:styleId="Naslov9Znak">
    <w:name w:val="Naslov 9 Znak"/>
    <w:link w:val="Naslov9"/>
    <w:semiHidden/>
    <w:rsid w:val="00DD1EEE"/>
    <w:rPr>
      <w:rFonts w:ascii="Calibri Light" w:hAnsi="Calibri Light"/>
      <w:sz w:val="22"/>
      <w:szCs w:val="22"/>
    </w:rPr>
  </w:style>
  <w:style w:type="paragraph" w:customStyle="1" w:styleId="Razpisnaslog4">
    <w:name w:val="Razpisna slog 4"/>
    <w:basedOn w:val="Naslov4"/>
    <w:link w:val="Razpisnaslog4Znak"/>
    <w:qFormat/>
    <w:rsid w:val="00C879F3"/>
    <w:rPr>
      <w:rFonts w:ascii="Arial" w:hAnsi="Arial"/>
      <w:sz w:val="18"/>
    </w:rPr>
  </w:style>
  <w:style w:type="character" w:customStyle="1" w:styleId="Razpisnaslog4Znak">
    <w:name w:val="Razpisna slog 4 Znak"/>
    <w:link w:val="Razpisnaslog4"/>
    <w:rsid w:val="00C879F3"/>
    <w:rPr>
      <w:rFonts w:ascii="Arial" w:eastAsia="Times New Roman" w:hAnsi="Arial" w:cs="Times New Roman"/>
      <w:b/>
      <w:bCs/>
      <w:sz w:val="18"/>
      <w:szCs w:val="28"/>
    </w:rPr>
  </w:style>
  <w:style w:type="paragraph" w:customStyle="1" w:styleId="Naslov20">
    <w:name w:val="Naslov2"/>
    <w:basedOn w:val="Navaden"/>
    <w:link w:val="Naslov2Znak0"/>
    <w:qFormat/>
    <w:rsid w:val="00AF517D"/>
    <w:pPr>
      <w:keepNext/>
      <w:spacing w:before="240" w:after="60"/>
      <w:ind w:left="578" w:hanging="578"/>
      <w:outlineLvl w:val="1"/>
    </w:pPr>
    <w:rPr>
      <w:rFonts w:ascii="Arial" w:hAnsi="Arial" w:cs="Arial"/>
      <w:b/>
      <w:bCs/>
      <w:iCs/>
    </w:rPr>
  </w:style>
  <w:style w:type="character" w:customStyle="1" w:styleId="Naslov2Znak0">
    <w:name w:val="Naslov2 Znak"/>
    <w:link w:val="Naslov20"/>
    <w:rsid w:val="00AF517D"/>
    <w:rPr>
      <w:rFonts w:ascii="Arial" w:hAnsi="Arial" w:cs="Arial"/>
      <w:b/>
      <w:bCs/>
      <w:iCs/>
      <w:sz w:val="22"/>
      <w:szCs w:val="22"/>
    </w:rPr>
  </w:style>
  <w:style w:type="character" w:styleId="Nerazreenaomemba">
    <w:name w:val="Unresolved Mention"/>
    <w:basedOn w:val="Privzetapisavaodstavka"/>
    <w:uiPriority w:val="99"/>
    <w:semiHidden/>
    <w:unhideWhenUsed/>
    <w:rsid w:val="008513B7"/>
    <w:rPr>
      <w:color w:val="605E5C"/>
      <w:shd w:val="clear" w:color="auto" w:fill="E1DFDD"/>
    </w:rPr>
  </w:style>
  <w:style w:type="paragraph" w:customStyle="1" w:styleId="PODNASLOVI">
    <w:name w:val="PODNASLOVI"/>
    <w:basedOn w:val="Navaden"/>
    <w:qFormat/>
    <w:rsid w:val="00196328"/>
    <w:pPr>
      <w:keepNext/>
      <w:widowControl w:val="0"/>
      <w:numPr>
        <w:numId w:val="28"/>
      </w:numPr>
      <w:adjustRightInd w:val="0"/>
      <w:spacing w:line="260" w:lineRule="exact"/>
      <w:textAlignment w:val="baseline"/>
      <w:outlineLvl w:val="1"/>
    </w:pPr>
    <w:rPr>
      <w:rFonts w:ascii="Arial" w:hAnsi="Arial"/>
      <w:b/>
      <w:bCs/>
      <w:color w:val="000000"/>
      <w:sz w:val="20"/>
      <w:szCs w:val="20"/>
      <w:lang w:val="x-none" w:eastAsia="x-none"/>
    </w:rPr>
  </w:style>
  <w:style w:type="paragraph" w:customStyle="1" w:styleId="kazalo2">
    <w:name w:val="kazalo 2"/>
    <w:rsid w:val="005F2FD7"/>
    <w:pPr>
      <w:numPr>
        <w:ilvl w:val="1"/>
        <w:numId w:val="31"/>
      </w:numPr>
      <w:jc w:val="both"/>
    </w:pPr>
    <w:rPr>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976017">
      <w:bodyDiv w:val="1"/>
      <w:marLeft w:val="0"/>
      <w:marRight w:val="0"/>
      <w:marTop w:val="0"/>
      <w:marBottom w:val="0"/>
      <w:divBdr>
        <w:top w:val="none" w:sz="0" w:space="0" w:color="auto"/>
        <w:left w:val="none" w:sz="0" w:space="0" w:color="auto"/>
        <w:bottom w:val="none" w:sz="0" w:space="0" w:color="auto"/>
        <w:right w:val="none" w:sz="0" w:space="0" w:color="auto"/>
      </w:divBdr>
      <w:divsChild>
        <w:div w:id="644237733">
          <w:marLeft w:val="0"/>
          <w:marRight w:val="0"/>
          <w:marTop w:val="0"/>
          <w:marBottom w:val="120"/>
          <w:divBdr>
            <w:top w:val="none" w:sz="0" w:space="0" w:color="auto"/>
            <w:left w:val="none" w:sz="0" w:space="0" w:color="auto"/>
            <w:bottom w:val="none" w:sz="0" w:space="0" w:color="auto"/>
            <w:right w:val="none" w:sz="0" w:space="0" w:color="auto"/>
          </w:divBdr>
        </w:div>
        <w:div w:id="1087308618">
          <w:marLeft w:val="0"/>
          <w:marRight w:val="0"/>
          <w:marTop w:val="0"/>
          <w:marBottom w:val="120"/>
          <w:divBdr>
            <w:top w:val="none" w:sz="0" w:space="0" w:color="auto"/>
            <w:left w:val="none" w:sz="0" w:space="0" w:color="auto"/>
            <w:bottom w:val="none" w:sz="0" w:space="0" w:color="auto"/>
            <w:right w:val="none" w:sz="0" w:space="0" w:color="auto"/>
          </w:divBdr>
        </w:div>
        <w:div w:id="1399329376">
          <w:marLeft w:val="0"/>
          <w:marRight w:val="0"/>
          <w:marTop w:val="0"/>
          <w:marBottom w:val="120"/>
          <w:divBdr>
            <w:top w:val="none" w:sz="0" w:space="0" w:color="auto"/>
            <w:left w:val="none" w:sz="0" w:space="0" w:color="auto"/>
            <w:bottom w:val="none" w:sz="0" w:space="0" w:color="auto"/>
            <w:right w:val="none" w:sz="0" w:space="0" w:color="auto"/>
          </w:divBdr>
        </w:div>
      </w:divsChild>
    </w:div>
    <w:div w:id="562838103">
      <w:bodyDiv w:val="1"/>
      <w:marLeft w:val="0"/>
      <w:marRight w:val="0"/>
      <w:marTop w:val="0"/>
      <w:marBottom w:val="0"/>
      <w:divBdr>
        <w:top w:val="none" w:sz="0" w:space="0" w:color="auto"/>
        <w:left w:val="none" w:sz="0" w:space="0" w:color="auto"/>
        <w:bottom w:val="none" w:sz="0" w:space="0" w:color="auto"/>
        <w:right w:val="none" w:sz="0" w:space="0" w:color="auto"/>
      </w:divBdr>
    </w:div>
    <w:div w:id="816339371">
      <w:bodyDiv w:val="1"/>
      <w:marLeft w:val="0"/>
      <w:marRight w:val="0"/>
      <w:marTop w:val="0"/>
      <w:marBottom w:val="0"/>
      <w:divBdr>
        <w:top w:val="none" w:sz="0" w:space="0" w:color="auto"/>
        <w:left w:val="none" w:sz="0" w:space="0" w:color="auto"/>
        <w:bottom w:val="none" w:sz="0" w:space="0" w:color="auto"/>
        <w:right w:val="none" w:sz="0" w:space="0" w:color="auto"/>
      </w:divBdr>
    </w:div>
    <w:div w:id="1031884647">
      <w:bodyDiv w:val="1"/>
      <w:marLeft w:val="0"/>
      <w:marRight w:val="0"/>
      <w:marTop w:val="0"/>
      <w:marBottom w:val="0"/>
      <w:divBdr>
        <w:top w:val="none" w:sz="0" w:space="0" w:color="auto"/>
        <w:left w:val="none" w:sz="0" w:space="0" w:color="auto"/>
        <w:bottom w:val="none" w:sz="0" w:space="0" w:color="auto"/>
        <w:right w:val="none" w:sz="0" w:space="0" w:color="auto"/>
      </w:divBdr>
      <w:divsChild>
        <w:div w:id="28728468">
          <w:marLeft w:val="0"/>
          <w:marRight w:val="0"/>
          <w:marTop w:val="0"/>
          <w:marBottom w:val="120"/>
          <w:divBdr>
            <w:top w:val="none" w:sz="0" w:space="0" w:color="auto"/>
            <w:left w:val="none" w:sz="0" w:space="0" w:color="auto"/>
            <w:bottom w:val="none" w:sz="0" w:space="0" w:color="auto"/>
            <w:right w:val="none" w:sz="0" w:space="0" w:color="auto"/>
          </w:divBdr>
        </w:div>
        <w:div w:id="88816002">
          <w:marLeft w:val="0"/>
          <w:marRight w:val="0"/>
          <w:marTop w:val="0"/>
          <w:marBottom w:val="120"/>
          <w:divBdr>
            <w:top w:val="none" w:sz="0" w:space="0" w:color="auto"/>
            <w:left w:val="none" w:sz="0" w:space="0" w:color="auto"/>
            <w:bottom w:val="none" w:sz="0" w:space="0" w:color="auto"/>
            <w:right w:val="none" w:sz="0" w:space="0" w:color="auto"/>
          </w:divBdr>
        </w:div>
        <w:div w:id="192884080">
          <w:marLeft w:val="0"/>
          <w:marRight w:val="0"/>
          <w:marTop w:val="0"/>
          <w:marBottom w:val="120"/>
          <w:divBdr>
            <w:top w:val="none" w:sz="0" w:space="0" w:color="auto"/>
            <w:left w:val="none" w:sz="0" w:space="0" w:color="auto"/>
            <w:bottom w:val="none" w:sz="0" w:space="0" w:color="auto"/>
            <w:right w:val="none" w:sz="0" w:space="0" w:color="auto"/>
          </w:divBdr>
        </w:div>
        <w:div w:id="459344572">
          <w:marLeft w:val="0"/>
          <w:marRight w:val="0"/>
          <w:marTop w:val="0"/>
          <w:marBottom w:val="120"/>
          <w:divBdr>
            <w:top w:val="none" w:sz="0" w:space="0" w:color="auto"/>
            <w:left w:val="none" w:sz="0" w:space="0" w:color="auto"/>
            <w:bottom w:val="none" w:sz="0" w:space="0" w:color="auto"/>
            <w:right w:val="none" w:sz="0" w:space="0" w:color="auto"/>
          </w:divBdr>
        </w:div>
        <w:div w:id="582642085">
          <w:marLeft w:val="0"/>
          <w:marRight w:val="0"/>
          <w:marTop w:val="0"/>
          <w:marBottom w:val="120"/>
          <w:divBdr>
            <w:top w:val="none" w:sz="0" w:space="0" w:color="auto"/>
            <w:left w:val="none" w:sz="0" w:space="0" w:color="auto"/>
            <w:bottom w:val="none" w:sz="0" w:space="0" w:color="auto"/>
            <w:right w:val="none" w:sz="0" w:space="0" w:color="auto"/>
          </w:divBdr>
        </w:div>
        <w:div w:id="735323717">
          <w:marLeft w:val="0"/>
          <w:marRight w:val="0"/>
          <w:marTop w:val="0"/>
          <w:marBottom w:val="120"/>
          <w:divBdr>
            <w:top w:val="none" w:sz="0" w:space="0" w:color="auto"/>
            <w:left w:val="none" w:sz="0" w:space="0" w:color="auto"/>
            <w:bottom w:val="none" w:sz="0" w:space="0" w:color="auto"/>
            <w:right w:val="none" w:sz="0" w:space="0" w:color="auto"/>
          </w:divBdr>
        </w:div>
        <w:div w:id="753212381">
          <w:marLeft w:val="0"/>
          <w:marRight w:val="0"/>
          <w:marTop w:val="0"/>
          <w:marBottom w:val="120"/>
          <w:divBdr>
            <w:top w:val="none" w:sz="0" w:space="0" w:color="auto"/>
            <w:left w:val="none" w:sz="0" w:space="0" w:color="auto"/>
            <w:bottom w:val="none" w:sz="0" w:space="0" w:color="auto"/>
            <w:right w:val="none" w:sz="0" w:space="0" w:color="auto"/>
          </w:divBdr>
        </w:div>
        <w:div w:id="766274654">
          <w:marLeft w:val="0"/>
          <w:marRight w:val="0"/>
          <w:marTop w:val="0"/>
          <w:marBottom w:val="120"/>
          <w:divBdr>
            <w:top w:val="none" w:sz="0" w:space="0" w:color="auto"/>
            <w:left w:val="none" w:sz="0" w:space="0" w:color="auto"/>
            <w:bottom w:val="none" w:sz="0" w:space="0" w:color="auto"/>
            <w:right w:val="none" w:sz="0" w:space="0" w:color="auto"/>
          </w:divBdr>
        </w:div>
        <w:div w:id="948009730">
          <w:marLeft w:val="0"/>
          <w:marRight w:val="0"/>
          <w:marTop w:val="240"/>
          <w:marBottom w:val="120"/>
          <w:divBdr>
            <w:top w:val="none" w:sz="0" w:space="0" w:color="auto"/>
            <w:left w:val="none" w:sz="0" w:space="0" w:color="auto"/>
            <w:bottom w:val="none" w:sz="0" w:space="0" w:color="auto"/>
            <w:right w:val="none" w:sz="0" w:space="0" w:color="auto"/>
          </w:divBdr>
        </w:div>
        <w:div w:id="1050374672">
          <w:marLeft w:val="0"/>
          <w:marRight w:val="0"/>
          <w:marTop w:val="0"/>
          <w:marBottom w:val="120"/>
          <w:divBdr>
            <w:top w:val="none" w:sz="0" w:space="0" w:color="auto"/>
            <w:left w:val="none" w:sz="0" w:space="0" w:color="auto"/>
            <w:bottom w:val="none" w:sz="0" w:space="0" w:color="auto"/>
            <w:right w:val="none" w:sz="0" w:space="0" w:color="auto"/>
          </w:divBdr>
        </w:div>
        <w:div w:id="1075542954">
          <w:marLeft w:val="0"/>
          <w:marRight w:val="0"/>
          <w:marTop w:val="0"/>
          <w:marBottom w:val="120"/>
          <w:divBdr>
            <w:top w:val="none" w:sz="0" w:space="0" w:color="auto"/>
            <w:left w:val="none" w:sz="0" w:space="0" w:color="auto"/>
            <w:bottom w:val="none" w:sz="0" w:space="0" w:color="auto"/>
            <w:right w:val="none" w:sz="0" w:space="0" w:color="auto"/>
          </w:divBdr>
        </w:div>
        <w:div w:id="1176455787">
          <w:marLeft w:val="0"/>
          <w:marRight w:val="0"/>
          <w:marTop w:val="0"/>
          <w:marBottom w:val="120"/>
          <w:divBdr>
            <w:top w:val="none" w:sz="0" w:space="0" w:color="auto"/>
            <w:left w:val="none" w:sz="0" w:space="0" w:color="auto"/>
            <w:bottom w:val="none" w:sz="0" w:space="0" w:color="auto"/>
            <w:right w:val="none" w:sz="0" w:space="0" w:color="auto"/>
          </w:divBdr>
        </w:div>
        <w:div w:id="1474642508">
          <w:marLeft w:val="0"/>
          <w:marRight w:val="0"/>
          <w:marTop w:val="0"/>
          <w:marBottom w:val="120"/>
          <w:divBdr>
            <w:top w:val="none" w:sz="0" w:space="0" w:color="auto"/>
            <w:left w:val="none" w:sz="0" w:space="0" w:color="auto"/>
            <w:bottom w:val="none" w:sz="0" w:space="0" w:color="auto"/>
            <w:right w:val="none" w:sz="0" w:space="0" w:color="auto"/>
          </w:divBdr>
        </w:div>
        <w:div w:id="1487358703">
          <w:marLeft w:val="0"/>
          <w:marRight w:val="0"/>
          <w:marTop w:val="0"/>
          <w:marBottom w:val="120"/>
          <w:divBdr>
            <w:top w:val="none" w:sz="0" w:space="0" w:color="auto"/>
            <w:left w:val="none" w:sz="0" w:space="0" w:color="auto"/>
            <w:bottom w:val="none" w:sz="0" w:space="0" w:color="auto"/>
            <w:right w:val="none" w:sz="0" w:space="0" w:color="auto"/>
          </w:divBdr>
        </w:div>
        <w:div w:id="1632780424">
          <w:marLeft w:val="0"/>
          <w:marRight w:val="0"/>
          <w:marTop w:val="0"/>
          <w:marBottom w:val="120"/>
          <w:divBdr>
            <w:top w:val="none" w:sz="0" w:space="0" w:color="auto"/>
            <w:left w:val="none" w:sz="0" w:space="0" w:color="auto"/>
            <w:bottom w:val="none" w:sz="0" w:space="0" w:color="auto"/>
            <w:right w:val="none" w:sz="0" w:space="0" w:color="auto"/>
          </w:divBdr>
        </w:div>
        <w:div w:id="1906453314">
          <w:marLeft w:val="0"/>
          <w:marRight w:val="0"/>
          <w:marTop w:val="0"/>
          <w:marBottom w:val="120"/>
          <w:divBdr>
            <w:top w:val="none" w:sz="0" w:space="0" w:color="auto"/>
            <w:left w:val="none" w:sz="0" w:space="0" w:color="auto"/>
            <w:bottom w:val="none" w:sz="0" w:space="0" w:color="auto"/>
            <w:right w:val="none" w:sz="0" w:space="0" w:color="auto"/>
          </w:divBdr>
        </w:div>
        <w:div w:id="2013019613">
          <w:marLeft w:val="0"/>
          <w:marRight w:val="0"/>
          <w:marTop w:val="0"/>
          <w:marBottom w:val="120"/>
          <w:divBdr>
            <w:top w:val="none" w:sz="0" w:space="0" w:color="auto"/>
            <w:left w:val="none" w:sz="0" w:space="0" w:color="auto"/>
            <w:bottom w:val="none" w:sz="0" w:space="0" w:color="auto"/>
            <w:right w:val="none" w:sz="0" w:space="0" w:color="auto"/>
          </w:divBdr>
        </w:div>
      </w:divsChild>
    </w:div>
    <w:div w:id="1501039283">
      <w:bodyDiv w:val="1"/>
      <w:marLeft w:val="0"/>
      <w:marRight w:val="0"/>
      <w:marTop w:val="0"/>
      <w:marBottom w:val="0"/>
      <w:divBdr>
        <w:top w:val="none" w:sz="0" w:space="0" w:color="auto"/>
        <w:left w:val="none" w:sz="0" w:space="0" w:color="auto"/>
        <w:bottom w:val="none" w:sz="0" w:space="0" w:color="auto"/>
        <w:right w:val="none" w:sz="0" w:space="0" w:color="auto"/>
      </w:divBdr>
      <w:divsChild>
        <w:div w:id="752313670">
          <w:marLeft w:val="0"/>
          <w:marRight w:val="0"/>
          <w:marTop w:val="0"/>
          <w:marBottom w:val="120"/>
          <w:divBdr>
            <w:top w:val="none" w:sz="0" w:space="0" w:color="auto"/>
            <w:left w:val="none" w:sz="0" w:space="0" w:color="auto"/>
            <w:bottom w:val="none" w:sz="0" w:space="0" w:color="auto"/>
            <w:right w:val="none" w:sz="0" w:space="0" w:color="auto"/>
          </w:divBdr>
        </w:div>
        <w:div w:id="1056245351">
          <w:marLeft w:val="0"/>
          <w:marRight w:val="0"/>
          <w:marTop w:val="0"/>
          <w:marBottom w:val="120"/>
          <w:divBdr>
            <w:top w:val="none" w:sz="0" w:space="0" w:color="auto"/>
            <w:left w:val="none" w:sz="0" w:space="0" w:color="auto"/>
            <w:bottom w:val="none" w:sz="0" w:space="0" w:color="auto"/>
            <w:right w:val="none" w:sz="0" w:space="0" w:color="auto"/>
          </w:divBdr>
        </w:div>
        <w:div w:id="1493913024">
          <w:marLeft w:val="0"/>
          <w:marRight w:val="0"/>
          <w:marTop w:val="0"/>
          <w:marBottom w:val="120"/>
          <w:divBdr>
            <w:top w:val="none" w:sz="0" w:space="0" w:color="auto"/>
            <w:left w:val="none" w:sz="0" w:space="0" w:color="auto"/>
            <w:bottom w:val="none" w:sz="0" w:space="0" w:color="auto"/>
            <w:right w:val="none" w:sz="0" w:space="0" w:color="auto"/>
          </w:divBdr>
        </w:div>
        <w:div w:id="2102793436">
          <w:marLeft w:val="0"/>
          <w:marRight w:val="0"/>
          <w:marTop w:val="240"/>
          <w:marBottom w:val="120"/>
          <w:divBdr>
            <w:top w:val="none" w:sz="0" w:space="0" w:color="auto"/>
            <w:left w:val="none" w:sz="0" w:space="0" w:color="auto"/>
            <w:bottom w:val="none" w:sz="0" w:space="0" w:color="auto"/>
            <w:right w:val="none" w:sz="0" w:space="0" w:color="auto"/>
          </w:divBdr>
        </w:div>
      </w:divsChild>
    </w:div>
    <w:div w:id="1921481899">
      <w:bodyDiv w:val="1"/>
      <w:marLeft w:val="0"/>
      <w:marRight w:val="0"/>
      <w:marTop w:val="0"/>
      <w:marBottom w:val="0"/>
      <w:divBdr>
        <w:top w:val="none" w:sz="0" w:space="0" w:color="auto"/>
        <w:left w:val="none" w:sz="0" w:space="0" w:color="auto"/>
        <w:bottom w:val="none" w:sz="0" w:space="0" w:color="auto"/>
        <w:right w:val="none" w:sz="0" w:space="0" w:color="auto"/>
      </w:divBdr>
      <w:divsChild>
        <w:div w:id="527793632">
          <w:marLeft w:val="0"/>
          <w:marRight w:val="0"/>
          <w:marTop w:val="0"/>
          <w:marBottom w:val="120"/>
          <w:divBdr>
            <w:top w:val="none" w:sz="0" w:space="0" w:color="auto"/>
            <w:left w:val="none" w:sz="0" w:space="0" w:color="auto"/>
            <w:bottom w:val="none" w:sz="0" w:space="0" w:color="auto"/>
            <w:right w:val="none" w:sz="0" w:space="0" w:color="auto"/>
          </w:divBdr>
        </w:div>
        <w:div w:id="589196038">
          <w:marLeft w:val="0"/>
          <w:marRight w:val="0"/>
          <w:marTop w:val="0"/>
          <w:marBottom w:val="120"/>
          <w:divBdr>
            <w:top w:val="none" w:sz="0" w:space="0" w:color="auto"/>
            <w:left w:val="none" w:sz="0" w:space="0" w:color="auto"/>
            <w:bottom w:val="none" w:sz="0" w:space="0" w:color="auto"/>
            <w:right w:val="none" w:sz="0" w:space="0" w:color="auto"/>
          </w:divBdr>
        </w:div>
        <w:div w:id="2146239011">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mojejn" TargetMode="External"/><Relationship Id="rId13" Type="http://schemas.openxmlformats.org/officeDocument/2006/relationships/hyperlink" Target="mailto:mateja.malovrh@sb-je.si" TargetMode="External"/><Relationship Id="rId18" Type="http://schemas.openxmlformats.org/officeDocument/2006/relationships/hyperlink" Target="http://www.uradni-list.si/1/objava.jsp?sop=2014-01-3646"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www.uradni-list.si/1/objava.jsp?sop=2013-01-2513" TargetMode="External"/><Relationship Id="rId2" Type="http://schemas.openxmlformats.org/officeDocument/2006/relationships/numbering" Target="numbering.xml"/><Relationship Id="rId16" Type="http://schemas.openxmlformats.org/officeDocument/2006/relationships/hyperlink" Target="http://www.uradni-list.si/1/objava.jsp?sop=2011-01-2820"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enarocanje.si/_ESPD/" TargetMode="External"/><Relationship Id="rId23" Type="http://schemas.openxmlformats.org/officeDocument/2006/relationships/fontTable" Target="fontTable.xml"/><Relationship Id="rId10" Type="http://schemas.openxmlformats.org/officeDocument/2006/relationships/hyperlink" Target="https://ejn.gov.si/mojejn"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s://ejn.gov.si/mojejn" TargetMode="External"/><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EE14E5-DBBE-48D1-8769-36BB027DD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18</Pages>
  <Words>7287</Words>
  <Characters>41537</Characters>
  <Application>Microsoft Office Word</Application>
  <DocSecurity>0</DocSecurity>
  <Lines>346</Lines>
  <Paragraphs>97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Ministrstvo za notranje zadeve</Company>
  <LinksUpToDate>false</LinksUpToDate>
  <CharactersWithSpaces>48727</CharactersWithSpaces>
  <SharedDoc>false</SharedDoc>
  <HLinks>
    <vt:vector size="282" baseType="variant">
      <vt:variant>
        <vt:i4>4456557</vt:i4>
      </vt:variant>
      <vt:variant>
        <vt:i4>258</vt:i4>
      </vt:variant>
      <vt:variant>
        <vt:i4>0</vt:i4>
      </vt:variant>
      <vt:variant>
        <vt:i4>5</vt:i4>
      </vt:variant>
      <vt:variant>
        <vt:lpwstr>http://www.enarocanje.si/_ESPD/</vt:lpwstr>
      </vt:variant>
      <vt:variant>
        <vt:lpwstr/>
      </vt:variant>
      <vt:variant>
        <vt:i4>1048588</vt:i4>
      </vt:variant>
      <vt:variant>
        <vt:i4>255</vt:i4>
      </vt:variant>
      <vt:variant>
        <vt:i4>0</vt:i4>
      </vt:variant>
      <vt:variant>
        <vt:i4>5</vt:i4>
      </vt:variant>
      <vt:variant>
        <vt:lpwstr>https://ejn.gov.si/mojejn</vt:lpwstr>
      </vt:variant>
      <vt:variant>
        <vt:lpwstr/>
      </vt:variant>
      <vt:variant>
        <vt:i4>7733356</vt:i4>
      </vt:variant>
      <vt:variant>
        <vt:i4>252</vt:i4>
      </vt:variant>
      <vt:variant>
        <vt:i4>0</vt:i4>
      </vt:variant>
      <vt:variant>
        <vt:i4>5</vt:i4>
      </vt:variant>
      <vt:variant>
        <vt:lpwstr>https://ejn.gov.si/eJN2</vt:lpwstr>
      </vt:variant>
      <vt:variant>
        <vt:lpwstr/>
      </vt:variant>
      <vt:variant>
        <vt:i4>1048588</vt:i4>
      </vt:variant>
      <vt:variant>
        <vt:i4>249</vt:i4>
      </vt:variant>
      <vt:variant>
        <vt:i4>0</vt:i4>
      </vt:variant>
      <vt:variant>
        <vt:i4>5</vt:i4>
      </vt:variant>
      <vt:variant>
        <vt:lpwstr>https://ejn.gov.si/mojejn</vt:lpwstr>
      </vt:variant>
      <vt:variant>
        <vt:lpwstr/>
      </vt:variant>
      <vt:variant>
        <vt:i4>1048588</vt:i4>
      </vt:variant>
      <vt:variant>
        <vt:i4>246</vt:i4>
      </vt:variant>
      <vt:variant>
        <vt:i4>0</vt:i4>
      </vt:variant>
      <vt:variant>
        <vt:i4>5</vt:i4>
      </vt:variant>
      <vt:variant>
        <vt:lpwstr>https://ejn.gov.si/mojejn</vt:lpwstr>
      </vt:variant>
      <vt:variant>
        <vt:lpwstr/>
      </vt:variant>
      <vt:variant>
        <vt:i4>1048588</vt:i4>
      </vt:variant>
      <vt:variant>
        <vt:i4>243</vt:i4>
      </vt:variant>
      <vt:variant>
        <vt:i4>0</vt:i4>
      </vt:variant>
      <vt:variant>
        <vt:i4>5</vt:i4>
      </vt:variant>
      <vt:variant>
        <vt:lpwstr>https://ejn.gov.si/mojejn</vt:lpwstr>
      </vt:variant>
      <vt:variant>
        <vt:lpwstr/>
      </vt:variant>
      <vt:variant>
        <vt:i4>1048588</vt:i4>
      </vt:variant>
      <vt:variant>
        <vt:i4>240</vt:i4>
      </vt:variant>
      <vt:variant>
        <vt:i4>0</vt:i4>
      </vt:variant>
      <vt:variant>
        <vt:i4>5</vt:i4>
      </vt:variant>
      <vt:variant>
        <vt:lpwstr>https://ejn.gov.si/mojejn</vt:lpwstr>
      </vt:variant>
      <vt:variant>
        <vt:lpwstr/>
      </vt:variant>
      <vt:variant>
        <vt:i4>1048588</vt:i4>
      </vt:variant>
      <vt:variant>
        <vt:i4>237</vt:i4>
      </vt:variant>
      <vt:variant>
        <vt:i4>0</vt:i4>
      </vt:variant>
      <vt:variant>
        <vt:i4>5</vt:i4>
      </vt:variant>
      <vt:variant>
        <vt:lpwstr>https://ejn.gov.si/mojejn</vt:lpwstr>
      </vt:variant>
      <vt:variant>
        <vt:lpwstr/>
      </vt:variant>
      <vt:variant>
        <vt:i4>1114170</vt:i4>
      </vt:variant>
      <vt:variant>
        <vt:i4>230</vt:i4>
      </vt:variant>
      <vt:variant>
        <vt:i4>0</vt:i4>
      </vt:variant>
      <vt:variant>
        <vt:i4>5</vt:i4>
      </vt:variant>
      <vt:variant>
        <vt:lpwstr/>
      </vt:variant>
      <vt:variant>
        <vt:lpwstr>_Toc62539304</vt:lpwstr>
      </vt:variant>
      <vt:variant>
        <vt:i4>1441850</vt:i4>
      </vt:variant>
      <vt:variant>
        <vt:i4>224</vt:i4>
      </vt:variant>
      <vt:variant>
        <vt:i4>0</vt:i4>
      </vt:variant>
      <vt:variant>
        <vt:i4>5</vt:i4>
      </vt:variant>
      <vt:variant>
        <vt:lpwstr/>
      </vt:variant>
      <vt:variant>
        <vt:lpwstr>_Toc62539303</vt:lpwstr>
      </vt:variant>
      <vt:variant>
        <vt:i4>1507386</vt:i4>
      </vt:variant>
      <vt:variant>
        <vt:i4>218</vt:i4>
      </vt:variant>
      <vt:variant>
        <vt:i4>0</vt:i4>
      </vt:variant>
      <vt:variant>
        <vt:i4>5</vt:i4>
      </vt:variant>
      <vt:variant>
        <vt:lpwstr/>
      </vt:variant>
      <vt:variant>
        <vt:lpwstr>_Toc62539302</vt:lpwstr>
      </vt:variant>
      <vt:variant>
        <vt:i4>1310778</vt:i4>
      </vt:variant>
      <vt:variant>
        <vt:i4>212</vt:i4>
      </vt:variant>
      <vt:variant>
        <vt:i4>0</vt:i4>
      </vt:variant>
      <vt:variant>
        <vt:i4>5</vt:i4>
      </vt:variant>
      <vt:variant>
        <vt:lpwstr/>
      </vt:variant>
      <vt:variant>
        <vt:lpwstr>_Toc62539301</vt:lpwstr>
      </vt:variant>
      <vt:variant>
        <vt:i4>1376314</vt:i4>
      </vt:variant>
      <vt:variant>
        <vt:i4>206</vt:i4>
      </vt:variant>
      <vt:variant>
        <vt:i4>0</vt:i4>
      </vt:variant>
      <vt:variant>
        <vt:i4>5</vt:i4>
      </vt:variant>
      <vt:variant>
        <vt:lpwstr/>
      </vt:variant>
      <vt:variant>
        <vt:lpwstr>_Toc62539300</vt:lpwstr>
      </vt:variant>
      <vt:variant>
        <vt:i4>1900595</vt:i4>
      </vt:variant>
      <vt:variant>
        <vt:i4>200</vt:i4>
      </vt:variant>
      <vt:variant>
        <vt:i4>0</vt:i4>
      </vt:variant>
      <vt:variant>
        <vt:i4>5</vt:i4>
      </vt:variant>
      <vt:variant>
        <vt:lpwstr/>
      </vt:variant>
      <vt:variant>
        <vt:lpwstr>_Toc62539299</vt:lpwstr>
      </vt:variant>
      <vt:variant>
        <vt:i4>1835059</vt:i4>
      </vt:variant>
      <vt:variant>
        <vt:i4>194</vt:i4>
      </vt:variant>
      <vt:variant>
        <vt:i4>0</vt:i4>
      </vt:variant>
      <vt:variant>
        <vt:i4>5</vt:i4>
      </vt:variant>
      <vt:variant>
        <vt:lpwstr/>
      </vt:variant>
      <vt:variant>
        <vt:lpwstr>_Toc62539298</vt:lpwstr>
      </vt:variant>
      <vt:variant>
        <vt:i4>1245235</vt:i4>
      </vt:variant>
      <vt:variant>
        <vt:i4>188</vt:i4>
      </vt:variant>
      <vt:variant>
        <vt:i4>0</vt:i4>
      </vt:variant>
      <vt:variant>
        <vt:i4>5</vt:i4>
      </vt:variant>
      <vt:variant>
        <vt:lpwstr/>
      </vt:variant>
      <vt:variant>
        <vt:lpwstr>_Toc62539297</vt:lpwstr>
      </vt:variant>
      <vt:variant>
        <vt:i4>1179699</vt:i4>
      </vt:variant>
      <vt:variant>
        <vt:i4>182</vt:i4>
      </vt:variant>
      <vt:variant>
        <vt:i4>0</vt:i4>
      </vt:variant>
      <vt:variant>
        <vt:i4>5</vt:i4>
      </vt:variant>
      <vt:variant>
        <vt:lpwstr/>
      </vt:variant>
      <vt:variant>
        <vt:lpwstr>_Toc62539296</vt:lpwstr>
      </vt:variant>
      <vt:variant>
        <vt:i4>1114163</vt:i4>
      </vt:variant>
      <vt:variant>
        <vt:i4>176</vt:i4>
      </vt:variant>
      <vt:variant>
        <vt:i4>0</vt:i4>
      </vt:variant>
      <vt:variant>
        <vt:i4>5</vt:i4>
      </vt:variant>
      <vt:variant>
        <vt:lpwstr/>
      </vt:variant>
      <vt:variant>
        <vt:lpwstr>_Toc62539295</vt:lpwstr>
      </vt:variant>
      <vt:variant>
        <vt:i4>1048627</vt:i4>
      </vt:variant>
      <vt:variant>
        <vt:i4>170</vt:i4>
      </vt:variant>
      <vt:variant>
        <vt:i4>0</vt:i4>
      </vt:variant>
      <vt:variant>
        <vt:i4>5</vt:i4>
      </vt:variant>
      <vt:variant>
        <vt:lpwstr/>
      </vt:variant>
      <vt:variant>
        <vt:lpwstr>_Toc62539294</vt:lpwstr>
      </vt:variant>
      <vt:variant>
        <vt:i4>1507379</vt:i4>
      </vt:variant>
      <vt:variant>
        <vt:i4>164</vt:i4>
      </vt:variant>
      <vt:variant>
        <vt:i4>0</vt:i4>
      </vt:variant>
      <vt:variant>
        <vt:i4>5</vt:i4>
      </vt:variant>
      <vt:variant>
        <vt:lpwstr/>
      </vt:variant>
      <vt:variant>
        <vt:lpwstr>_Toc62539293</vt:lpwstr>
      </vt:variant>
      <vt:variant>
        <vt:i4>1441843</vt:i4>
      </vt:variant>
      <vt:variant>
        <vt:i4>158</vt:i4>
      </vt:variant>
      <vt:variant>
        <vt:i4>0</vt:i4>
      </vt:variant>
      <vt:variant>
        <vt:i4>5</vt:i4>
      </vt:variant>
      <vt:variant>
        <vt:lpwstr/>
      </vt:variant>
      <vt:variant>
        <vt:lpwstr>_Toc62539292</vt:lpwstr>
      </vt:variant>
      <vt:variant>
        <vt:i4>1376307</vt:i4>
      </vt:variant>
      <vt:variant>
        <vt:i4>152</vt:i4>
      </vt:variant>
      <vt:variant>
        <vt:i4>0</vt:i4>
      </vt:variant>
      <vt:variant>
        <vt:i4>5</vt:i4>
      </vt:variant>
      <vt:variant>
        <vt:lpwstr/>
      </vt:variant>
      <vt:variant>
        <vt:lpwstr>_Toc62539291</vt:lpwstr>
      </vt:variant>
      <vt:variant>
        <vt:i4>1310771</vt:i4>
      </vt:variant>
      <vt:variant>
        <vt:i4>146</vt:i4>
      </vt:variant>
      <vt:variant>
        <vt:i4>0</vt:i4>
      </vt:variant>
      <vt:variant>
        <vt:i4>5</vt:i4>
      </vt:variant>
      <vt:variant>
        <vt:lpwstr/>
      </vt:variant>
      <vt:variant>
        <vt:lpwstr>_Toc62539290</vt:lpwstr>
      </vt:variant>
      <vt:variant>
        <vt:i4>1900594</vt:i4>
      </vt:variant>
      <vt:variant>
        <vt:i4>140</vt:i4>
      </vt:variant>
      <vt:variant>
        <vt:i4>0</vt:i4>
      </vt:variant>
      <vt:variant>
        <vt:i4>5</vt:i4>
      </vt:variant>
      <vt:variant>
        <vt:lpwstr/>
      </vt:variant>
      <vt:variant>
        <vt:lpwstr>_Toc62539289</vt:lpwstr>
      </vt:variant>
      <vt:variant>
        <vt:i4>1835058</vt:i4>
      </vt:variant>
      <vt:variant>
        <vt:i4>134</vt:i4>
      </vt:variant>
      <vt:variant>
        <vt:i4>0</vt:i4>
      </vt:variant>
      <vt:variant>
        <vt:i4>5</vt:i4>
      </vt:variant>
      <vt:variant>
        <vt:lpwstr/>
      </vt:variant>
      <vt:variant>
        <vt:lpwstr>_Toc62539288</vt:lpwstr>
      </vt:variant>
      <vt:variant>
        <vt:i4>1245234</vt:i4>
      </vt:variant>
      <vt:variant>
        <vt:i4>128</vt:i4>
      </vt:variant>
      <vt:variant>
        <vt:i4>0</vt:i4>
      </vt:variant>
      <vt:variant>
        <vt:i4>5</vt:i4>
      </vt:variant>
      <vt:variant>
        <vt:lpwstr/>
      </vt:variant>
      <vt:variant>
        <vt:lpwstr>_Toc62539287</vt:lpwstr>
      </vt:variant>
      <vt:variant>
        <vt:i4>1179698</vt:i4>
      </vt:variant>
      <vt:variant>
        <vt:i4>122</vt:i4>
      </vt:variant>
      <vt:variant>
        <vt:i4>0</vt:i4>
      </vt:variant>
      <vt:variant>
        <vt:i4>5</vt:i4>
      </vt:variant>
      <vt:variant>
        <vt:lpwstr/>
      </vt:variant>
      <vt:variant>
        <vt:lpwstr>_Toc62539286</vt:lpwstr>
      </vt:variant>
      <vt:variant>
        <vt:i4>1114162</vt:i4>
      </vt:variant>
      <vt:variant>
        <vt:i4>116</vt:i4>
      </vt:variant>
      <vt:variant>
        <vt:i4>0</vt:i4>
      </vt:variant>
      <vt:variant>
        <vt:i4>5</vt:i4>
      </vt:variant>
      <vt:variant>
        <vt:lpwstr/>
      </vt:variant>
      <vt:variant>
        <vt:lpwstr>_Toc62539285</vt:lpwstr>
      </vt:variant>
      <vt:variant>
        <vt:i4>1048626</vt:i4>
      </vt:variant>
      <vt:variant>
        <vt:i4>110</vt:i4>
      </vt:variant>
      <vt:variant>
        <vt:i4>0</vt:i4>
      </vt:variant>
      <vt:variant>
        <vt:i4>5</vt:i4>
      </vt:variant>
      <vt:variant>
        <vt:lpwstr/>
      </vt:variant>
      <vt:variant>
        <vt:lpwstr>_Toc62539284</vt:lpwstr>
      </vt:variant>
      <vt:variant>
        <vt:i4>1507378</vt:i4>
      </vt:variant>
      <vt:variant>
        <vt:i4>104</vt:i4>
      </vt:variant>
      <vt:variant>
        <vt:i4>0</vt:i4>
      </vt:variant>
      <vt:variant>
        <vt:i4>5</vt:i4>
      </vt:variant>
      <vt:variant>
        <vt:lpwstr/>
      </vt:variant>
      <vt:variant>
        <vt:lpwstr>_Toc62539283</vt:lpwstr>
      </vt:variant>
      <vt:variant>
        <vt:i4>1441842</vt:i4>
      </vt:variant>
      <vt:variant>
        <vt:i4>98</vt:i4>
      </vt:variant>
      <vt:variant>
        <vt:i4>0</vt:i4>
      </vt:variant>
      <vt:variant>
        <vt:i4>5</vt:i4>
      </vt:variant>
      <vt:variant>
        <vt:lpwstr/>
      </vt:variant>
      <vt:variant>
        <vt:lpwstr>_Toc62539282</vt:lpwstr>
      </vt:variant>
      <vt:variant>
        <vt:i4>1376306</vt:i4>
      </vt:variant>
      <vt:variant>
        <vt:i4>92</vt:i4>
      </vt:variant>
      <vt:variant>
        <vt:i4>0</vt:i4>
      </vt:variant>
      <vt:variant>
        <vt:i4>5</vt:i4>
      </vt:variant>
      <vt:variant>
        <vt:lpwstr/>
      </vt:variant>
      <vt:variant>
        <vt:lpwstr>_Toc62539281</vt:lpwstr>
      </vt:variant>
      <vt:variant>
        <vt:i4>1310770</vt:i4>
      </vt:variant>
      <vt:variant>
        <vt:i4>86</vt:i4>
      </vt:variant>
      <vt:variant>
        <vt:i4>0</vt:i4>
      </vt:variant>
      <vt:variant>
        <vt:i4>5</vt:i4>
      </vt:variant>
      <vt:variant>
        <vt:lpwstr/>
      </vt:variant>
      <vt:variant>
        <vt:lpwstr>_Toc62539280</vt:lpwstr>
      </vt:variant>
      <vt:variant>
        <vt:i4>1900605</vt:i4>
      </vt:variant>
      <vt:variant>
        <vt:i4>80</vt:i4>
      </vt:variant>
      <vt:variant>
        <vt:i4>0</vt:i4>
      </vt:variant>
      <vt:variant>
        <vt:i4>5</vt:i4>
      </vt:variant>
      <vt:variant>
        <vt:lpwstr/>
      </vt:variant>
      <vt:variant>
        <vt:lpwstr>_Toc62539279</vt:lpwstr>
      </vt:variant>
      <vt:variant>
        <vt:i4>1835069</vt:i4>
      </vt:variant>
      <vt:variant>
        <vt:i4>74</vt:i4>
      </vt:variant>
      <vt:variant>
        <vt:i4>0</vt:i4>
      </vt:variant>
      <vt:variant>
        <vt:i4>5</vt:i4>
      </vt:variant>
      <vt:variant>
        <vt:lpwstr/>
      </vt:variant>
      <vt:variant>
        <vt:lpwstr>_Toc62539278</vt:lpwstr>
      </vt:variant>
      <vt:variant>
        <vt:i4>1245245</vt:i4>
      </vt:variant>
      <vt:variant>
        <vt:i4>68</vt:i4>
      </vt:variant>
      <vt:variant>
        <vt:i4>0</vt:i4>
      </vt:variant>
      <vt:variant>
        <vt:i4>5</vt:i4>
      </vt:variant>
      <vt:variant>
        <vt:lpwstr/>
      </vt:variant>
      <vt:variant>
        <vt:lpwstr>_Toc62539277</vt:lpwstr>
      </vt:variant>
      <vt:variant>
        <vt:i4>1179709</vt:i4>
      </vt:variant>
      <vt:variant>
        <vt:i4>62</vt:i4>
      </vt:variant>
      <vt:variant>
        <vt:i4>0</vt:i4>
      </vt:variant>
      <vt:variant>
        <vt:i4>5</vt:i4>
      </vt:variant>
      <vt:variant>
        <vt:lpwstr/>
      </vt:variant>
      <vt:variant>
        <vt:lpwstr>_Toc62539276</vt:lpwstr>
      </vt:variant>
      <vt:variant>
        <vt:i4>1114173</vt:i4>
      </vt:variant>
      <vt:variant>
        <vt:i4>56</vt:i4>
      </vt:variant>
      <vt:variant>
        <vt:i4>0</vt:i4>
      </vt:variant>
      <vt:variant>
        <vt:i4>5</vt:i4>
      </vt:variant>
      <vt:variant>
        <vt:lpwstr/>
      </vt:variant>
      <vt:variant>
        <vt:lpwstr>_Toc62539275</vt:lpwstr>
      </vt:variant>
      <vt:variant>
        <vt:i4>1048637</vt:i4>
      </vt:variant>
      <vt:variant>
        <vt:i4>50</vt:i4>
      </vt:variant>
      <vt:variant>
        <vt:i4>0</vt:i4>
      </vt:variant>
      <vt:variant>
        <vt:i4>5</vt:i4>
      </vt:variant>
      <vt:variant>
        <vt:lpwstr/>
      </vt:variant>
      <vt:variant>
        <vt:lpwstr>_Toc62539274</vt:lpwstr>
      </vt:variant>
      <vt:variant>
        <vt:i4>1507389</vt:i4>
      </vt:variant>
      <vt:variant>
        <vt:i4>44</vt:i4>
      </vt:variant>
      <vt:variant>
        <vt:i4>0</vt:i4>
      </vt:variant>
      <vt:variant>
        <vt:i4>5</vt:i4>
      </vt:variant>
      <vt:variant>
        <vt:lpwstr/>
      </vt:variant>
      <vt:variant>
        <vt:lpwstr>_Toc62539273</vt:lpwstr>
      </vt:variant>
      <vt:variant>
        <vt:i4>1441853</vt:i4>
      </vt:variant>
      <vt:variant>
        <vt:i4>38</vt:i4>
      </vt:variant>
      <vt:variant>
        <vt:i4>0</vt:i4>
      </vt:variant>
      <vt:variant>
        <vt:i4>5</vt:i4>
      </vt:variant>
      <vt:variant>
        <vt:lpwstr/>
      </vt:variant>
      <vt:variant>
        <vt:lpwstr>_Toc62539272</vt:lpwstr>
      </vt:variant>
      <vt:variant>
        <vt:i4>1376317</vt:i4>
      </vt:variant>
      <vt:variant>
        <vt:i4>32</vt:i4>
      </vt:variant>
      <vt:variant>
        <vt:i4>0</vt:i4>
      </vt:variant>
      <vt:variant>
        <vt:i4>5</vt:i4>
      </vt:variant>
      <vt:variant>
        <vt:lpwstr/>
      </vt:variant>
      <vt:variant>
        <vt:lpwstr>_Toc62539271</vt:lpwstr>
      </vt:variant>
      <vt:variant>
        <vt:i4>1310781</vt:i4>
      </vt:variant>
      <vt:variant>
        <vt:i4>26</vt:i4>
      </vt:variant>
      <vt:variant>
        <vt:i4>0</vt:i4>
      </vt:variant>
      <vt:variant>
        <vt:i4>5</vt:i4>
      </vt:variant>
      <vt:variant>
        <vt:lpwstr/>
      </vt:variant>
      <vt:variant>
        <vt:lpwstr>_Toc62539270</vt:lpwstr>
      </vt:variant>
      <vt:variant>
        <vt:i4>1900604</vt:i4>
      </vt:variant>
      <vt:variant>
        <vt:i4>20</vt:i4>
      </vt:variant>
      <vt:variant>
        <vt:i4>0</vt:i4>
      </vt:variant>
      <vt:variant>
        <vt:i4>5</vt:i4>
      </vt:variant>
      <vt:variant>
        <vt:lpwstr/>
      </vt:variant>
      <vt:variant>
        <vt:lpwstr>_Toc62539269</vt:lpwstr>
      </vt:variant>
      <vt:variant>
        <vt:i4>1835068</vt:i4>
      </vt:variant>
      <vt:variant>
        <vt:i4>14</vt:i4>
      </vt:variant>
      <vt:variant>
        <vt:i4>0</vt:i4>
      </vt:variant>
      <vt:variant>
        <vt:i4>5</vt:i4>
      </vt:variant>
      <vt:variant>
        <vt:lpwstr/>
      </vt:variant>
      <vt:variant>
        <vt:lpwstr>_Toc62539268</vt:lpwstr>
      </vt:variant>
      <vt:variant>
        <vt:i4>1245244</vt:i4>
      </vt:variant>
      <vt:variant>
        <vt:i4>8</vt:i4>
      </vt:variant>
      <vt:variant>
        <vt:i4>0</vt:i4>
      </vt:variant>
      <vt:variant>
        <vt:i4>5</vt:i4>
      </vt:variant>
      <vt:variant>
        <vt:lpwstr/>
      </vt:variant>
      <vt:variant>
        <vt:lpwstr>_Toc62539267</vt:lpwstr>
      </vt:variant>
      <vt:variant>
        <vt:i4>1179708</vt:i4>
      </vt:variant>
      <vt:variant>
        <vt:i4>2</vt:i4>
      </vt:variant>
      <vt:variant>
        <vt:i4>0</vt:i4>
      </vt:variant>
      <vt:variant>
        <vt:i4>5</vt:i4>
      </vt:variant>
      <vt:variant>
        <vt:lpwstr/>
      </vt:variant>
      <vt:variant>
        <vt:lpwstr>_Toc62539266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Laznik</dc:creator>
  <cp:lastModifiedBy>Mateja</cp:lastModifiedBy>
  <cp:revision>47</cp:revision>
  <cp:lastPrinted>2022-10-07T06:40:00Z</cp:lastPrinted>
  <dcterms:created xsi:type="dcterms:W3CDTF">2023-02-13T18:43:00Z</dcterms:created>
  <dcterms:modified xsi:type="dcterms:W3CDTF">2023-02-24T07:34:00Z</dcterms:modified>
</cp:coreProperties>
</file>